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9"/>
        </w:rPr>
      </w:pPr>
    </w:p>
    <w:p>
      <w:pPr>
        <w:spacing w:before="80"/>
        <w:ind w:left="0" w:right="1719" w:firstLine="0"/>
        <w:jc w:val="right"/>
        <w:rPr>
          <w:b/>
          <w:sz w:val="48"/>
        </w:rPr>
      </w:pPr>
      <w:r>
        <w:rPr>
          <w:b/>
          <w:sz w:val="48"/>
        </w:rPr>
        <w:t>Exadime DBA Scripts</w:t>
      </w:r>
      <w:r>
        <w:rPr>
          <w:b/>
          <w:spacing w:val="-12"/>
          <w:sz w:val="48"/>
        </w:rPr>
        <w:t> </w:t>
      </w:r>
      <w:r>
        <w:rPr>
          <w:b/>
          <w:sz w:val="48"/>
        </w:rPr>
        <w:t>Manual</w:t>
      </w:r>
    </w:p>
    <w:p>
      <w:pPr>
        <w:pStyle w:val="BodyText"/>
        <w:rPr>
          <w:b/>
          <w:sz w:val="52"/>
        </w:rPr>
      </w:pPr>
    </w:p>
    <w:p>
      <w:pPr>
        <w:pStyle w:val="BodyText"/>
        <w:rPr>
          <w:b/>
          <w:sz w:val="44"/>
        </w:rPr>
      </w:pPr>
    </w:p>
    <w:p>
      <w:pPr>
        <w:spacing w:before="0"/>
        <w:ind w:left="0" w:right="1718" w:firstLine="0"/>
        <w:jc w:val="right"/>
        <w:rPr>
          <w:b/>
          <w:sz w:val="48"/>
        </w:rPr>
      </w:pPr>
      <w:r>
        <w:rPr>
          <w:b/>
          <w:sz w:val="48"/>
        </w:rPr>
        <w:t>Version</w:t>
      </w:r>
      <w:r>
        <w:rPr>
          <w:b/>
          <w:spacing w:val="-5"/>
          <w:sz w:val="48"/>
        </w:rPr>
        <w:t> </w:t>
      </w:r>
      <w:r>
        <w:rPr>
          <w:b/>
          <w:sz w:val="48"/>
        </w:rPr>
        <w:t>1.0.0</w:t>
      </w:r>
    </w:p>
    <w:p>
      <w:pPr>
        <w:pStyle w:val="BodyText"/>
        <w:spacing w:before="2"/>
        <w:rPr>
          <w:b/>
          <w:sz w:val="69"/>
        </w:rPr>
      </w:pPr>
    </w:p>
    <w:p>
      <w:pPr>
        <w:tabs>
          <w:tab w:pos="1359" w:val="left" w:leader="none"/>
        </w:tabs>
        <w:spacing w:before="1"/>
        <w:ind w:left="0" w:right="26" w:firstLine="0"/>
        <w:jc w:val="center"/>
        <w:rPr>
          <w:b/>
          <w:sz w:val="68"/>
        </w:rPr>
      </w:pPr>
      <w:r>
        <w:rPr>
          <w:b/>
          <w:w w:val="100"/>
          <w:sz w:val="68"/>
          <w:u w:val="thick"/>
        </w:rPr>
        <w:t> </w:t>
      </w:r>
      <w:r>
        <w:rPr>
          <w:b/>
          <w:sz w:val="68"/>
          <w:u w:val="thick"/>
        </w:rPr>
        <w:tab/>
        <w:t>Database</w:t>
      </w:r>
      <w:r>
        <w:rPr>
          <w:b/>
          <w:spacing w:val="-9"/>
          <w:sz w:val="68"/>
          <w:u w:val="thick"/>
        </w:rPr>
        <w:t> </w:t>
      </w:r>
      <w:r>
        <w:rPr>
          <w:b/>
          <w:sz w:val="68"/>
          <w:u w:val="thick"/>
        </w:rPr>
        <w:t>Administration</w:t>
      </w:r>
    </w:p>
    <w:p>
      <w:pPr>
        <w:spacing w:after="0"/>
        <w:jc w:val="center"/>
        <w:rPr>
          <w:sz w:val="68"/>
        </w:rPr>
        <w:sectPr>
          <w:headerReference w:type="default" r:id="rId5"/>
          <w:footerReference w:type="default" r:id="rId6"/>
          <w:type w:val="continuous"/>
          <w:pgSz w:w="12240" w:h="15840"/>
          <w:pgMar w:header="720" w:footer="662" w:top="1560" w:bottom="860" w:left="80" w:right="80"/>
          <w:pgNumType w:start="1"/>
        </w:sectPr>
      </w:pPr>
    </w:p>
    <w:p>
      <w:pPr>
        <w:tabs>
          <w:tab w:pos="8699" w:val="left" w:leader="none"/>
        </w:tabs>
        <w:spacing w:before="56"/>
        <w:ind w:left="30" w:right="0" w:firstLine="0"/>
        <w:jc w:val="center"/>
        <w:rPr>
          <w:b/>
          <w:sz w:val="48"/>
        </w:rPr>
      </w:pPr>
      <w:bookmarkStart w:name="Revision History" w:id="1"/>
      <w:bookmarkEnd w:id="1"/>
      <w:r>
        <w:rPr/>
      </w:r>
      <w:r>
        <w:rPr>
          <w:b/>
          <w:sz w:val="48"/>
          <w:u w:val="single"/>
        </w:rPr>
        <w:t>Revision</w:t>
      </w:r>
      <w:r>
        <w:rPr>
          <w:b/>
          <w:spacing w:val="-7"/>
          <w:sz w:val="48"/>
          <w:u w:val="single"/>
        </w:rPr>
        <w:t> </w:t>
      </w:r>
      <w:r>
        <w:rPr>
          <w:b/>
          <w:sz w:val="48"/>
          <w:u w:val="single"/>
        </w:rPr>
        <w:t>History</w:t>
        <w:tab/>
      </w:r>
    </w:p>
    <w:p>
      <w:pPr>
        <w:pStyle w:val="BodyText"/>
        <w:rPr>
          <w:b/>
          <w:sz w:val="20"/>
        </w:rPr>
      </w:pPr>
    </w:p>
    <w:p>
      <w:pPr>
        <w:pStyle w:val="BodyText"/>
        <w:rPr>
          <w:b/>
          <w:sz w:val="20"/>
        </w:rPr>
      </w:pPr>
    </w:p>
    <w:p>
      <w:pPr>
        <w:pStyle w:val="BodyText"/>
        <w:rPr>
          <w:b/>
          <w:sz w:val="20"/>
        </w:rPr>
      </w:pPr>
    </w:p>
    <w:p>
      <w:pPr>
        <w:pStyle w:val="BodyText"/>
        <w:rPr>
          <w:b/>
          <w:sz w:val="23"/>
        </w:rPr>
      </w:pPr>
    </w:p>
    <w:tbl>
      <w:tblPr>
        <w:tblW w:w="0" w:type="auto"/>
        <w:jc w:val="left"/>
        <w:tblInd w:w="1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80"/>
        <w:gridCol w:w="1016"/>
        <w:gridCol w:w="2913"/>
        <w:gridCol w:w="2107"/>
        <w:gridCol w:w="1296"/>
      </w:tblGrid>
      <w:tr>
        <w:trPr>
          <w:trHeight w:val="299" w:hRule="atLeast"/>
        </w:trPr>
        <w:tc>
          <w:tcPr>
            <w:tcW w:w="1380" w:type="dxa"/>
            <w:shd w:val="clear" w:color="auto" w:fill="C0C0C0"/>
          </w:tcPr>
          <w:p>
            <w:pPr>
              <w:pStyle w:val="TableParagraph"/>
              <w:spacing w:line="240" w:lineRule="auto" w:before="1"/>
              <w:ind w:left="449"/>
              <w:rPr>
                <w:b/>
                <w:sz w:val="24"/>
              </w:rPr>
            </w:pPr>
            <w:r>
              <w:rPr>
                <w:b/>
                <w:sz w:val="24"/>
              </w:rPr>
              <w:t>Date</w:t>
            </w:r>
          </w:p>
        </w:tc>
        <w:tc>
          <w:tcPr>
            <w:tcW w:w="1016" w:type="dxa"/>
            <w:shd w:val="clear" w:color="auto" w:fill="C0C0C0"/>
          </w:tcPr>
          <w:p>
            <w:pPr>
              <w:pStyle w:val="TableParagraph"/>
              <w:spacing w:line="240" w:lineRule="auto" w:before="1"/>
              <w:ind w:left="88" w:right="78"/>
              <w:jc w:val="center"/>
              <w:rPr>
                <w:b/>
                <w:sz w:val="24"/>
              </w:rPr>
            </w:pPr>
            <w:r>
              <w:rPr>
                <w:b/>
                <w:sz w:val="24"/>
              </w:rPr>
              <w:t>Version</w:t>
            </w:r>
          </w:p>
        </w:tc>
        <w:tc>
          <w:tcPr>
            <w:tcW w:w="2913" w:type="dxa"/>
            <w:shd w:val="clear" w:color="auto" w:fill="C0C0C0"/>
          </w:tcPr>
          <w:p>
            <w:pPr>
              <w:pStyle w:val="TableParagraph"/>
              <w:spacing w:line="240" w:lineRule="auto" w:before="1"/>
              <w:ind w:left="283" w:right="272"/>
              <w:jc w:val="center"/>
              <w:rPr>
                <w:b/>
                <w:sz w:val="24"/>
              </w:rPr>
            </w:pPr>
            <w:r>
              <w:rPr>
                <w:b/>
                <w:sz w:val="24"/>
              </w:rPr>
              <w:t>Description</w:t>
            </w:r>
          </w:p>
        </w:tc>
        <w:tc>
          <w:tcPr>
            <w:tcW w:w="2107" w:type="dxa"/>
            <w:shd w:val="clear" w:color="auto" w:fill="C0C0C0"/>
          </w:tcPr>
          <w:p>
            <w:pPr>
              <w:pStyle w:val="TableParagraph"/>
              <w:spacing w:line="240" w:lineRule="auto" w:before="1"/>
              <w:ind w:left="359" w:right="348"/>
              <w:jc w:val="center"/>
              <w:rPr>
                <w:b/>
                <w:sz w:val="24"/>
              </w:rPr>
            </w:pPr>
            <w:r>
              <w:rPr>
                <w:b/>
                <w:sz w:val="24"/>
              </w:rPr>
              <w:t>Author</w:t>
            </w:r>
          </w:p>
        </w:tc>
        <w:tc>
          <w:tcPr>
            <w:tcW w:w="1296" w:type="dxa"/>
            <w:shd w:val="clear" w:color="auto" w:fill="C0C0C0"/>
          </w:tcPr>
          <w:p>
            <w:pPr>
              <w:pStyle w:val="TableParagraph"/>
              <w:spacing w:line="240" w:lineRule="auto" w:before="1"/>
              <w:ind w:left="168"/>
              <w:rPr>
                <w:b/>
                <w:sz w:val="24"/>
              </w:rPr>
            </w:pPr>
            <w:r>
              <w:rPr>
                <w:b/>
                <w:sz w:val="24"/>
              </w:rPr>
              <w:t>Reviewer</w:t>
            </w:r>
          </w:p>
        </w:tc>
      </w:tr>
      <w:tr>
        <w:trPr>
          <w:trHeight w:val="261" w:hRule="atLeast"/>
        </w:trPr>
        <w:tc>
          <w:tcPr>
            <w:tcW w:w="1380" w:type="dxa"/>
          </w:tcPr>
          <w:p>
            <w:pPr>
              <w:pStyle w:val="TableParagraph"/>
              <w:spacing w:line="210" w:lineRule="exact" w:before="31"/>
              <w:ind w:left="159"/>
              <w:rPr>
                <w:sz w:val="20"/>
              </w:rPr>
            </w:pPr>
            <w:r>
              <w:rPr>
                <w:sz w:val="20"/>
              </w:rPr>
              <w:t>Apr 12, 2016</w:t>
            </w:r>
          </w:p>
        </w:tc>
        <w:tc>
          <w:tcPr>
            <w:tcW w:w="1016" w:type="dxa"/>
          </w:tcPr>
          <w:p>
            <w:pPr>
              <w:pStyle w:val="TableParagraph"/>
              <w:spacing w:line="210" w:lineRule="exact" w:before="31"/>
              <w:ind w:left="88" w:right="78"/>
              <w:jc w:val="center"/>
              <w:rPr>
                <w:sz w:val="20"/>
              </w:rPr>
            </w:pPr>
            <w:r>
              <w:rPr>
                <w:sz w:val="20"/>
              </w:rPr>
              <w:t>1.0.0</w:t>
            </w:r>
          </w:p>
        </w:tc>
        <w:tc>
          <w:tcPr>
            <w:tcW w:w="2913" w:type="dxa"/>
          </w:tcPr>
          <w:p>
            <w:pPr>
              <w:pStyle w:val="TableParagraph"/>
              <w:spacing w:line="210" w:lineRule="exact" w:before="31"/>
              <w:ind w:left="283" w:right="272"/>
              <w:jc w:val="center"/>
              <w:rPr>
                <w:sz w:val="20"/>
              </w:rPr>
            </w:pPr>
            <w:r>
              <w:rPr>
                <w:sz w:val="20"/>
              </w:rPr>
              <w:t>Draft</w:t>
            </w:r>
          </w:p>
        </w:tc>
        <w:tc>
          <w:tcPr>
            <w:tcW w:w="2107" w:type="dxa"/>
          </w:tcPr>
          <w:p>
            <w:pPr>
              <w:pStyle w:val="TableParagraph"/>
              <w:spacing w:line="210" w:lineRule="exact" w:before="31"/>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44" w:hRule="atLeast"/>
        </w:trPr>
        <w:tc>
          <w:tcPr>
            <w:tcW w:w="1380" w:type="dxa"/>
          </w:tcPr>
          <w:p>
            <w:pPr>
              <w:pStyle w:val="TableParagraph"/>
              <w:spacing w:line="217" w:lineRule="exact" w:before="7"/>
              <w:ind w:left="197"/>
              <w:rPr>
                <w:sz w:val="20"/>
              </w:rPr>
            </w:pPr>
            <w:r>
              <w:rPr>
                <w:sz w:val="20"/>
              </w:rPr>
              <w:t>Jul 06, 2017</w:t>
            </w:r>
          </w:p>
        </w:tc>
        <w:tc>
          <w:tcPr>
            <w:tcW w:w="1016" w:type="dxa"/>
          </w:tcPr>
          <w:p>
            <w:pPr>
              <w:pStyle w:val="TableParagraph"/>
              <w:spacing w:line="217" w:lineRule="exact" w:before="7"/>
              <w:ind w:left="88" w:right="78"/>
              <w:jc w:val="center"/>
              <w:rPr>
                <w:sz w:val="20"/>
              </w:rPr>
            </w:pPr>
            <w:r>
              <w:rPr>
                <w:sz w:val="20"/>
              </w:rPr>
              <w:t>1.0.0</w:t>
            </w:r>
          </w:p>
        </w:tc>
        <w:tc>
          <w:tcPr>
            <w:tcW w:w="2913" w:type="dxa"/>
          </w:tcPr>
          <w:p>
            <w:pPr>
              <w:pStyle w:val="TableParagraph"/>
              <w:spacing w:line="217" w:lineRule="exact" w:before="7"/>
              <w:ind w:left="282" w:right="273"/>
              <w:jc w:val="center"/>
              <w:rPr>
                <w:sz w:val="20"/>
              </w:rPr>
            </w:pPr>
            <w:r>
              <w:rPr>
                <w:sz w:val="20"/>
              </w:rPr>
              <w:t>Troubleshooting</w:t>
            </w:r>
          </w:p>
        </w:tc>
        <w:tc>
          <w:tcPr>
            <w:tcW w:w="2107" w:type="dxa"/>
          </w:tcPr>
          <w:p>
            <w:pPr>
              <w:pStyle w:val="TableParagraph"/>
              <w:spacing w:line="217" w:lineRule="exact" w:before="7"/>
              <w:ind w:left="359" w:right="348"/>
              <w:jc w:val="center"/>
              <w:rPr>
                <w:sz w:val="20"/>
              </w:rPr>
            </w:pPr>
            <w:r>
              <w:rPr>
                <w:sz w:val="20"/>
              </w:rPr>
              <w:t>EXADIME LLC</w:t>
            </w:r>
          </w:p>
        </w:tc>
        <w:tc>
          <w:tcPr>
            <w:tcW w:w="1296" w:type="dxa"/>
          </w:tcPr>
          <w:p>
            <w:pPr>
              <w:pStyle w:val="TableParagraph"/>
              <w:spacing w:line="240" w:lineRule="auto"/>
              <w:ind w:left="0"/>
              <w:rPr>
                <w:sz w:val="16"/>
              </w:rPr>
            </w:pPr>
          </w:p>
        </w:tc>
      </w:tr>
      <w:tr>
        <w:trPr>
          <w:trHeight w:val="244" w:hRule="atLeast"/>
        </w:trPr>
        <w:tc>
          <w:tcPr>
            <w:tcW w:w="1380" w:type="dxa"/>
          </w:tcPr>
          <w:p>
            <w:pPr>
              <w:pStyle w:val="TableParagraph"/>
              <w:spacing w:line="217" w:lineRule="exact" w:before="7"/>
              <w:ind w:left="142"/>
              <w:rPr>
                <w:sz w:val="20"/>
              </w:rPr>
            </w:pPr>
            <w:r>
              <w:rPr>
                <w:sz w:val="20"/>
              </w:rPr>
              <w:t>Aug 08, 2018</w:t>
            </w:r>
          </w:p>
        </w:tc>
        <w:tc>
          <w:tcPr>
            <w:tcW w:w="1016" w:type="dxa"/>
          </w:tcPr>
          <w:p>
            <w:pPr>
              <w:pStyle w:val="TableParagraph"/>
              <w:spacing w:line="217" w:lineRule="exact" w:before="7"/>
              <w:ind w:left="88" w:right="78"/>
              <w:jc w:val="center"/>
              <w:rPr>
                <w:sz w:val="20"/>
              </w:rPr>
            </w:pPr>
            <w:r>
              <w:rPr>
                <w:sz w:val="20"/>
              </w:rPr>
              <w:t>1.0.0</w:t>
            </w:r>
          </w:p>
        </w:tc>
        <w:tc>
          <w:tcPr>
            <w:tcW w:w="2913" w:type="dxa"/>
          </w:tcPr>
          <w:p>
            <w:pPr>
              <w:pStyle w:val="TableParagraph"/>
              <w:spacing w:line="217" w:lineRule="exact" w:before="7"/>
              <w:ind w:left="283" w:right="273"/>
              <w:jc w:val="center"/>
              <w:rPr>
                <w:sz w:val="20"/>
              </w:rPr>
            </w:pPr>
            <w:r>
              <w:rPr>
                <w:sz w:val="20"/>
              </w:rPr>
              <w:t>Installation – UNIX</w:t>
            </w:r>
          </w:p>
        </w:tc>
        <w:tc>
          <w:tcPr>
            <w:tcW w:w="2107" w:type="dxa"/>
          </w:tcPr>
          <w:p>
            <w:pPr>
              <w:pStyle w:val="TableParagraph"/>
              <w:spacing w:line="217" w:lineRule="exact" w:before="7"/>
              <w:ind w:left="359" w:right="348"/>
              <w:jc w:val="center"/>
              <w:rPr>
                <w:sz w:val="20"/>
              </w:rPr>
            </w:pPr>
            <w:r>
              <w:rPr>
                <w:sz w:val="20"/>
              </w:rPr>
              <w:t>EXADIME LLC</w:t>
            </w:r>
          </w:p>
        </w:tc>
        <w:tc>
          <w:tcPr>
            <w:tcW w:w="1296" w:type="dxa"/>
          </w:tcPr>
          <w:p>
            <w:pPr>
              <w:pStyle w:val="TableParagraph"/>
              <w:spacing w:line="240" w:lineRule="auto"/>
              <w:ind w:left="0"/>
              <w:rPr>
                <w:sz w:val="16"/>
              </w:rPr>
            </w:pPr>
          </w:p>
        </w:tc>
      </w:tr>
      <w:tr>
        <w:trPr>
          <w:trHeight w:val="243" w:hRule="atLeast"/>
        </w:trPr>
        <w:tc>
          <w:tcPr>
            <w:tcW w:w="1380" w:type="dxa"/>
          </w:tcPr>
          <w:p>
            <w:pPr>
              <w:pStyle w:val="TableParagraph"/>
              <w:spacing w:line="216" w:lineRule="exact" w:before="7"/>
              <w:ind w:left="147"/>
              <w:rPr>
                <w:sz w:val="20"/>
              </w:rPr>
            </w:pPr>
            <w:r>
              <w:rPr>
                <w:sz w:val="20"/>
              </w:rPr>
              <w:t>Mar 25, 2019</w:t>
            </w:r>
          </w:p>
        </w:tc>
        <w:tc>
          <w:tcPr>
            <w:tcW w:w="1016" w:type="dxa"/>
          </w:tcPr>
          <w:p>
            <w:pPr>
              <w:pStyle w:val="TableParagraph"/>
              <w:spacing w:line="216" w:lineRule="exact" w:before="7"/>
              <w:ind w:left="88" w:right="78"/>
              <w:jc w:val="center"/>
              <w:rPr>
                <w:sz w:val="20"/>
              </w:rPr>
            </w:pPr>
            <w:r>
              <w:rPr>
                <w:sz w:val="20"/>
              </w:rPr>
              <w:t>1.0.0</w:t>
            </w:r>
          </w:p>
        </w:tc>
        <w:tc>
          <w:tcPr>
            <w:tcW w:w="2913" w:type="dxa"/>
          </w:tcPr>
          <w:p>
            <w:pPr>
              <w:pStyle w:val="TableParagraph"/>
              <w:spacing w:line="216" w:lineRule="exact" w:before="7"/>
              <w:ind w:left="283" w:right="271"/>
              <w:jc w:val="center"/>
              <w:rPr>
                <w:sz w:val="20"/>
              </w:rPr>
            </w:pPr>
            <w:r>
              <w:rPr>
                <w:sz w:val="20"/>
              </w:rPr>
              <w:t>Software</w:t>
            </w:r>
          </w:p>
        </w:tc>
        <w:tc>
          <w:tcPr>
            <w:tcW w:w="2107" w:type="dxa"/>
          </w:tcPr>
          <w:p>
            <w:pPr>
              <w:pStyle w:val="TableParagraph"/>
              <w:spacing w:line="216" w:lineRule="exact" w:before="7"/>
              <w:ind w:left="359" w:right="348"/>
              <w:jc w:val="center"/>
              <w:rPr>
                <w:sz w:val="20"/>
              </w:rPr>
            </w:pPr>
            <w:r>
              <w:rPr>
                <w:sz w:val="20"/>
              </w:rPr>
              <w:t>EXADIME LLC</w:t>
            </w:r>
          </w:p>
        </w:tc>
        <w:tc>
          <w:tcPr>
            <w:tcW w:w="1296" w:type="dxa"/>
          </w:tcPr>
          <w:p>
            <w:pPr>
              <w:pStyle w:val="TableParagraph"/>
              <w:spacing w:line="240" w:lineRule="auto"/>
              <w:ind w:left="0"/>
              <w:rPr>
                <w:sz w:val="16"/>
              </w:rPr>
            </w:pPr>
          </w:p>
        </w:tc>
      </w:tr>
      <w:tr>
        <w:trPr>
          <w:trHeight w:val="262" w:hRule="atLeast"/>
        </w:trPr>
        <w:tc>
          <w:tcPr>
            <w:tcW w:w="1380" w:type="dxa"/>
          </w:tcPr>
          <w:p>
            <w:pPr>
              <w:pStyle w:val="TableParagraph"/>
              <w:spacing w:line="225" w:lineRule="exact" w:before="17"/>
              <w:ind w:left="159"/>
              <w:rPr>
                <w:sz w:val="20"/>
              </w:rPr>
            </w:pPr>
            <w:r>
              <w:rPr>
                <w:sz w:val="20"/>
              </w:rPr>
              <w:t>Apr 01, 2019</w:t>
            </w:r>
          </w:p>
        </w:tc>
        <w:tc>
          <w:tcPr>
            <w:tcW w:w="1016" w:type="dxa"/>
          </w:tcPr>
          <w:p>
            <w:pPr>
              <w:pStyle w:val="TableParagraph"/>
              <w:spacing w:line="225" w:lineRule="exact" w:before="17"/>
              <w:ind w:left="88" w:right="78"/>
              <w:jc w:val="center"/>
              <w:rPr>
                <w:sz w:val="20"/>
              </w:rPr>
            </w:pPr>
            <w:r>
              <w:rPr>
                <w:sz w:val="20"/>
              </w:rPr>
              <w:t>1.0.0</w:t>
            </w:r>
          </w:p>
        </w:tc>
        <w:tc>
          <w:tcPr>
            <w:tcW w:w="2913" w:type="dxa"/>
          </w:tcPr>
          <w:p>
            <w:pPr>
              <w:pStyle w:val="TableParagraph"/>
              <w:spacing w:line="225" w:lineRule="exact" w:before="17"/>
              <w:ind w:left="283" w:right="273"/>
              <w:jc w:val="center"/>
              <w:rPr>
                <w:sz w:val="20"/>
              </w:rPr>
            </w:pPr>
            <w:r>
              <w:rPr>
                <w:sz w:val="20"/>
              </w:rPr>
              <w:t>Libraries</w:t>
            </w:r>
          </w:p>
        </w:tc>
        <w:tc>
          <w:tcPr>
            <w:tcW w:w="2107" w:type="dxa"/>
          </w:tcPr>
          <w:p>
            <w:pPr>
              <w:pStyle w:val="TableParagraph"/>
              <w:spacing w:line="225" w:lineRule="exact" w:before="17"/>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44" w:hRule="atLeast"/>
        </w:trPr>
        <w:tc>
          <w:tcPr>
            <w:tcW w:w="1380" w:type="dxa"/>
          </w:tcPr>
          <w:p>
            <w:pPr>
              <w:pStyle w:val="TableParagraph"/>
              <w:spacing w:line="217" w:lineRule="exact" w:before="7"/>
              <w:ind w:left="131"/>
              <w:rPr>
                <w:sz w:val="20"/>
              </w:rPr>
            </w:pPr>
            <w:r>
              <w:rPr>
                <w:sz w:val="20"/>
              </w:rPr>
              <w:t>May 16, 2019</w:t>
            </w:r>
          </w:p>
        </w:tc>
        <w:tc>
          <w:tcPr>
            <w:tcW w:w="1016" w:type="dxa"/>
          </w:tcPr>
          <w:p>
            <w:pPr>
              <w:pStyle w:val="TableParagraph"/>
              <w:spacing w:line="217" w:lineRule="exact" w:before="7"/>
              <w:ind w:left="88" w:right="78"/>
              <w:jc w:val="center"/>
              <w:rPr>
                <w:sz w:val="20"/>
              </w:rPr>
            </w:pPr>
            <w:r>
              <w:rPr>
                <w:sz w:val="20"/>
              </w:rPr>
              <w:t>1.0.0</w:t>
            </w:r>
          </w:p>
        </w:tc>
        <w:tc>
          <w:tcPr>
            <w:tcW w:w="2913" w:type="dxa"/>
          </w:tcPr>
          <w:p>
            <w:pPr>
              <w:pStyle w:val="TableParagraph"/>
              <w:spacing w:line="217" w:lineRule="exact" w:before="7"/>
              <w:ind w:left="283" w:right="273"/>
              <w:jc w:val="center"/>
              <w:rPr>
                <w:sz w:val="20"/>
              </w:rPr>
            </w:pPr>
            <w:r>
              <w:rPr>
                <w:sz w:val="20"/>
              </w:rPr>
              <w:t>Golden Gate Parameters</w:t>
            </w:r>
          </w:p>
        </w:tc>
        <w:tc>
          <w:tcPr>
            <w:tcW w:w="2107" w:type="dxa"/>
          </w:tcPr>
          <w:p>
            <w:pPr>
              <w:pStyle w:val="TableParagraph"/>
              <w:spacing w:line="217" w:lineRule="exact" w:before="7"/>
              <w:ind w:left="359" w:right="348"/>
              <w:jc w:val="center"/>
              <w:rPr>
                <w:sz w:val="20"/>
              </w:rPr>
            </w:pPr>
            <w:r>
              <w:rPr>
                <w:sz w:val="20"/>
              </w:rPr>
              <w:t>EXADIME LLC</w:t>
            </w:r>
          </w:p>
        </w:tc>
        <w:tc>
          <w:tcPr>
            <w:tcW w:w="1296" w:type="dxa"/>
          </w:tcPr>
          <w:p>
            <w:pPr>
              <w:pStyle w:val="TableParagraph"/>
              <w:spacing w:line="240" w:lineRule="auto"/>
              <w:ind w:left="0"/>
              <w:rPr>
                <w:sz w:val="16"/>
              </w:rPr>
            </w:pPr>
          </w:p>
        </w:tc>
      </w:tr>
      <w:tr>
        <w:trPr>
          <w:trHeight w:val="261" w:hRule="atLeast"/>
        </w:trPr>
        <w:tc>
          <w:tcPr>
            <w:tcW w:w="1380" w:type="dxa"/>
          </w:tcPr>
          <w:p>
            <w:pPr>
              <w:pStyle w:val="TableParagraph"/>
              <w:spacing w:line="225" w:lineRule="exact" w:before="16"/>
              <w:ind w:left="131"/>
              <w:rPr>
                <w:sz w:val="20"/>
              </w:rPr>
            </w:pPr>
            <w:r>
              <w:rPr>
                <w:sz w:val="20"/>
              </w:rPr>
              <w:t>May 04, 2020</w:t>
            </w:r>
          </w:p>
        </w:tc>
        <w:tc>
          <w:tcPr>
            <w:tcW w:w="1016" w:type="dxa"/>
          </w:tcPr>
          <w:p>
            <w:pPr>
              <w:pStyle w:val="TableParagraph"/>
              <w:spacing w:line="225" w:lineRule="exact" w:before="16"/>
              <w:ind w:left="88" w:right="78"/>
              <w:jc w:val="center"/>
              <w:rPr>
                <w:sz w:val="20"/>
              </w:rPr>
            </w:pPr>
            <w:r>
              <w:rPr>
                <w:sz w:val="20"/>
              </w:rPr>
              <w:t>1.0.0</w:t>
            </w:r>
          </w:p>
        </w:tc>
        <w:tc>
          <w:tcPr>
            <w:tcW w:w="2913" w:type="dxa"/>
          </w:tcPr>
          <w:p>
            <w:pPr>
              <w:pStyle w:val="TableParagraph"/>
              <w:spacing w:line="225" w:lineRule="exact" w:before="16"/>
              <w:ind w:left="283" w:right="273"/>
              <w:jc w:val="center"/>
              <w:rPr>
                <w:sz w:val="20"/>
              </w:rPr>
            </w:pPr>
            <w:r>
              <w:rPr>
                <w:sz w:val="20"/>
              </w:rPr>
              <w:t>Monitoring Scripts</w:t>
            </w:r>
          </w:p>
        </w:tc>
        <w:tc>
          <w:tcPr>
            <w:tcW w:w="2107" w:type="dxa"/>
          </w:tcPr>
          <w:p>
            <w:pPr>
              <w:pStyle w:val="TableParagraph"/>
              <w:spacing w:line="225" w:lineRule="exact" w:before="16"/>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2" w:hRule="atLeast"/>
        </w:trPr>
        <w:tc>
          <w:tcPr>
            <w:tcW w:w="1380" w:type="dxa"/>
          </w:tcPr>
          <w:p>
            <w:pPr>
              <w:pStyle w:val="TableParagraph"/>
              <w:spacing w:line="225" w:lineRule="exact" w:before="17"/>
              <w:ind w:left="164"/>
              <w:rPr>
                <w:sz w:val="20"/>
              </w:rPr>
            </w:pPr>
            <w:r>
              <w:rPr>
                <w:sz w:val="20"/>
              </w:rPr>
              <w:t>Sep 03, 2020</w:t>
            </w:r>
          </w:p>
        </w:tc>
        <w:tc>
          <w:tcPr>
            <w:tcW w:w="1016" w:type="dxa"/>
          </w:tcPr>
          <w:p>
            <w:pPr>
              <w:pStyle w:val="TableParagraph"/>
              <w:spacing w:line="225" w:lineRule="exact" w:before="17"/>
              <w:ind w:left="88" w:right="78"/>
              <w:jc w:val="center"/>
              <w:rPr>
                <w:sz w:val="20"/>
              </w:rPr>
            </w:pPr>
            <w:r>
              <w:rPr>
                <w:sz w:val="20"/>
              </w:rPr>
              <w:t>1.0.0</w:t>
            </w:r>
          </w:p>
        </w:tc>
        <w:tc>
          <w:tcPr>
            <w:tcW w:w="2913" w:type="dxa"/>
          </w:tcPr>
          <w:p>
            <w:pPr>
              <w:pStyle w:val="TableParagraph"/>
              <w:spacing w:line="225" w:lineRule="exact" w:before="17"/>
              <w:ind w:left="283" w:right="272"/>
              <w:jc w:val="center"/>
              <w:rPr>
                <w:sz w:val="20"/>
              </w:rPr>
            </w:pPr>
            <w:r>
              <w:rPr>
                <w:sz w:val="20"/>
              </w:rPr>
              <w:t>Sample Cron Entry</w:t>
            </w:r>
          </w:p>
        </w:tc>
        <w:tc>
          <w:tcPr>
            <w:tcW w:w="2107" w:type="dxa"/>
          </w:tcPr>
          <w:p>
            <w:pPr>
              <w:pStyle w:val="TableParagraph"/>
              <w:spacing w:line="225" w:lineRule="exact" w:before="17"/>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2" w:hRule="atLeast"/>
        </w:trPr>
        <w:tc>
          <w:tcPr>
            <w:tcW w:w="1380" w:type="dxa"/>
          </w:tcPr>
          <w:p>
            <w:pPr>
              <w:pStyle w:val="TableParagraph"/>
              <w:spacing w:line="227" w:lineRule="exact" w:before="16"/>
              <w:ind w:left="180"/>
              <w:rPr>
                <w:sz w:val="20"/>
              </w:rPr>
            </w:pPr>
            <w:r>
              <w:rPr>
                <w:sz w:val="20"/>
              </w:rPr>
              <w:t>Jan 13, 2020</w:t>
            </w:r>
          </w:p>
        </w:tc>
        <w:tc>
          <w:tcPr>
            <w:tcW w:w="1016" w:type="dxa"/>
          </w:tcPr>
          <w:p>
            <w:pPr>
              <w:pStyle w:val="TableParagraph"/>
              <w:spacing w:line="227" w:lineRule="exact" w:before="16"/>
              <w:ind w:left="88" w:right="78"/>
              <w:jc w:val="center"/>
              <w:rPr>
                <w:sz w:val="20"/>
              </w:rPr>
            </w:pPr>
            <w:r>
              <w:rPr>
                <w:sz w:val="20"/>
              </w:rPr>
              <w:t>1.0.0</w:t>
            </w:r>
          </w:p>
        </w:tc>
        <w:tc>
          <w:tcPr>
            <w:tcW w:w="2913" w:type="dxa"/>
          </w:tcPr>
          <w:p>
            <w:pPr>
              <w:pStyle w:val="TableParagraph"/>
              <w:spacing w:line="227" w:lineRule="exact" w:before="16"/>
              <w:ind w:left="283" w:right="271"/>
              <w:jc w:val="center"/>
              <w:rPr>
                <w:sz w:val="20"/>
              </w:rPr>
            </w:pPr>
            <w:r>
              <w:rPr>
                <w:sz w:val="20"/>
              </w:rPr>
              <w:t>Data Pump Export</w:t>
            </w:r>
          </w:p>
        </w:tc>
        <w:tc>
          <w:tcPr>
            <w:tcW w:w="2107" w:type="dxa"/>
          </w:tcPr>
          <w:p>
            <w:pPr>
              <w:pStyle w:val="TableParagraph"/>
              <w:spacing w:line="227" w:lineRule="exact" w:before="16"/>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1" w:hRule="atLeast"/>
        </w:trPr>
        <w:tc>
          <w:tcPr>
            <w:tcW w:w="1380" w:type="dxa"/>
          </w:tcPr>
          <w:p>
            <w:pPr>
              <w:pStyle w:val="TableParagraph"/>
              <w:spacing w:line="225" w:lineRule="exact" w:before="16"/>
              <w:ind w:left="180"/>
              <w:rPr>
                <w:sz w:val="20"/>
              </w:rPr>
            </w:pPr>
            <w:r>
              <w:rPr>
                <w:sz w:val="20"/>
              </w:rPr>
              <w:t>Jan 15, 2020</w:t>
            </w:r>
          </w:p>
        </w:tc>
        <w:tc>
          <w:tcPr>
            <w:tcW w:w="1016" w:type="dxa"/>
          </w:tcPr>
          <w:p>
            <w:pPr>
              <w:pStyle w:val="TableParagraph"/>
              <w:spacing w:line="225" w:lineRule="exact" w:before="16"/>
              <w:ind w:left="88" w:right="78"/>
              <w:jc w:val="center"/>
              <w:rPr>
                <w:sz w:val="20"/>
              </w:rPr>
            </w:pPr>
            <w:r>
              <w:rPr>
                <w:sz w:val="20"/>
              </w:rPr>
              <w:t>1.0.0</w:t>
            </w:r>
          </w:p>
        </w:tc>
        <w:tc>
          <w:tcPr>
            <w:tcW w:w="2913" w:type="dxa"/>
          </w:tcPr>
          <w:p>
            <w:pPr>
              <w:pStyle w:val="TableParagraph"/>
              <w:spacing w:line="225" w:lineRule="exact" w:before="16"/>
              <w:ind w:left="283" w:right="273"/>
              <w:jc w:val="center"/>
              <w:rPr>
                <w:sz w:val="20"/>
              </w:rPr>
            </w:pPr>
            <w:r>
              <w:rPr>
                <w:sz w:val="20"/>
              </w:rPr>
              <w:t>Golden Gate Monitor</w:t>
            </w:r>
          </w:p>
        </w:tc>
        <w:tc>
          <w:tcPr>
            <w:tcW w:w="2107" w:type="dxa"/>
          </w:tcPr>
          <w:p>
            <w:pPr>
              <w:pStyle w:val="TableParagraph"/>
              <w:spacing w:line="225" w:lineRule="exact" w:before="16"/>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2" w:hRule="atLeast"/>
        </w:trPr>
        <w:tc>
          <w:tcPr>
            <w:tcW w:w="1380" w:type="dxa"/>
          </w:tcPr>
          <w:p>
            <w:pPr>
              <w:pStyle w:val="TableParagraph"/>
              <w:spacing w:line="225" w:lineRule="exact" w:before="17"/>
              <w:ind w:left="164"/>
              <w:rPr>
                <w:sz w:val="20"/>
              </w:rPr>
            </w:pPr>
            <w:r>
              <w:rPr>
                <w:sz w:val="20"/>
              </w:rPr>
              <w:t>Feb 01, 2021</w:t>
            </w:r>
          </w:p>
        </w:tc>
        <w:tc>
          <w:tcPr>
            <w:tcW w:w="1016" w:type="dxa"/>
          </w:tcPr>
          <w:p>
            <w:pPr>
              <w:pStyle w:val="TableParagraph"/>
              <w:spacing w:line="225" w:lineRule="exact" w:before="17"/>
              <w:ind w:left="88" w:right="78"/>
              <w:jc w:val="center"/>
              <w:rPr>
                <w:sz w:val="20"/>
              </w:rPr>
            </w:pPr>
            <w:r>
              <w:rPr>
                <w:sz w:val="20"/>
              </w:rPr>
              <w:t>1.0.0</w:t>
            </w:r>
          </w:p>
        </w:tc>
        <w:tc>
          <w:tcPr>
            <w:tcW w:w="2913" w:type="dxa"/>
          </w:tcPr>
          <w:p>
            <w:pPr>
              <w:pStyle w:val="TableParagraph"/>
              <w:spacing w:line="225" w:lineRule="exact" w:before="17"/>
              <w:ind w:left="283" w:right="273"/>
              <w:jc w:val="center"/>
              <w:rPr>
                <w:sz w:val="20"/>
              </w:rPr>
            </w:pPr>
            <w:r>
              <w:rPr>
                <w:sz w:val="20"/>
              </w:rPr>
              <w:t>Removed title.ini and esp.ini</w:t>
            </w:r>
          </w:p>
        </w:tc>
        <w:tc>
          <w:tcPr>
            <w:tcW w:w="2107" w:type="dxa"/>
          </w:tcPr>
          <w:p>
            <w:pPr>
              <w:pStyle w:val="TableParagraph"/>
              <w:spacing w:line="225" w:lineRule="exact" w:before="17"/>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2" w:hRule="atLeast"/>
        </w:trPr>
        <w:tc>
          <w:tcPr>
            <w:tcW w:w="1380" w:type="dxa"/>
          </w:tcPr>
          <w:p>
            <w:pPr>
              <w:pStyle w:val="TableParagraph"/>
              <w:spacing w:line="227" w:lineRule="exact" w:before="16"/>
              <w:ind w:left="164"/>
              <w:rPr>
                <w:sz w:val="20"/>
              </w:rPr>
            </w:pPr>
            <w:r>
              <w:rPr>
                <w:sz w:val="20"/>
              </w:rPr>
              <w:t>Feb 02, 2021</w:t>
            </w:r>
          </w:p>
        </w:tc>
        <w:tc>
          <w:tcPr>
            <w:tcW w:w="1016" w:type="dxa"/>
          </w:tcPr>
          <w:p>
            <w:pPr>
              <w:pStyle w:val="TableParagraph"/>
              <w:spacing w:line="227" w:lineRule="exact" w:before="16"/>
              <w:ind w:left="88" w:right="78"/>
              <w:jc w:val="center"/>
              <w:rPr>
                <w:sz w:val="20"/>
              </w:rPr>
            </w:pPr>
            <w:r>
              <w:rPr>
                <w:sz w:val="20"/>
              </w:rPr>
              <w:t>1.0.0</w:t>
            </w:r>
          </w:p>
        </w:tc>
        <w:tc>
          <w:tcPr>
            <w:tcW w:w="2913" w:type="dxa"/>
          </w:tcPr>
          <w:p>
            <w:pPr>
              <w:pStyle w:val="TableParagraph"/>
              <w:spacing w:line="227" w:lineRule="exact" w:before="16"/>
              <w:ind w:left="283" w:right="273"/>
              <w:jc w:val="center"/>
              <w:rPr>
                <w:sz w:val="20"/>
              </w:rPr>
            </w:pPr>
            <w:r>
              <w:rPr>
                <w:sz w:val="20"/>
              </w:rPr>
              <w:t>Host Ping Monitoring</w:t>
            </w:r>
          </w:p>
        </w:tc>
        <w:tc>
          <w:tcPr>
            <w:tcW w:w="2107" w:type="dxa"/>
          </w:tcPr>
          <w:p>
            <w:pPr>
              <w:pStyle w:val="TableParagraph"/>
              <w:spacing w:line="227" w:lineRule="exact" w:before="16"/>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1" w:hRule="atLeast"/>
        </w:trPr>
        <w:tc>
          <w:tcPr>
            <w:tcW w:w="1380" w:type="dxa"/>
          </w:tcPr>
          <w:p>
            <w:pPr>
              <w:pStyle w:val="TableParagraph"/>
              <w:spacing w:line="225" w:lineRule="exact" w:before="16"/>
              <w:ind w:left="164"/>
              <w:rPr>
                <w:sz w:val="20"/>
              </w:rPr>
            </w:pPr>
            <w:r>
              <w:rPr>
                <w:sz w:val="20"/>
              </w:rPr>
              <w:t>Feb 07, 2021</w:t>
            </w:r>
          </w:p>
        </w:tc>
        <w:tc>
          <w:tcPr>
            <w:tcW w:w="1016" w:type="dxa"/>
          </w:tcPr>
          <w:p>
            <w:pPr>
              <w:pStyle w:val="TableParagraph"/>
              <w:spacing w:line="225" w:lineRule="exact" w:before="16"/>
              <w:ind w:left="88" w:right="78"/>
              <w:jc w:val="center"/>
              <w:rPr>
                <w:sz w:val="20"/>
              </w:rPr>
            </w:pPr>
            <w:r>
              <w:rPr>
                <w:sz w:val="20"/>
              </w:rPr>
              <w:t>1.0.0</w:t>
            </w:r>
          </w:p>
        </w:tc>
        <w:tc>
          <w:tcPr>
            <w:tcW w:w="2913" w:type="dxa"/>
          </w:tcPr>
          <w:p>
            <w:pPr>
              <w:pStyle w:val="TableParagraph"/>
              <w:spacing w:line="225" w:lineRule="exact" w:before="16"/>
              <w:ind w:left="283" w:right="273"/>
              <w:jc w:val="center"/>
              <w:rPr>
                <w:sz w:val="20"/>
              </w:rPr>
            </w:pPr>
            <w:r>
              <w:rPr>
                <w:sz w:val="20"/>
              </w:rPr>
              <w:t>Data Guard Monitoring</w:t>
            </w:r>
          </w:p>
        </w:tc>
        <w:tc>
          <w:tcPr>
            <w:tcW w:w="2107" w:type="dxa"/>
          </w:tcPr>
          <w:p>
            <w:pPr>
              <w:pStyle w:val="TableParagraph"/>
              <w:spacing w:line="225" w:lineRule="exact" w:before="16"/>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2" w:hRule="atLeast"/>
        </w:trPr>
        <w:tc>
          <w:tcPr>
            <w:tcW w:w="1380" w:type="dxa"/>
          </w:tcPr>
          <w:p>
            <w:pPr>
              <w:pStyle w:val="TableParagraph"/>
              <w:spacing w:line="225" w:lineRule="exact" w:before="17"/>
              <w:ind w:left="164"/>
              <w:rPr>
                <w:sz w:val="20"/>
              </w:rPr>
            </w:pPr>
            <w:r>
              <w:rPr>
                <w:sz w:val="20"/>
              </w:rPr>
              <w:t>Feb 11, 2021</w:t>
            </w:r>
          </w:p>
        </w:tc>
        <w:tc>
          <w:tcPr>
            <w:tcW w:w="1016" w:type="dxa"/>
          </w:tcPr>
          <w:p>
            <w:pPr>
              <w:pStyle w:val="TableParagraph"/>
              <w:spacing w:line="225" w:lineRule="exact" w:before="17"/>
              <w:ind w:left="88" w:right="78"/>
              <w:jc w:val="center"/>
              <w:rPr>
                <w:sz w:val="20"/>
              </w:rPr>
            </w:pPr>
            <w:r>
              <w:rPr>
                <w:sz w:val="20"/>
              </w:rPr>
              <w:t>1.0.0</w:t>
            </w:r>
          </w:p>
        </w:tc>
        <w:tc>
          <w:tcPr>
            <w:tcW w:w="2913" w:type="dxa"/>
          </w:tcPr>
          <w:p>
            <w:pPr>
              <w:pStyle w:val="TableParagraph"/>
              <w:spacing w:line="225" w:lineRule="exact" w:before="17"/>
              <w:ind w:left="283" w:right="273"/>
              <w:jc w:val="center"/>
              <w:rPr>
                <w:sz w:val="20"/>
              </w:rPr>
            </w:pPr>
            <w:r>
              <w:rPr>
                <w:sz w:val="20"/>
              </w:rPr>
              <w:t>Directory Navigation</w:t>
            </w:r>
          </w:p>
        </w:tc>
        <w:tc>
          <w:tcPr>
            <w:tcW w:w="2107" w:type="dxa"/>
          </w:tcPr>
          <w:p>
            <w:pPr>
              <w:pStyle w:val="TableParagraph"/>
              <w:spacing w:line="225" w:lineRule="exact" w:before="17"/>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2" w:hRule="atLeast"/>
        </w:trPr>
        <w:tc>
          <w:tcPr>
            <w:tcW w:w="1380" w:type="dxa"/>
          </w:tcPr>
          <w:p>
            <w:pPr>
              <w:pStyle w:val="TableParagraph"/>
              <w:spacing w:line="227" w:lineRule="exact" w:before="16"/>
              <w:ind w:left="159"/>
              <w:rPr>
                <w:sz w:val="20"/>
              </w:rPr>
            </w:pPr>
            <w:r>
              <w:rPr>
                <w:sz w:val="20"/>
              </w:rPr>
              <w:t>Apr 30, 2021</w:t>
            </w:r>
          </w:p>
        </w:tc>
        <w:tc>
          <w:tcPr>
            <w:tcW w:w="1016" w:type="dxa"/>
          </w:tcPr>
          <w:p>
            <w:pPr>
              <w:pStyle w:val="TableParagraph"/>
              <w:spacing w:line="227" w:lineRule="exact" w:before="16"/>
              <w:ind w:left="88" w:right="78"/>
              <w:jc w:val="center"/>
              <w:rPr>
                <w:sz w:val="20"/>
              </w:rPr>
            </w:pPr>
            <w:r>
              <w:rPr>
                <w:sz w:val="20"/>
              </w:rPr>
              <w:t>1.0.0</w:t>
            </w:r>
          </w:p>
        </w:tc>
        <w:tc>
          <w:tcPr>
            <w:tcW w:w="2913" w:type="dxa"/>
          </w:tcPr>
          <w:p>
            <w:pPr>
              <w:pStyle w:val="TableParagraph"/>
              <w:spacing w:line="227" w:lineRule="exact" w:before="16"/>
              <w:ind w:left="283" w:right="273"/>
              <w:jc w:val="center"/>
              <w:rPr>
                <w:sz w:val="20"/>
              </w:rPr>
            </w:pPr>
            <w:r>
              <w:rPr>
                <w:sz w:val="20"/>
              </w:rPr>
              <w:t>SQL Scripts</w:t>
            </w:r>
          </w:p>
        </w:tc>
        <w:tc>
          <w:tcPr>
            <w:tcW w:w="2107" w:type="dxa"/>
          </w:tcPr>
          <w:p>
            <w:pPr>
              <w:pStyle w:val="TableParagraph"/>
              <w:spacing w:line="227" w:lineRule="exact" w:before="16"/>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1" w:hRule="atLeast"/>
        </w:trPr>
        <w:tc>
          <w:tcPr>
            <w:tcW w:w="1380" w:type="dxa"/>
          </w:tcPr>
          <w:p>
            <w:pPr>
              <w:pStyle w:val="TableParagraph"/>
              <w:spacing w:line="225" w:lineRule="exact" w:before="16"/>
              <w:ind w:left="131"/>
              <w:rPr>
                <w:sz w:val="20"/>
              </w:rPr>
            </w:pPr>
            <w:r>
              <w:rPr>
                <w:sz w:val="20"/>
              </w:rPr>
              <w:t>May 18, 2022</w:t>
            </w:r>
          </w:p>
        </w:tc>
        <w:tc>
          <w:tcPr>
            <w:tcW w:w="1016" w:type="dxa"/>
          </w:tcPr>
          <w:p>
            <w:pPr>
              <w:pStyle w:val="TableParagraph"/>
              <w:spacing w:line="225" w:lineRule="exact" w:before="16"/>
              <w:ind w:left="88" w:right="78"/>
              <w:jc w:val="center"/>
              <w:rPr>
                <w:sz w:val="20"/>
              </w:rPr>
            </w:pPr>
            <w:r>
              <w:rPr>
                <w:sz w:val="20"/>
              </w:rPr>
              <w:t>1.0.0</w:t>
            </w:r>
          </w:p>
        </w:tc>
        <w:tc>
          <w:tcPr>
            <w:tcW w:w="2913" w:type="dxa"/>
          </w:tcPr>
          <w:p>
            <w:pPr>
              <w:pStyle w:val="TableParagraph"/>
              <w:spacing w:line="225" w:lineRule="exact" w:before="16"/>
              <w:ind w:left="283" w:right="271"/>
              <w:jc w:val="center"/>
              <w:rPr>
                <w:sz w:val="20"/>
              </w:rPr>
            </w:pPr>
            <w:r>
              <w:rPr>
                <w:sz w:val="20"/>
              </w:rPr>
              <w:t>Installation &amp; Navigation</w:t>
            </w:r>
          </w:p>
        </w:tc>
        <w:tc>
          <w:tcPr>
            <w:tcW w:w="2107" w:type="dxa"/>
          </w:tcPr>
          <w:p>
            <w:pPr>
              <w:pStyle w:val="TableParagraph"/>
              <w:spacing w:line="225" w:lineRule="exact" w:before="16"/>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2" w:hRule="atLeast"/>
        </w:trPr>
        <w:tc>
          <w:tcPr>
            <w:tcW w:w="1380" w:type="dxa"/>
          </w:tcPr>
          <w:p>
            <w:pPr>
              <w:pStyle w:val="TableParagraph"/>
              <w:spacing w:line="225" w:lineRule="exact" w:before="17"/>
              <w:ind w:left="164"/>
              <w:rPr>
                <w:sz w:val="20"/>
              </w:rPr>
            </w:pPr>
            <w:r>
              <w:rPr>
                <w:sz w:val="20"/>
              </w:rPr>
              <w:t>Sep 12, 2023</w:t>
            </w:r>
          </w:p>
        </w:tc>
        <w:tc>
          <w:tcPr>
            <w:tcW w:w="1016" w:type="dxa"/>
          </w:tcPr>
          <w:p>
            <w:pPr>
              <w:pStyle w:val="TableParagraph"/>
              <w:spacing w:line="225" w:lineRule="exact" w:before="17"/>
              <w:ind w:left="88" w:right="78"/>
              <w:jc w:val="center"/>
              <w:rPr>
                <w:sz w:val="20"/>
              </w:rPr>
            </w:pPr>
            <w:r>
              <w:rPr>
                <w:sz w:val="20"/>
              </w:rPr>
              <w:t>1.0.0</w:t>
            </w:r>
          </w:p>
        </w:tc>
        <w:tc>
          <w:tcPr>
            <w:tcW w:w="2913" w:type="dxa"/>
          </w:tcPr>
          <w:p>
            <w:pPr>
              <w:pStyle w:val="TableParagraph"/>
              <w:spacing w:line="225" w:lineRule="exact" w:before="17"/>
              <w:ind w:left="283" w:right="273"/>
              <w:jc w:val="center"/>
              <w:rPr>
                <w:sz w:val="20"/>
              </w:rPr>
            </w:pPr>
            <w:r>
              <w:rPr>
                <w:sz w:val="20"/>
              </w:rPr>
              <w:t>TDE Wallet Backup</w:t>
            </w:r>
          </w:p>
        </w:tc>
        <w:tc>
          <w:tcPr>
            <w:tcW w:w="2107" w:type="dxa"/>
          </w:tcPr>
          <w:p>
            <w:pPr>
              <w:pStyle w:val="TableParagraph"/>
              <w:spacing w:line="225" w:lineRule="exact" w:before="17"/>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2" w:hRule="atLeast"/>
        </w:trPr>
        <w:tc>
          <w:tcPr>
            <w:tcW w:w="1380" w:type="dxa"/>
          </w:tcPr>
          <w:p>
            <w:pPr>
              <w:pStyle w:val="TableParagraph"/>
              <w:spacing w:line="227" w:lineRule="exact" w:before="16"/>
              <w:ind w:left="142"/>
              <w:rPr>
                <w:sz w:val="20"/>
              </w:rPr>
            </w:pPr>
            <w:r>
              <w:rPr>
                <w:sz w:val="20"/>
              </w:rPr>
              <w:t>Nov 09, 2023</w:t>
            </w:r>
          </w:p>
        </w:tc>
        <w:tc>
          <w:tcPr>
            <w:tcW w:w="1016" w:type="dxa"/>
          </w:tcPr>
          <w:p>
            <w:pPr>
              <w:pStyle w:val="TableParagraph"/>
              <w:spacing w:line="227" w:lineRule="exact" w:before="16"/>
              <w:ind w:left="88" w:right="78"/>
              <w:jc w:val="center"/>
              <w:rPr>
                <w:sz w:val="20"/>
              </w:rPr>
            </w:pPr>
            <w:r>
              <w:rPr>
                <w:sz w:val="20"/>
              </w:rPr>
              <w:t>1.0.0</w:t>
            </w:r>
          </w:p>
        </w:tc>
        <w:tc>
          <w:tcPr>
            <w:tcW w:w="2913" w:type="dxa"/>
          </w:tcPr>
          <w:p>
            <w:pPr>
              <w:pStyle w:val="TableParagraph"/>
              <w:spacing w:line="227" w:lineRule="exact" w:before="16"/>
              <w:ind w:left="283" w:right="273"/>
              <w:jc w:val="center"/>
              <w:rPr>
                <w:sz w:val="20"/>
              </w:rPr>
            </w:pPr>
            <w:r>
              <w:rPr>
                <w:sz w:val="20"/>
              </w:rPr>
              <w:t>ASH Files</w:t>
            </w:r>
          </w:p>
        </w:tc>
        <w:tc>
          <w:tcPr>
            <w:tcW w:w="2107" w:type="dxa"/>
          </w:tcPr>
          <w:p>
            <w:pPr>
              <w:pStyle w:val="TableParagraph"/>
              <w:spacing w:line="227" w:lineRule="exact" w:before="16"/>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1" w:hRule="atLeast"/>
        </w:trPr>
        <w:tc>
          <w:tcPr>
            <w:tcW w:w="1380" w:type="dxa"/>
          </w:tcPr>
          <w:p>
            <w:pPr>
              <w:pStyle w:val="TableParagraph"/>
              <w:spacing w:line="225" w:lineRule="exact" w:before="16"/>
              <w:ind w:left="153"/>
              <w:rPr>
                <w:sz w:val="20"/>
              </w:rPr>
            </w:pPr>
            <w:r>
              <w:rPr>
                <w:sz w:val="20"/>
              </w:rPr>
              <w:t>Dec 18, 2023</w:t>
            </w:r>
          </w:p>
        </w:tc>
        <w:tc>
          <w:tcPr>
            <w:tcW w:w="1016" w:type="dxa"/>
          </w:tcPr>
          <w:p>
            <w:pPr>
              <w:pStyle w:val="TableParagraph"/>
              <w:spacing w:line="225" w:lineRule="exact" w:before="16"/>
              <w:ind w:left="88" w:right="78"/>
              <w:jc w:val="center"/>
              <w:rPr>
                <w:sz w:val="20"/>
              </w:rPr>
            </w:pPr>
            <w:r>
              <w:rPr>
                <w:sz w:val="20"/>
              </w:rPr>
              <w:t>1.0.0</w:t>
            </w:r>
          </w:p>
        </w:tc>
        <w:tc>
          <w:tcPr>
            <w:tcW w:w="2913" w:type="dxa"/>
          </w:tcPr>
          <w:p>
            <w:pPr>
              <w:pStyle w:val="TableParagraph"/>
              <w:spacing w:line="225" w:lineRule="exact" w:before="16"/>
              <w:ind w:left="283" w:right="273"/>
              <w:jc w:val="center"/>
              <w:rPr>
                <w:sz w:val="20"/>
              </w:rPr>
            </w:pPr>
            <w:r>
              <w:rPr>
                <w:sz w:val="20"/>
              </w:rPr>
              <w:t>Java Files</w:t>
            </w:r>
          </w:p>
        </w:tc>
        <w:tc>
          <w:tcPr>
            <w:tcW w:w="2107" w:type="dxa"/>
          </w:tcPr>
          <w:p>
            <w:pPr>
              <w:pStyle w:val="TableParagraph"/>
              <w:spacing w:line="225" w:lineRule="exact" w:before="16"/>
              <w:ind w:left="359" w:right="348"/>
              <w:jc w:val="center"/>
              <w:rPr>
                <w:sz w:val="20"/>
              </w:rPr>
            </w:pPr>
            <w:r>
              <w:rPr>
                <w:sz w:val="20"/>
              </w:rPr>
              <w:t>EXADIME LLC</w:t>
            </w:r>
          </w:p>
        </w:tc>
        <w:tc>
          <w:tcPr>
            <w:tcW w:w="1296" w:type="dxa"/>
          </w:tcPr>
          <w:p>
            <w:pPr>
              <w:pStyle w:val="TableParagraph"/>
              <w:spacing w:line="240" w:lineRule="auto"/>
              <w:ind w:left="0"/>
              <w:rPr>
                <w:sz w:val="18"/>
              </w:rPr>
            </w:pPr>
          </w:p>
        </w:tc>
      </w:tr>
      <w:tr>
        <w:trPr>
          <w:trHeight w:val="262" w:hRule="atLeast"/>
        </w:trPr>
        <w:tc>
          <w:tcPr>
            <w:tcW w:w="1380" w:type="dxa"/>
          </w:tcPr>
          <w:p>
            <w:pPr>
              <w:pStyle w:val="TableParagraph"/>
              <w:spacing w:line="225" w:lineRule="exact" w:before="17"/>
              <w:ind w:left="131"/>
              <w:rPr>
                <w:sz w:val="20"/>
              </w:rPr>
            </w:pPr>
            <w:r>
              <w:rPr>
                <w:sz w:val="20"/>
              </w:rPr>
              <w:t>May 20, 2024</w:t>
            </w:r>
          </w:p>
        </w:tc>
        <w:tc>
          <w:tcPr>
            <w:tcW w:w="1016" w:type="dxa"/>
          </w:tcPr>
          <w:p>
            <w:pPr>
              <w:pStyle w:val="TableParagraph"/>
              <w:spacing w:line="225" w:lineRule="exact" w:before="17"/>
              <w:ind w:left="88" w:right="78"/>
              <w:jc w:val="center"/>
              <w:rPr>
                <w:sz w:val="20"/>
              </w:rPr>
            </w:pPr>
            <w:r>
              <w:rPr>
                <w:sz w:val="20"/>
              </w:rPr>
              <w:t>1.0.0</w:t>
            </w:r>
          </w:p>
        </w:tc>
        <w:tc>
          <w:tcPr>
            <w:tcW w:w="2913" w:type="dxa"/>
          </w:tcPr>
          <w:p>
            <w:pPr>
              <w:pStyle w:val="TableParagraph"/>
              <w:spacing w:line="225" w:lineRule="exact" w:before="17"/>
              <w:ind w:left="283" w:right="272"/>
              <w:jc w:val="center"/>
              <w:rPr>
                <w:sz w:val="20"/>
              </w:rPr>
            </w:pPr>
            <w:r>
              <w:rPr>
                <w:sz w:val="20"/>
              </w:rPr>
              <w:t>Health Check</w:t>
            </w:r>
          </w:p>
        </w:tc>
        <w:tc>
          <w:tcPr>
            <w:tcW w:w="2107" w:type="dxa"/>
          </w:tcPr>
          <w:p>
            <w:pPr>
              <w:pStyle w:val="TableParagraph"/>
              <w:spacing w:line="225" w:lineRule="exact" w:before="17"/>
              <w:ind w:left="359" w:right="348"/>
              <w:jc w:val="center"/>
              <w:rPr>
                <w:sz w:val="20"/>
              </w:rPr>
            </w:pPr>
            <w:r>
              <w:rPr>
                <w:sz w:val="20"/>
              </w:rPr>
              <w:t>EXADIME LLC</w:t>
            </w:r>
          </w:p>
        </w:tc>
        <w:tc>
          <w:tcPr>
            <w:tcW w:w="1296" w:type="dxa"/>
          </w:tcPr>
          <w:p>
            <w:pPr>
              <w:pStyle w:val="TableParagraph"/>
              <w:spacing w:line="240" w:lineRule="auto"/>
              <w:ind w:left="0"/>
              <w:rPr>
                <w:sz w:val="18"/>
              </w:rPr>
            </w:pPr>
          </w:p>
        </w:tc>
      </w:tr>
    </w:tbl>
    <w:p>
      <w:pPr>
        <w:spacing w:after="0" w:line="240" w:lineRule="auto"/>
        <w:rPr>
          <w:sz w:val="18"/>
        </w:rPr>
        <w:sectPr>
          <w:pgSz w:w="12240" w:h="15840"/>
          <w:pgMar w:header="720" w:footer="662" w:top="1560" w:bottom="980" w:left="80" w:right="80"/>
        </w:sectPr>
      </w:pPr>
    </w:p>
    <w:p>
      <w:pPr>
        <w:tabs>
          <w:tab w:pos="8699" w:val="left" w:leader="none"/>
        </w:tabs>
        <w:spacing w:before="56"/>
        <w:ind w:left="30" w:right="0" w:firstLine="0"/>
        <w:jc w:val="center"/>
        <w:rPr>
          <w:b/>
          <w:sz w:val="48"/>
        </w:rPr>
      </w:pPr>
      <w:r>
        <w:rPr>
          <w:b/>
          <w:sz w:val="48"/>
          <w:u w:val="single"/>
        </w:rPr>
        <w:t>Contents</w:t>
        <w:tab/>
      </w:r>
    </w:p>
    <w:p>
      <w:pPr>
        <w:pStyle w:val="BodyText"/>
        <w:rPr>
          <w:b/>
          <w:sz w:val="20"/>
        </w:rPr>
      </w:pPr>
    </w:p>
    <w:p>
      <w:pPr>
        <w:pStyle w:val="BodyText"/>
        <w:spacing w:before="6"/>
        <w:rPr>
          <w:b/>
          <w:sz w:val="25"/>
        </w:rPr>
      </w:pPr>
    </w:p>
    <w:p>
      <w:pPr>
        <w:spacing w:after="0"/>
        <w:rPr>
          <w:sz w:val="25"/>
        </w:rPr>
        <w:sectPr>
          <w:pgSz w:w="12240" w:h="15840"/>
          <w:pgMar w:header="720" w:footer="662" w:top="1560" w:bottom="1473" w:left="80" w:right="80"/>
        </w:sectPr>
      </w:pPr>
    </w:p>
    <w:sdt>
      <w:sdtPr>
        <w:docPartObj>
          <w:docPartGallery w:val="Table of Contents"/>
          <w:docPartUnique/>
        </w:docPartObj>
      </w:sdtPr>
      <w:sdtEndPr/>
      <w:sdtContent>
        <w:p>
          <w:pPr>
            <w:pStyle w:val="TOC1"/>
            <w:tabs>
              <w:tab w:pos="10350" w:val="right" w:leader="dot"/>
            </w:tabs>
            <w:spacing w:before="92"/>
          </w:pPr>
          <w:hyperlink w:history="true" w:anchor="_bookmark0">
            <w:r>
              <w:rPr/>
              <w:t>INTRODUCTION</w:t>
              <w:tab/>
              <w:t>6</w:t>
            </w:r>
          </w:hyperlink>
        </w:p>
        <w:p>
          <w:pPr>
            <w:pStyle w:val="TOC1"/>
            <w:tabs>
              <w:tab w:pos="10350" w:val="right" w:leader="dot"/>
            </w:tabs>
            <w:spacing w:before="241"/>
          </w:pPr>
          <w:hyperlink w:history="true" w:anchor="_bookmark1">
            <w:r>
              <w:rPr/>
              <w:t>INSTALLATION</w:t>
              <w:tab/>
              <w:t>6</w:t>
            </w:r>
          </w:hyperlink>
        </w:p>
        <w:p>
          <w:pPr>
            <w:pStyle w:val="TOC2"/>
            <w:tabs>
              <w:tab w:pos="10350" w:val="right" w:leader="dot"/>
            </w:tabs>
            <w:spacing w:before="119"/>
          </w:pPr>
          <w:hyperlink w:history="true" w:anchor="_bookmark2">
            <w:r>
              <w:rPr/>
              <w:t>UNIX</w:t>
              <w:tab/>
              <w:t>6</w:t>
            </w:r>
          </w:hyperlink>
        </w:p>
        <w:p>
          <w:pPr>
            <w:pStyle w:val="TOC2"/>
            <w:tabs>
              <w:tab w:pos="10350" w:val="right" w:leader="dot"/>
            </w:tabs>
            <w:spacing w:line="230" w:lineRule="exact"/>
          </w:pPr>
          <w:hyperlink w:history="true" w:anchor="_bookmark3">
            <w:r>
              <w:rPr/>
              <w:t>LINUX</w:t>
              <w:tab/>
              <w:t>7</w:t>
            </w:r>
          </w:hyperlink>
        </w:p>
        <w:p>
          <w:pPr>
            <w:pStyle w:val="TOC4"/>
            <w:tabs>
              <w:tab w:pos="10351" w:val="right" w:leader="dot"/>
            </w:tabs>
            <w:ind w:left="1920" w:firstLine="0"/>
            <w:rPr>
              <w:b w:val="0"/>
              <w:i w:val="0"/>
              <w:sz w:val="20"/>
            </w:rPr>
          </w:pPr>
          <w:hyperlink w:history="true" w:anchor="_bookmark4">
            <w:r>
              <w:rPr>
                <w:b w:val="0"/>
                <w:i w:val="0"/>
                <w:sz w:val="20"/>
              </w:rPr>
              <w:t>W</w:t>
            </w:r>
            <w:r>
              <w:rPr>
                <w:b w:val="0"/>
                <w:i w:val="0"/>
                <w:sz w:val="16"/>
              </w:rPr>
              <w:t>INDOWS</w:t>
              <w:tab/>
            </w:r>
            <w:r>
              <w:rPr>
                <w:b w:val="0"/>
                <w:i w:val="0"/>
                <w:sz w:val="20"/>
              </w:rPr>
              <w:t>7</w:t>
            </w:r>
          </w:hyperlink>
        </w:p>
        <w:p>
          <w:pPr>
            <w:pStyle w:val="TOC1"/>
            <w:tabs>
              <w:tab w:pos="10350" w:val="right" w:leader="dot"/>
            </w:tabs>
            <w:spacing w:before="121"/>
          </w:pPr>
          <w:hyperlink w:history="true" w:anchor="_bookmark5">
            <w:r>
              <w:rPr/>
              <w:t>CONFIGURATION</w:t>
              <w:tab/>
              <w:t>8</w:t>
            </w:r>
          </w:hyperlink>
        </w:p>
        <w:p>
          <w:pPr>
            <w:pStyle w:val="TOC5"/>
            <w:numPr>
              <w:ilvl w:val="0"/>
              <w:numId w:val="1"/>
            </w:numPr>
            <w:tabs>
              <w:tab w:pos="2320" w:val="left" w:leader="none"/>
              <w:tab w:pos="10350" w:val="right" w:leader="dot"/>
            </w:tabs>
            <w:spacing w:line="240" w:lineRule="auto" w:before="119" w:after="0"/>
            <w:ind w:left="2320" w:right="0" w:hanging="201"/>
            <w:jc w:val="left"/>
            <w:rPr>
              <w:i/>
            </w:rPr>
          </w:pPr>
          <w:hyperlink w:history="true" w:anchor="_bookmark6">
            <w:r>
              <w:rPr>
                <w:i/>
              </w:rPr>
              <w:t>Oracle files</w:t>
            </w:r>
            <w:r>
              <w:rPr>
                <w:i/>
                <w:spacing w:val="-1"/>
              </w:rPr>
              <w:t> </w:t>
            </w:r>
            <w:r>
              <w:rPr>
                <w:i/>
              </w:rPr>
              <w:t>and</w:t>
            </w:r>
            <w:r>
              <w:rPr>
                <w:i/>
                <w:spacing w:val="-1"/>
              </w:rPr>
              <w:t> </w:t>
            </w:r>
            <w:r>
              <w:rPr>
                <w:i/>
              </w:rPr>
              <w:t>directories</w:t>
              <w:tab/>
              <w:t>8</w:t>
            </w:r>
          </w:hyperlink>
        </w:p>
        <w:p>
          <w:pPr>
            <w:pStyle w:val="TOC5"/>
            <w:numPr>
              <w:ilvl w:val="0"/>
              <w:numId w:val="1"/>
            </w:numPr>
            <w:tabs>
              <w:tab w:pos="2320" w:val="left" w:leader="none"/>
              <w:tab w:pos="10350" w:val="right" w:leader="dot"/>
            </w:tabs>
            <w:spacing w:line="240" w:lineRule="auto" w:before="0" w:after="0"/>
            <w:ind w:left="2320" w:right="0" w:hanging="201"/>
            <w:jc w:val="left"/>
            <w:rPr>
              <w:i/>
            </w:rPr>
          </w:pPr>
          <w:hyperlink w:history="true" w:anchor="_bookmark7">
            <w:r>
              <w:rPr>
                <w:i/>
              </w:rPr>
              <w:t>Title</w:t>
              <w:tab/>
              <w:t>8</w:t>
            </w:r>
          </w:hyperlink>
        </w:p>
        <w:p>
          <w:pPr>
            <w:pStyle w:val="TOC5"/>
            <w:numPr>
              <w:ilvl w:val="0"/>
              <w:numId w:val="1"/>
            </w:numPr>
            <w:tabs>
              <w:tab w:pos="2322" w:val="left" w:leader="none"/>
              <w:tab w:pos="10351" w:val="right" w:leader="dot"/>
            </w:tabs>
            <w:spacing w:line="230" w:lineRule="exact" w:before="1" w:after="0"/>
            <w:ind w:left="2321" w:right="0" w:hanging="203"/>
            <w:jc w:val="left"/>
            <w:rPr>
              <w:i/>
            </w:rPr>
          </w:pPr>
          <w:hyperlink w:history="true" w:anchor="_bookmark8">
            <w:r>
              <w:rPr>
                <w:i/>
              </w:rPr>
              <w:t>Notifications</w:t>
              <w:tab/>
              <w:t>8</w:t>
            </w:r>
          </w:hyperlink>
        </w:p>
        <w:p>
          <w:pPr>
            <w:pStyle w:val="TOC5"/>
            <w:numPr>
              <w:ilvl w:val="0"/>
              <w:numId w:val="1"/>
            </w:numPr>
            <w:tabs>
              <w:tab w:pos="2320" w:val="left" w:leader="none"/>
              <w:tab w:pos="10351" w:val="right" w:leader="dot"/>
            </w:tabs>
            <w:spacing w:line="230" w:lineRule="exact" w:before="0" w:after="0"/>
            <w:ind w:left="2320" w:right="0" w:hanging="201"/>
            <w:jc w:val="left"/>
            <w:rPr>
              <w:i/>
            </w:rPr>
          </w:pPr>
          <w:hyperlink w:history="true" w:anchor="_bookmark9">
            <w:r>
              <w:rPr>
                <w:i/>
              </w:rPr>
              <w:t>Defaults</w:t>
              <w:tab/>
              <w:t>9</w:t>
            </w:r>
          </w:hyperlink>
        </w:p>
        <w:p>
          <w:pPr>
            <w:pStyle w:val="TOC5"/>
            <w:numPr>
              <w:ilvl w:val="0"/>
              <w:numId w:val="1"/>
            </w:numPr>
            <w:tabs>
              <w:tab w:pos="2320" w:val="left" w:leader="none"/>
              <w:tab w:pos="10351" w:val="right" w:leader="dot"/>
            </w:tabs>
            <w:spacing w:line="240" w:lineRule="auto" w:before="0" w:after="0"/>
            <w:ind w:left="2320" w:right="0" w:hanging="201"/>
            <w:jc w:val="left"/>
            <w:rPr>
              <w:i/>
            </w:rPr>
          </w:pPr>
          <w:hyperlink w:history="true" w:anchor="_bookmark10">
            <w:r>
              <w:rPr>
                <w:i/>
              </w:rPr>
              <w:t>Oracle</w:t>
            </w:r>
            <w:r>
              <w:rPr>
                <w:i/>
                <w:spacing w:val="-1"/>
              </w:rPr>
              <w:t> </w:t>
            </w:r>
            <w:r>
              <w:rPr>
                <w:i/>
              </w:rPr>
              <w:t>Cron</w:t>
              <w:tab/>
              <w:t>11</w:t>
            </w:r>
          </w:hyperlink>
        </w:p>
        <w:p>
          <w:pPr>
            <w:pStyle w:val="TOC5"/>
            <w:numPr>
              <w:ilvl w:val="0"/>
              <w:numId w:val="1"/>
            </w:numPr>
            <w:tabs>
              <w:tab w:pos="2322" w:val="left" w:leader="none"/>
              <w:tab w:pos="10351" w:val="right" w:leader="dot"/>
            </w:tabs>
            <w:spacing w:line="230" w:lineRule="exact" w:before="0" w:after="0"/>
            <w:ind w:left="2321" w:right="0" w:hanging="203"/>
            <w:jc w:val="left"/>
            <w:rPr>
              <w:i/>
            </w:rPr>
          </w:pPr>
          <w:hyperlink w:history="true" w:anchor="_bookmark11">
            <w:r>
              <w:rPr>
                <w:i/>
              </w:rPr>
              <w:t>Job</w:t>
            </w:r>
            <w:r>
              <w:rPr>
                <w:i/>
                <w:spacing w:val="-2"/>
              </w:rPr>
              <w:t> </w:t>
            </w:r>
            <w:r>
              <w:rPr>
                <w:i/>
              </w:rPr>
              <w:t>Schedule</w:t>
              <w:tab/>
              <w:t>12</w:t>
            </w:r>
          </w:hyperlink>
        </w:p>
        <w:p>
          <w:pPr>
            <w:pStyle w:val="TOC5"/>
            <w:numPr>
              <w:ilvl w:val="0"/>
              <w:numId w:val="1"/>
            </w:numPr>
            <w:tabs>
              <w:tab w:pos="2320" w:val="left" w:leader="none"/>
              <w:tab w:pos="10351" w:val="right" w:leader="dot"/>
            </w:tabs>
            <w:spacing w:line="230" w:lineRule="exact" w:before="0" w:after="0"/>
            <w:ind w:left="2320" w:right="0" w:hanging="201"/>
            <w:jc w:val="left"/>
            <w:rPr>
              <w:i/>
            </w:rPr>
          </w:pPr>
          <w:hyperlink w:history="true" w:anchor="_bookmark12">
            <w:r>
              <w:rPr>
                <w:i/>
              </w:rPr>
              <w:t>Auto Start</w:t>
            </w:r>
            <w:r>
              <w:rPr>
                <w:i/>
                <w:spacing w:val="-4"/>
              </w:rPr>
              <w:t> </w:t>
            </w:r>
            <w:r>
              <w:rPr>
                <w:i/>
              </w:rPr>
              <w:t>and</w:t>
            </w:r>
            <w:r>
              <w:rPr>
                <w:i/>
                <w:spacing w:val="-1"/>
              </w:rPr>
              <w:t> </w:t>
            </w:r>
            <w:r>
              <w:rPr>
                <w:i/>
              </w:rPr>
              <w:t>Stop</w:t>
              <w:tab/>
              <w:t>12</w:t>
            </w:r>
          </w:hyperlink>
        </w:p>
        <w:p>
          <w:pPr>
            <w:pStyle w:val="TOC1"/>
            <w:tabs>
              <w:tab w:pos="10351" w:val="right" w:leader="dot"/>
            </w:tabs>
            <w:spacing w:before="121"/>
          </w:pPr>
          <w:hyperlink w:history="true" w:anchor="_bookmark13">
            <w:r>
              <w:rPr/>
              <w:t>GETTING</w:t>
            </w:r>
            <w:r>
              <w:rPr>
                <w:spacing w:val="-2"/>
              </w:rPr>
              <w:t> </w:t>
            </w:r>
            <w:r>
              <w:rPr/>
              <w:t>STARTED</w:t>
              <w:tab/>
              <w:t>13</w:t>
            </w:r>
          </w:hyperlink>
        </w:p>
        <w:p>
          <w:pPr>
            <w:pStyle w:val="TOC3"/>
            <w:tabs>
              <w:tab w:pos="10351" w:val="right" w:leader="dot"/>
            </w:tabs>
            <w:spacing w:before="120"/>
            <w:rPr>
              <w:sz w:val="20"/>
            </w:rPr>
          </w:pPr>
          <w:hyperlink w:history="true" w:anchor="_bookmark14">
            <w:r>
              <w:rPr>
                <w:sz w:val="20"/>
              </w:rPr>
              <w:t>D</w:t>
            </w:r>
            <w:r>
              <w:rPr/>
              <w:t>ATABASE</w:t>
            </w:r>
            <w:r>
              <w:rPr>
                <w:spacing w:val="-1"/>
              </w:rPr>
              <w:t> </w:t>
            </w:r>
            <w:r>
              <w:rPr>
                <w:sz w:val="20"/>
              </w:rPr>
              <w:t>E</w:t>
            </w:r>
            <w:r>
              <w:rPr/>
              <w:t>NVIRONMENT</w:t>
              <w:tab/>
            </w:r>
            <w:r>
              <w:rPr>
                <w:sz w:val="20"/>
              </w:rPr>
              <w:t>13</w:t>
            </w:r>
          </w:hyperlink>
        </w:p>
        <w:p>
          <w:pPr>
            <w:pStyle w:val="TOC3"/>
            <w:tabs>
              <w:tab w:pos="10351" w:val="right" w:leader="dot"/>
            </w:tabs>
            <w:rPr>
              <w:sz w:val="20"/>
            </w:rPr>
          </w:pPr>
          <w:hyperlink w:history="true" w:anchor="_bookmark15">
            <w:r>
              <w:rPr>
                <w:sz w:val="20"/>
              </w:rPr>
              <w:t>D</w:t>
            </w:r>
            <w:r>
              <w:rPr/>
              <w:t>IRECTORY</w:t>
            </w:r>
            <w:r>
              <w:rPr>
                <w:spacing w:val="-2"/>
              </w:rPr>
              <w:t> </w:t>
            </w:r>
            <w:r>
              <w:rPr>
                <w:sz w:val="20"/>
              </w:rPr>
              <w:t>N</w:t>
            </w:r>
            <w:r>
              <w:rPr/>
              <w:t>AVIGATION</w:t>
              <w:tab/>
            </w:r>
            <w:r>
              <w:rPr>
                <w:sz w:val="20"/>
              </w:rPr>
              <w:t>14</w:t>
            </w:r>
          </w:hyperlink>
        </w:p>
        <w:p>
          <w:pPr>
            <w:pStyle w:val="TOC1"/>
            <w:tabs>
              <w:tab w:pos="10351" w:val="right" w:leader="dot"/>
            </w:tabs>
            <w:spacing w:before="121"/>
          </w:pPr>
          <w:hyperlink w:history="true" w:anchor="_bookmark16">
            <w:r>
              <w:rPr/>
              <w:t>SETUP</w:t>
              <w:tab/>
              <w:t>15</w:t>
            </w:r>
          </w:hyperlink>
        </w:p>
        <w:p>
          <w:pPr>
            <w:pStyle w:val="TOC4"/>
            <w:numPr>
              <w:ilvl w:val="0"/>
              <w:numId w:val="2"/>
            </w:numPr>
            <w:tabs>
              <w:tab w:pos="2112" w:val="left" w:leader="none"/>
              <w:tab w:pos="10351" w:val="right" w:leader="dot"/>
            </w:tabs>
            <w:spacing w:line="230" w:lineRule="exact" w:before="120" w:after="0"/>
            <w:ind w:left="2111" w:right="0" w:hanging="192"/>
            <w:jc w:val="left"/>
            <w:rPr>
              <w:b w:val="0"/>
              <w:i w:val="0"/>
              <w:sz w:val="20"/>
            </w:rPr>
          </w:pPr>
          <w:hyperlink w:history="true" w:anchor="_bookmark17">
            <w:r>
              <w:rPr>
                <w:b w:val="0"/>
                <w:i w:val="0"/>
                <w:sz w:val="20"/>
              </w:rPr>
              <w:t>D</w:t>
            </w:r>
            <w:r>
              <w:rPr>
                <w:b w:val="0"/>
                <w:i w:val="0"/>
                <w:sz w:val="16"/>
              </w:rPr>
              <w:t>ATABASE</w:t>
              <w:tab/>
            </w:r>
            <w:r>
              <w:rPr>
                <w:b w:val="0"/>
                <w:i w:val="0"/>
                <w:sz w:val="20"/>
              </w:rPr>
              <w:t>15</w:t>
            </w:r>
          </w:hyperlink>
        </w:p>
        <w:p>
          <w:pPr>
            <w:pStyle w:val="TOC5"/>
            <w:numPr>
              <w:ilvl w:val="1"/>
              <w:numId w:val="2"/>
            </w:numPr>
            <w:tabs>
              <w:tab w:pos="2472" w:val="left" w:leader="none"/>
              <w:tab w:pos="10351" w:val="right" w:leader="dot"/>
            </w:tabs>
            <w:spacing w:line="230" w:lineRule="exact" w:before="0" w:after="0"/>
            <w:ind w:left="2471" w:right="0" w:hanging="353"/>
            <w:jc w:val="left"/>
            <w:rPr>
              <w:i/>
            </w:rPr>
          </w:pPr>
          <w:hyperlink w:history="true" w:anchor="_bookmark18">
            <w:r>
              <w:rPr>
                <w:i/>
              </w:rPr>
              <w:t>stp_cr_db.ksh</w:t>
              <w:tab/>
              <w:t>15</w:t>
            </w:r>
          </w:hyperlink>
        </w:p>
        <w:p>
          <w:pPr>
            <w:pStyle w:val="TOC5"/>
            <w:numPr>
              <w:ilvl w:val="1"/>
              <w:numId w:val="2"/>
            </w:numPr>
            <w:tabs>
              <w:tab w:pos="2472" w:val="left" w:leader="none"/>
              <w:tab w:pos="10351" w:val="right" w:leader="dot"/>
            </w:tabs>
            <w:spacing w:line="240" w:lineRule="auto" w:before="1" w:after="0"/>
            <w:ind w:left="2471" w:right="0" w:hanging="353"/>
            <w:jc w:val="left"/>
            <w:rPr>
              <w:i/>
            </w:rPr>
          </w:pPr>
          <w:hyperlink w:history="true" w:anchor="_bookmark19">
            <w:r>
              <w:rPr>
                <w:i/>
              </w:rPr>
              <w:t>stp_rm_db.ksh</w:t>
              <w:tab/>
              <w:t>15</w:t>
            </w:r>
          </w:hyperlink>
        </w:p>
        <w:p>
          <w:pPr>
            <w:pStyle w:val="TOC1"/>
            <w:tabs>
              <w:tab w:pos="10351" w:val="right" w:leader="dot"/>
            </w:tabs>
          </w:pPr>
          <w:hyperlink w:history="true" w:anchor="_bookmark20">
            <w:r>
              <w:rPr/>
              <w:t>MAINTENANCE</w:t>
              <w:tab/>
              <w:t>17</w:t>
            </w:r>
          </w:hyperlink>
        </w:p>
        <w:p>
          <w:pPr>
            <w:pStyle w:val="TOC4"/>
            <w:numPr>
              <w:ilvl w:val="0"/>
              <w:numId w:val="3"/>
            </w:numPr>
            <w:tabs>
              <w:tab w:pos="2073" w:val="left" w:leader="none"/>
              <w:tab w:pos="10351" w:val="right" w:leader="dot"/>
            </w:tabs>
            <w:spacing w:line="240" w:lineRule="auto" w:before="119" w:after="0"/>
            <w:ind w:left="2072" w:right="0" w:hanging="153"/>
            <w:jc w:val="left"/>
            <w:rPr>
              <w:b w:val="0"/>
              <w:i w:val="0"/>
              <w:sz w:val="20"/>
            </w:rPr>
          </w:pPr>
          <w:hyperlink w:history="true" w:anchor="_bookmark21">
            <w:r>
              <w:rPr>
                <w:b w:val="0"/>
                <w:i w:val="0"/>
                <w:sz w:val="20"/>
              </w:rPr>
              <w:t>E</w:t>
            </w:r>
            <w:r>
              <w:rPr>
                <w:b w:val="0"/>
                <w:i w:val="0"/>
                <w:sz w:val="16"/>
              </w:rPr>
              <w:t>NV</w:t>
            </w:r>
            <w:r>
              <w:rPr>
                <w:b w:val="0"/>
                <w:i w:val="0"/>
                <w:spacing w:val="-2"/>
                <w:sz w:val="16"/>
              </w:rPr>
              <w:t> </w:t>
            </w:r>
            <w:r>
              <w:rPr>
                <w:b w:val="0"/>
                <w:i w:val="0"/>
                <w:sz w:val="20"/>
              </w:rPr>
              <w:t>S</w:t>
            </w:r>
            <w:r>
              <w:rPr>
                <w:b w:val="0"/>
                <w:i w:val="0"/>
                <w:sz w:val="16"/>
              </w:rPr>
              <w:t>ETTINGS</w:t>
              <w:tab/>
            </w:r>
            <w:r>
              <w:rPr>
                <w:b w:val="0"/>
                <w:i w:val="0"/>
                <w:sz w:val="20"/>
              </w:rPr>
              <w:t>17</w:t>
            </w:r>
          </w:hyperlink>
        </w:p>
        <w:p>
          <w:pPr>
            <w:pStyle w:val="TOC5"/>
            <w:numPr>
              <w:ilvl w:val="1"/>
              <w:numId w:val="3"/>
            </w:numPr>
            <w:tabs>
              <w:tab w:pos="2470" w:val="left" w:leader="none"/>
              <w:tab w:pos="10351" w:val="right" w:leader="dot"/>
            </w:tabs>
            <w:spacing w:line="240" w:lineRule="auto" w:before="1" w:after="0"/>
            <w:ind w:left="2469" w:right="0" w:hanging="351"/>
            <w:jc w:val="left"/>
            <w:rPr>
              <w:i/>
            </w:rPr>
          </w:pPr>
          <w:hyperlink w:history="true" w:anchor="_bookmark22">
            <w:r>
              <w:rPr>
                <w:i/>
              </w:rPr>
              <w:t>mnt_sw_db.ksh</w:t>
              <w:tab/>
              <w:t>17</w:t>
            </w:r>
          </w:hyperlink>
        </w:p>
        <w:p>
          <w:pPr>
            <w:pStyle w:val="TOC4"/>
            <w:numPr>
              <w:ilvl w:val="0"/>
              <w:numId w:val="3"/>
            </w:numPr>
            <w:tabs>
              <w:tab w:pos="2112" w:val="left" w:leader="none"/>
              <w:tab w:pos="10351" w:val="right" w:leader="dot"/>
            </w:tabs>
            <w:spacing w:line="230" w:lineRule="exact" w:before="0" w:after="0"/>
            <w:ind w:left="2111" w:right="0" w:hanging="192"/>
            <w:jc w:val="left"/>
            <w:rPr>
              <w:b w:val="0"/>
              <w:i w:val="0"/>
              <w:sz w:val="20"/>
            </w:rPr>
          </w:pPr>
          <w:hyperlink w:history="true" w:anchor="_bookmark23">
            <w:r>
              <w:rPr>
                <w:b w:val="0"/>
                <w:i w:val="0"/>
                <w:sz w:val="20"/>
              </w:rPr>
              <w:t>L</w:t>
            </w:r>
            <w:r>
              <w:rPr>
                <w:b w:val="0"/>
                <w:i w:val="0"/>
                <w:sz w:val="16"/>
              </w:rPr>
              <w:t>ISTENER</w:t>
              <w:tab/>
            </w:r>
            <w:r>
              <w:rPr>
                <w:b w:val="0"/>
                <w:i w:val="0"/>
                <w:sz w:val="20"/>
              </w:rPr>
              <w:t>17</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24">
            <w:r>
              <w:rPr>
                <w:i/>
              </w:rPr>
              <w:t>mnt_st_lis.ksh</w:t>
              <w:tab/>
              <w:t>17</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25">
            <w:r>
              <w:rPr>
                <w:i/>
              </w:rPr>
              <w:t>mnt_sp_lis.ksh</w:t>
              <w:tab/>
              <w:t>18</w:t>
            </w:r>
          </w:hyperlink>
        </w:p>
        <w:p>
          <w:pPr>
            <w:pStyle w:val="TOC4"/>
            <w:numPr>
              <w:ilvl w:val="0"/>
              <w:numId w:val="3"/>
            </w:numPr>
            <w:tabs>
              <w:tab w:pos="2112" w:val="left" w:leader="none"/>
              <w:tab w:pos="10351" w:val="right" w:leader="dot"/>
            </w:tabs>
            <w:spacing w:line="230" w:lineRule="exact" w:before="0" w:after="0"/>
            <w:ind w:left="2111" w:right="0" w:hanging="192"/>
            <w:jc w:val="left"/>
            <w:rPr>
              <w:b w:val="0"/>
              <w:i w:val="0"/>
              <w:sz w:val="20"/>
            </w:rPr>
          </w:pPr>
          <w:hyperlink w:history="true" w:anchor="_bookmark26">
            <w:r>
              <w:rPr>
                <w:b w:val="0"/>
                <w:i w:val="0"/>
                <w:sz w:val="20"/>
              </w:rPr>
              <w:t>I</w:t>
            </w:r>
            <w:r>
              <w:rPr>
                <w:b w:val="0"/>
                <w:i w:val="0"/>
                <w:sz w:val="16"/>
              </w:rPr>
              <w:t>NSTANCE</w:t>
              <w:tab/>
            </w:r>
            <w:r>
              <w:rPr>
                <w:b w:val="0"/>
                <w:i w:val="0"/>
                <w:sz w:val="20"/>
              </w:rPr>
              <w:t>19</w:t>
            </w:r>
          </w:hyperlink>
        </w:p>
        <w:p>
          <w:pPr>
            <w:pStyle w:val="TOC5"/>
            <w:numPr>
              <w:ilvl w:val="1"/>
              <w:numId w:val="3"/>
            </w:numPr>
            <w:tabs>
              <w:tab w:pos="2470" w:val="left" w:leader="none"/>
              <w:tab w:pos="10351" w:val="right" w:leader="dot"/>
            </w:tabs>
            <w:spacing w:line="240" w:lineRule="auto" w:before="1" w:after="0"/>
            <w:ind w:left="2470" w:right="0" w:hanging="351"/>
            <w:jc w:val="left"/>
            <w:rPr>
              <w:i/>
            </w:rPr>
          </w:pPr>
          <w:hyperlink w:history="true" w:anchor="_bookmark27">
            <w:r>
              <w:rPr>
                <w:i/>
              </w:rPr>
              <w:t>mnt_st_db.ksh</w:t>
              <w:tab/>
              <w:t>19</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28">
            <w:r>
              <w:rPr>
                <w:i/>
              </w:rPr>
              <w:t>mnt_sp_db.ksh</w:t>
              <w:tab/>
              <w:t>19</w:t>
            </w:r>
          </w:hyperlink>
        </w:p>
        <w:p>
          <w:pPr>
            <w:pStyle w:val="TOC4"/>
            <w:numPr>
              <w:ilvl w:val="0"/>
              <w:numId w:val="3"/>
            </w:numPr>
            <w:tabs>
              <w:tab w:pos="2112" w:val="left" w:leader="none"/>
              <w:tab w:pos="10351" w:val="right" w:leader="dot"/>
            </w:tabs>
            <w:spacing w:line="230" w:lineRule="exact" w:before="0" w:after="0"/>
            <w:ind w:left="2111" w:right="0" w:hanging="192"/>
            <w:jc w:val="left"/>
            <w:rPr>
              <w:b w:val="0"/>
              <w:i w:val="0"/>
              <w:sz w:val="20"/>
            </w:rPr>
          </w:pPr>
          <w:hyperlink w:history="true" w:anchor="_bookmark29">
            <w:r>
              <w:rPr>
                <w:b w:val="0"/>
                <w:i w:val="0"/>
                <w:sz w:val="20"/>
              </w:rPr>
              <w:t>A</w:t>
            </w:r>
            <w:r>
              <w:rPr>
                <w:b w:val="0"/>
                <w:i w:val="0"/>
                <w:sz w:val="16"/>
              </w:rPr>
              <w:t>GENT</w:t>
              <w:tab/>
            </w:r>
            <w:r>
              <w:rPr>
                <w:b w:val="0"/>
                <w:i w:val="0"/>
                <w:sz w:val="20"/>
              </w:rPr>
              <w:t>20</w:t>
            </w:r>
          </w:hyperlink>
        </w:p>
        <w:p>
          <w:pPr>
            <w:pStyle w:val="TOC5"/>
            <w:numPr>
              <w:ilvl w:val="1"/>
              <w:numId w:val="3"/>
            </w:numPr>
            <w:tabs>
              <w:tab w:pos="2470" w:val="left" w:leader="none"/>
              <w:tab w:pos="10351" w:val="right" w:leader="dot"/>
            </w:tabs>
            <w:spacing w:line="240" w:lineRule="auto" w:before="1" w:after="0"/>
            <w:ind w:left="2470" w:right="0" w:hanging="351"/>
            <w:jc w:val="left"/>
            <w:rPr>
              <w:i/>
            </w:rPr>
          </w:pPr>
          <w:hyperlink w:history="true" w:anchor="_bookmark30">
            <w:r>
              <w:rPr>
                <w:i/>
              </w:rPr>
              <w:t>mnt_st_agt.ksh</w:t>
              <w:tab/>
              <w:t>20</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31">
            <w:r>
              <w:rPr>
                <w:i/>
              </w:rPr>
              <w:t>mnt_sp_agt.ksh</w:t>
              <w:tab/>
              <w:t>20</w:t>
            </w:r>
          </w:hyperlink>
        </w:p>
        <w:p>
          <w:pPr>
            <w:pStyle w:val="TOC4"/>
            <w:numPr>
              <w:ilvl w:val="0"/>
              <w:numId w:val="3"/>
            </w:numPr>
            <w:tabs>
              <w:tab w:pos="2112" w:val="left" w:leader="none"/>
              <w:tab w:pos="10351" w:val="right" w:leader="dot"/>
            </w:tabs>
            <w:spacing w:line="230" w:lineRule="exact" w:before="0" w:after="0"/>
            <w:ind w:left="2111" w:right="0" w:hanging="192"/>
            <w:jc w:val="left"/>
            <w:rPr>
              <w:b w:val="0"/>
              <w:i w:val="0"/>
              <w:sz w:val="20"/>
            </w:rPr>
          </w:pPr>
          <w:hyperlink w:history="true" w:anchor="_bookmark32">
            <w:r>
              <w:rPr>
                <w:b w:val="0"/>
                <w:i w:val="0"/>
                <w:sz w:val="20"/>
              </w:rPr>
              <w:t>OSW</w:t>
            </w:r>
            <w:r>
              <w:rPr>
                <w:b w:val="0"/>
                <w:i w:val="0"/>
                <w:sz w:val="16"/>
              </w:rPr>
              <w:t>ATCHER</w:t>
              <w:tab/>
            </w:r>
            <w:r>
              <w:rPr>
                <w:b w:val="0"/>
                <w:i w:val="0"/>
                <w:sz w:val="20"/>
              </w:rPr>
              <w:t>21</w:t>
            </w:r>
          </w:hyperlink>
        </w:p>
        <w:p>
          <w:pPr>
            <w:pStyle w:val="TOC5"/>
            <w:numPr>
              <w:ilvl w:val="1"/>
              <w:numId w:val="3"/>
            </w:numPr>
            <w:tabs>
              <w:tab w:pos="2470" w:val="left" w:leader="none"/>
              <w:tab w:pos="10351" w:val="right" w:leader="dot"/>
            </w:tabs>
            <w:spacing w:line="240" w:lineRule="auto" w:before="1" w:after="0"/>
            <w:ind w:left="2470" w:right="0" w:hanging="351"/>
            <w:jc w:val="left"/>
            <w:rPr>
              <w:i/>
            </w:rPr>
          </w:pPr>
          <w:hyperlink w:history="true" w:anchor="_bookmark33">
            <w:r>
              <w:rPr>
                <w:i/>
              </w:rPr>
              <w:t>mnt_st_osw.ksh</w:t>
              <w:tab/>
              <w:t>21</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34">
            <w:r>
              <w:rPr>
                <w:i/>
              </w:rPr>
              <w:t>mnt_sp_osw.ksh</w:t>
              <w:tab/>
              <w:t>21</w:t>
            </w:r>
          </w:hyperlink>
        </w:p>
        <w:p>
          <w:pPr>
            <w:pStyle w:val="TOC4"/>
            <w:numPr>
              <w:ilvl w:val="0"/>
              <w:numId w:val="3"/>
            </w:numPr>
            <w:tabs>
              <w:tab w:pos="2112" w:val="left" w:leader="none"/>
              <w:tab w:pos="10351" w:val="right" w:leader="dot"/>
            </w:tabs>
            <w:spacing w:line="230" w:lineRule="exact" w:before="0" w:after="0"/>
            <w:ind w:left="2111" w:right="0" w:hanging="192"/>
            <w:jc w:val="left"/>
            <w:rPr>
              <w:b w:val="0"/>
              <w:i w:val="0"/>
              <w:sz w:val="20"/>
            </w:rPr>
          </w:pPr>
          <w:hyperlink w:history="true" w:anchor="_bookmark35">
            <w:r>
              <w:rPr>
                <w:b w:val="0"/>
                <w:i w:val="0"/>
                <w:sz w:val="20"/>
              </w:rPr>
              <w:t>B</w:t>
            </w:r>
            <w:r>
              <w:rPr>
                <w:b w:val="0"/>
                <w:i w:val="0"/>
                <w:sz w:val="16"/>
              </w:rPr>
              <w:t>ACKUPS</w:t>
              <w:tab/>
            </w:r>
            <w:r>
              <w:rPr>
                <w:b w:val="0"/>
                <w:i w:val="0"/>
                <w:sz w:val="20"/>
              </w:rPr>
              <w:t>22</w:t>
            </w:r>
          </w:hyperlink>
        </w:p>
        <w:p>
          <w:pPr>
            <w:pStyle w:val="TOC5"/>
            <w:numPr>
              <w:ilvl w:val="1"/>
              <w:numId w:val="3"/>
            </w:numPr>
            <w:tabs>
              <w:tab w:pos="2470" w:val="left" w:leader="none"/>
              <w:tab w:pos="10351" w:val="right" w:leader="dot"/>
            </w:tabs>
            <w:spacing w:line="240" w:lineRule="auto" w:before="0" w:after="0"/>
            <w:ind w:left="2470" w:right="0" w:hanging="351"/>
            <w:jc w:val="left"/>
            <w:rPr>
              <w:i/>
            </w:rPr>
          </w:pPr>
          <w:hyperlink w:history="true" w:anchor="_bookmark36">
            <w:r>
              <w:rPr>
                <w:i/>
              </w:rPr>
              <w:t>mnt_exp_dmp.ksh</w:t>
              <w:tab/>
              <w:t>22</w:t>
            </w:r>
          </w:hyperlink>
        </w:p>
        <w:p>
          <w:pPr>
            <w:pStyle w:val="TOC5"/>
            <w:numPr>
              <w:ilvl w:val="1"/>
              <w:numId w:val="3"/>
            </w:numPr>
            <w:tabs>
              <w:tab w:pos="2470" w:val="left" w:leader="none"/>
              <w:tab w:pos="10351" w:val="right" w:leader="dot"/>
            </w:tabs>
            <w:spacing w:line="230" w:lineRule="exact" w:before="1" w:after="0"/>
            <w:ind w:left="2470" w:right="0" w:hanging="351"/>
            <w:jc w:val="left"/>
            <w:rPr>
              <w:i/>
            </w:rPr>
          </w:pPr>
          <w:hyperlink w:history="true" w:anchor="_bookmark37">
            <w:r>
              <w:rPr>
                <w:i/>
              </w:rPr>
              <w:t>mnt_imp_dmp.ksh</w:t>
              <w:tab/>
              <w:t>22</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38">
            <w:r>
              <w:rPr>
                <w:i/>
              </w:rPr>
              <w:t>mnt_col_bkp.ksh</w:t>
              <w:tab/>
              <w:t>23</w:t>
            </w:r>
          </w:hyperlink>
        </w:p>
        <w:p>
          <w:pPr>
            <w:pStyle w:val="TOC5"/>
            <w:numPr>
              <w:ilvl w:val="1"/>
              <w:numId w:val="3"/>
            </w:numPr>
            <w:tabs>
              <w:tab w:pos="2470" w:val="left" w:leader="none"/>
              <w:tab w:pos="10351" w:val="right" w:leader="dot"/>
            </w:tabs>
            <w:spacing w:line="240" w:lineRule="auto" w:before="0" w:after="0"/>
            <w:ind w:left="2470" w:right="0" w:hanging="351"/>
            <w:jc w:val="left"/>
            <w:rPr>
              <w:i/>
            </w:rPr>
          </w:pPr>
          <w:hyperlink w:history="true" w:anchor="_bookmark39">
            <w:r>
              <w:rPr>
                <w:i/>
              </w:rPr>
              <w:t>mnt_hot_bkp.ksh</w:t>
              <w:tab/>
              <w:t>24</w:t>
            </w:r>
          </w:hyperlink>
        </w:p>
        <w:p>
          <w:pPr>
            <w:pStyle w:val="TOC5"/>
            <w:numPr>
              <w:ilvl w:val="1"/>
              <w:numId w:val="3"/>
            </w:numPr>
            <w:tabs>
              <w:tab w:pos="2470" w:val="left" w:leader="none"/>
              <w:tab w:pos="10351" w:val="right" w:leader="dot"/>
            </w:tabs>
            <w:spacing w:line="230" w:lineRule="exact" w:before="1" w:after="0"/>
            <w:ind w:left="2470" w:right="0" w:hanging="351"/>
            <w:jc w:val="left"/>
            <w:rPr>
              <w:i/>
            </w:rPr>
          </w:pPr>
          <w:hyperlink w:history="true" w:anchor="_bookmark40">
            <w:r>
              <w:rPr>
                <w:i/>
              </w:rPr>
              <w:t>mnt_tts_bkp.ksh</w:t>
              <w:tab/>
              <w:t>24</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41">
            <w:r>
              <w:rPr>
                <w:i/>
              </w:rPr>
              <w:t>mnt_ctl_bkp.ksh</w:t>
              <w:tab/>
              <w:t>25</w:t>
            </w:r>
          </w:hyperlink>
        </w:p>
        <w:p>
          <w:pPr>
            <w:pStyle w:val="TOC5"/>
            <w:numPr>
              <w:ilvl w:val="1"/>
              <w:numId w:val="3"/>
            </w:numPr>
            <w:tabs>
              <w:tab w:pos="2470" w:val="left" w:leader="none"/>
              <w:tab w:pos="10351" w:val="right" w:leader="dot"/>
            </w:tabs>
            <w:spacing w:line="240" w:lineRule="auto" w:before="0" w:after="0"/>
            <w:ind w:left="2470" w:right="0" w:hanging="351"/>
            <w:jc w:val="left"/>
            <w:rPr>
              <w:i/>
            </w:rPr>
          </w:pPr>
          <w:hyperlink w:history="true" w:anchor="_bookmark42">
            <w:r>
              <w:rPr>
                <w:i/>
              </w:rPr>
              <w:t>mnt_dp_exp.ksh</w:t>
              <w:tab/>
              <w:t>26</w:t>
            </w:r>
          </w:hyperlink>
        </w:p>
        <w:p>
          <w:pPr>
            <w:pStyle w:val="TOC5"/>
            <w:numPr>
              <w:ilvl w:val="1"/>
              <w:numId w:val="3"/>
            </w:numPr>
            <w:tabs>
              <w:tab w:pos="2472" w:val="left" w:leader="none"/>
              <w:tab w:pos="10351" w:val="right" w:leader="dot"/>
            </w:tabs>
            <w:spacing w:line="240" w:lineRule="auto" w:before="0" w:after="142"/>
            <w:ind w:left="2471" w:right="0" w:hanging="353"/>
            <w:jc w:val="left"/>
            <w:rPr>
              <w:i/>
            </w:rPr>
          </w:pPr>
          <w:hyperlink w:history="true" w:anchor="_bookmark43">
            <w:r>
              <w:rPr>
                <w:i/>
              </w:rPr>
              <w:t>tde_wall_bkp.ksh</w:t>
              <w:tab/>
              <w:t>26</w:t>
            </w:r>
          </w:hyperlink>
        </w:p>
        <w:p>
          <w:pPr>
            <w:pStyle w:val="TOC3"/>
            <w:numPr>
              <w:ilvl w:val="0"/>
              <w:numId w:val="3"/>
            </w:numPr>
            <w:tabs>
              <w:tab w:pos="2112" w:val="left" w:leader="none"/>
              <w:tab w:pos="10351" w:val="right" w:leader="dot"/>
            </w:tabs>
            <w:spacing w:line="240" w:lineRule="auto" w:before="56" w:after="0"/>
            <w:ind w:left="2111" w:right="0" w:hanging="192"/>
            <w:jc w:val="left"/>
            <w:rPr>
              <w:sz w:val="20"/>
            </w:rPr>
          </w:pPr>
          <w:hyperlink w:history="true" w:anchor="_bookmark44">
            <w:r>
              <w:rPr>
                <w:sz w:val="20"/>
              </w:rPr>
              <w:t>H</w:t>
            </w:r>
            <w:r>
              <w:rPr/>
              <w:t>OUSEKEEPING</w:t>
              <w:tab/>
            </w:r>
            <w:r>
              <w:rPr>
                <w:sz w:val="20"/>
              </w:rPr>
              <w:t>27</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45">
            <w:r>
              <w:rPr>
                <w:i/>
              </w:rPr>
              <w:t>mnt_exa_hkf.ksh</w:t>
              <w:tab/>
              <w:t>27</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46">
            <w:r>
              <w:rPr>
                <w:i/>
              </w:rPr>
              <w:t>mnt_ora_hkf.ksh</w:t>
              <w:tab/>
              <w:t>27</w:t>
            </w:r>
          </w:hyperlink>
        </w:p>
        <w:p>
          <w:pPr>
            <w:pStyle w:val="TOC5"/>
            <w:numPr>
              <w:ilvl w:val="1"/>
              <w:numId w:val="3"/>
            </w:numPr>
            <w:tabs>
              <w:tab w:pos="2470" w:val="left" w:leader="none"/>
              <w:tab w:pos="10351" w:val="right" w:leader="dot"/>
            </w:tabs>
            <w:spacing w:line="240" w:lineRule="auto" w:before="1" w:after="0"/>
            <w:ind w:left="2470" w:right="0" w:hanging="351"/>
            <w:jc w:val="left"/>
            <w:rPr>
              <w:i/>
            </w:rPr>
          </w:pPr>
          <w:hyperlink w:history="true" w:anchor="_bookmark47">
            <w:r>
              <w:rPr>
                <w:i/>
              </w:rPr>
              <w:t>mnt_arc_hkf.ksh</w:t>
              <w:tab/>
              <w:t>28</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48">
            <w:r>
              <w:rPr>
                <w:i/>
              </w:rPr>
              <w:t>mnt_aud_hkf.ksh</w:t>
              <w:tab/>
              <w:t>28</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49">
            <w:r>
              <w:rPr>
                <w:i/>
              </w:rPr>
              <w:t>mnt_old_hkf.ksh</w:t>
              <w:tab/>
              <w:t>29</w:t>
            </w:r>
          </w:hyperlink>
        </w:p>
        <w:p>
          <w:pPr>
            <w:pStyle w:val="TOC5"/>
            <w:numPr>
              <w:ilvl w:val="1"/>
              <w:numId w:val="3"/>
            </w:numPr>
            <w:tabs>
              <w:tab w:pos="2470" w:val="left" w:leader="none"/>
              <w:tab w:pos="10351" w:val="right" w:leader="dot"/>
            </w:tabs>
            <w:spacing w:line="240" w:lineRule="auto" w:before="1" w:after="0"/>
            <w:ind w:left="2470" w:right="0" w:hanging="351"/>
            <w:jc w:val="left"/>
            <w:rPr>
              <w:i/>
            </w:rPr>
          </w:pPr>
          <w:hyperlink w:history="true" w:anchor="_bookmark50">
            <w:r>
              <w:rPr>
                <w:i/>
              </w:rPr>
              <w:t>mnt_asm_aud.ksh</w:t>
              <w:tab/>
              <w:t>30</w:t>
            </w:r>
          </w:hyperlink>
        </w:p>
        <w:p>
          <w:pPr>
            <w:pStyle w:val="TOC4"/>
            <w:numPr>
              <w:ilvl w:val="0"/>
              <w:numId w:val="3"/>
            </w:numPr>
            <w:tabs>
              <w:tab w:pos="2112" w:val="left" w:leader="none"/>
              <w:tab w:pos="10351" w:val="right" w:leader="dot"/>
            </w:tabs>
            <w:spacing w:line="230" w:lineRule="exact" w:before="0" w:after="0"/>
            <w:ind w:left="2111" w:right="0" w:hanging="192"/>
            <w:jc w:val="left"/>
            <w:rPr>
              <w:b w:val="0"/>
              <w:i w:val="0"/>
              <w:sz w:val="20"/>
            </w:rPr>
          </w:pPr>
          <w:hyperlink w:history="true" w:anchor="_bookmark51">
            <w:r>
              <w:rPr>
                <w:b w:val="0"/>
                <w:i w:val="0"/>
                <w:sz w:val="20"/>
              </w:rPr>
              <w:t>P</w:t>
            </w:r>
            <w:r>
              <w:rPr>
                <w:b w:val="0"/>
                <w:i w:val="0"/>
                <w:sz w:val="16"/>
              </w:rPr>
              <w:t>ERFORMANCE</w:t>
              <w:tab/>
            </w:r>
            <w:r>
              <w:rPr>
                <w:b w:val="0"/>
                <w:i w:val="0"/>
                <w:sz w:val="20"/>
              </w:rPr>
              <w:t>30</w:t>
            </w:r>
          </w:hyperlink>
        </w:p>
        <w:p>
          <w:pPr>
            <w:pStyle w:val="TOC5"/>
            <w:numPr>
              <w:ilvl w:val="1"/>
              <w:numId w:val="3"/>
            </w:numPr>
            <w:tabs>
              <w:tab w:pos="2470" w:val="left" w:leader="none"/>
              <w:tab w:pos="10351" w:val="right" w:leader="dot"/>
            </w:tabs>
            <w:spacing w:line="230" w:lineRule="exact" w:before="0" w:after="0"/>
            <w:ind w:left="2470" w:right="0" w:hanging="351"/>
            <w:jc w:val="left"/>
            <w:rPr>
              <w:i/>
            </w:rPr>
          </w:pPr>
          <w:hyperlink w:history="true" w:anchor="_bookmark52">
            <w:r>
              <w:rPr>
                <w:i/>
              </w:rPr>
              <w:t>mnt_anz_db.ksh</w:t>
              <w:tab/>
              <w:t>30</w:t>
            </w:r>
          </w:hyperlink>
        </w:p>
        <w:p>
          <w:pPr>
            <w:pStyle w:val="TOC1"/>
            <w:tabs>
              <w:tab w:pos="10351" w:val="right" w:leader="dot"/>
            </w:tabs>
          </w:pPr>
          <w:hyperlink w:history="true" w:anchor="_bookmark53">
            <w:r>
              <w:rPr/>
              <w:t>MONITORING</w:t>
              <w:tab/>
              <w:t>31</w:t>
            </w:r>
          </w:hyperlink>
        </w:p>
        <w:p>
          <w:pPr>
            <w:pStyle w:val="TOC4"/>
            <w:numPr>
              <w:ilvl w:val="0"/>
              <w:numId w:val="4"/>
            </w:numPr>
            <w:tabs>
              <w:tab w:pos="2112" w:val="left" w:leader="none"/>
              <w:tab w:pos="10351" w:val="right" w:leader="dot"/>
            </w:tabs>
            <w:spacing w:line="230" w:lineRule="exact" w:before="121" w:after="0"/>
            <w:ind w:left="2111" w:right="0" w:hanging="192"/>
            <w:jc w:val="left"/>
            <w:rPr>
              <w:b w:val="0"/>
              <w:i w:val="0"/>
              <w:sz w:val="20"/>
            </w:rPr>
          </w:pPr>
          <w:hyperlink w:history="true" w:anchor="_bookmark54">
            <w:r>
              <w:rPr>
                <w:b w:val="0"/>
                <w:i w:val="0"/>
                <w:sz w:val="20"/>
              </w:rPr>
              <w:t>S</w:t>
            </w:r>
            <w:r>
              <w:rPr>
                <w:b w:val="0"/>
                <w:i w:val="0"/>
                <w:sz w:val="16"/>
              </w:rPr>
              <w:t>TATUS</w:t>
              <w:tab/>
            </w:r>
            <w:r>
              <w:rPr>
                <w:b w:val="0"/>
                <w:i w:val="0"/>
                <w:sz w:val="20"/>
              </w:rPr>
              <w:t>31</w:t>
            </w:r>
          </w:hyperlink>
        </w:p>
        <w:p>
          <w:pPr>
            <w:pStyle w:val="TOC5"/>
            <w:numPr>
              <w:ilvl w:val="1"/>
              <w:numId w:val="4"/>
            </w:numPr>
            <w:tabs>
              <w:tab w:pos="2470" w:val="left" w:leader="none"/>
              <w:tab w:pos="10351" w:val="right" w:leader="dot"/>
            </w:tabs>
            <w:spacing w:line="230" w:lineRule="exact" w:before="0" w:after="0"/>
            <w:ind w:left="2470" w:right="0" w:hanging="351"/>
            <w:jc w:val="left"/>
            <w:rPr>
              <w:i/>
            </w:rPr>
          </w:pPr>
          <w:hyperlink w:history="true" w:anchor="_bookmark55">
            <w:r>
              <w:rPr>
                <w:i/>
              </w:rPr>
              <w:t>mtr_ins_sts.ksh</w:t>
              <w:tab/>
              <w:t>31</w:t>
            </w:r>
          </w:hyperlink>
        </w:p>
        <w:p>
          <w:pPr>
            <w:pStyle w:val="TOC5"/>
            <w:numPr>
              <w:ilvl w:val="1"/>
              <w:numId w:val="4"/>
            </w:numPr>
            <w:tabs>
              <w:tab w:pos="2470" w:val="left" w:leader="none"/>
              <w:tab w:pos="10351" w:val="right" w:leader="dot"/>
            </w:tabs>
            <w:spacing w:line="240" w:lineRule="auto" w:before="0" w:after="0"/>
            <w:ind w:left="2470" w:right="0" w:hanging="351"/>
            <w:jc w:val="left"/>
            <w:rPr>
              <w:i/>
            </w:rPr>
          </w:pPr>
          <w:hyperlink w:history="true" w:anchor="_bookmark56">
            <w:r>
              <w:rPr>
                <w:i/>
              </w:rPr>
              <w:t>mtr_lis_sts.ksh</w:t>
              <w:tab/>
              <w:t>32</w:t>
            </w:r>
          </w:hyperlink>
        </w:p>
        <w:p>
          <w:pPr>
            <w:pStyle w:val="TOC5"/>
            <w:numPr>
              <w:ilvl w:val="1"/>
              <w:numId w:val="4"/>
            </w:numPr>
            <w:tabs>
              <w:tab w:pos="2470" w:val="left" w:leader="none"/>
              <w:tab w:pos="10351" w:val="right" w:leader="dot"/>
            </w:tabs>
            <w:spacing w:line="230" w:lineRule="exact" w:before="1" w:after="0"/>
            <w:ind w:left="2470" w:right="0" w:hanging="351"/>
            <w:jc w:val="left"/>
            <w:rPr>
              <w:i/>
            </w:rPr>
          </w:pPr>
          <w:hyperlink w:history="true" w:anchor="_bookmark57">
            <w:r>
              <w:rPr>
                <w:i/>
              </w:rPr>
              <w:t>mtr_host_ping.ksh</w:t>
              <w:tab/>
              <w:t>32</w:t>
            </w:r>
          </w:hyperlink>
        </w:p>
        <w:p>
          <w:pPr>
            <w:pStyle w:val="TOC4"/>
            <w:numPr>
              <w:ilvl w:val="0"/>
              <w:numId w:val="4"/>
            </w:numPr>
            <w:tabs>
              <w:tab w:pos="2112" w:val="left" w:leader="none"/>
              <w:tab w:pos="10351" w:val="right" w:leader="dot"/>
            </w:tabs>
            <w:spacing w:line="230" w:lineRule="exact" w:before="0" w:after="0"/>
            <w:ind w:left="2111" w:right="0" w:hanging="192"/>
            <w:jc w:val="left"/>
            <w:rPr>
              <w:b w:val="0"/>
              <w:i w:val="0"/>
              <w:sz w:val="20"/>
            </w:rPr>
          </w:pPr>
          <w:hyperlink w:history="true" w:anchor="_bookmark58">
            <w:r>
              <w:rPr>
                <w:b w:val="0"/>
                <w:i w:val="0"/>
                <w:sz w:val="20"/>
              </w:rPr>
              <w:t>S</w:t>
            </w:r>
            <w:r>
              <w:rPr>
                <w:b w:val="0"/>
                <w:i w:val="0"/>
                <w:sz w:val="16"/>
              </w:rPr>
              <w:t>PACE</w:t>
              <w:tab/>
            </w:r>
            <w:r>
              <w:rPr>
                <w:b w:val="0"/>
                <w:i w:val="0"/>
                <w:sz w:val="20"/>
              </w:rPr>
              <w:t>32</w:t>
            </w:r>
          </w:hyperlink>
        </w:p>
        <w:p>
          <w:pPr>
            <w:pStyle w:val="TOC5"/>
            <w:numPr>
              <w:ilvl w:val="1"/>
              <w:numId w:val="4"/>
            </w:numPr>
            <w:tabs>
              <w:tab w:pos="2470" w:val="left" w:leader="none"/>
              <w:tab w:pos="10351" w:val="right" w:leader="dot"/>
            </w:tabs>
            <w:spacing w:line="240" w:lineRule="auto" w:before="0" w:after="0"/>
            <w:ind w:left="2470" w:right="0" w:hanging="351"/>
            <w:jc w:val="left"/>
            <w:rPr>
              <w:i/>
            </w:rPr>
          </w:pPr>
          <w:hyperlink w:history="true" w:anchor="_bookmark59">
            <w:r>
              <w:rPr>
                <w:i/>
              </w:rPr>
              <w:t>mtr_tbs_spa.ksh</w:t>
              <w:tab/>
              <w:t>33</w:t>
            </w:r>
          </w:hyperlink>
        </w:p>
        <w:p>
          <w:pPr>
            <w:pStyle w:val="TOC5"/>
            <w:numPr>
              <w:ilvl w:val="1"/>
              <w:numId w:val="4"/>
            </w:numPr>
            <w:tabs>
              <w:tab w:pos="2470" w:val="left" w:leader="none"/>
              <w:tab w:pos="10351" w:val="right" w:leader="dot"/>
            </w:tabs>
            <w:spacing w:line="230" w:lineRule="exact" w:before="1" w:after="0"/>
            <w:ind w:left="2470" w:right="0" w:hanging="351"/>
            <w:jc w:val="left"/>
            <w:rPr>
              <w:i/>
            </w:rPr>
          </w:pPr>
          <w:hyperlink w:history="true" w:anchor="_bookmark60">
            <w:r>
              <w:rPr>
                <w:i/>
              </w:rPr>
              <w:t>mtr_asm_disk.ksh</w:t>
              <w:tab/>
              <w:t>33</w:t>
            </w:r>
          </w:hyperlink>
        </w:p>
        <w:p>
          <w:pPr>
            <w:pStyle w:val="TOC5"/>
            <w:numPr>
              <w:ilvl w:val="1"/>
              <w:numId w:val="4"/>
            </w:numPr>
            <w:tabs>
              <w:tab w:pos="2470" w:val="left" w:leader="none"/>
              <w:tab w:pos="10351" w:val="right" w:leader="dot"/>
            </w:tabs>
            <w:spacing w:line="230" w:lineRule="exact" w:before="0" w:after="0"/>
            <w:ind w:left="2470" w:right="0" w:hanging="351"/>
            <w:jc w:val="left"/>
            <w:rPr>
              <w:i/>
            </w:rPr>
          </w:pPr>
          <w:hyperlink w:history="true" w:anchor="_bookmark61">
            <w:r>
              <w:rPr>
                <w:i/>
              </w:rPr>
              <w:t>mtr_host_disk.ksh</w:t>
              <w:tab/>
              <w:t>34</w:t>
            </w:r>
          </w:hyperlink>
        </w:p>
        <w:p>
          <w:pPr>
            <w:pStyle w:val="TOC4"/>
            <w:numPr>
              <w:ilvl w:val="0"/>
              <w:numId w:val="4"/>
            </w:numPr>
            <w:tabs>
              <w:tab w:pos="2112" w:val="left" w:leader="none"/>
              <w:tab w:pos="10351" w:val="right" w:leader="dot"/>
            </w:tabs>
            <w:spacing w:line="240" w:lineRule="auto" w:before="0" w:after="0"/>
            <w:ind w:left="2111" w:right="0" w:hanging="192"/>
            <w:jc w:val="left"/>
            <w:rPr>
              <w:b w:val="0"/>
              <w:i w:val="0"/>
              <w:sz w:val="20"/>
            </w:rPr>
          </w:pPr>
          <w:hyperlink w:history="true" w:anchor="_bookmark62">
            <w:r>
              <w:rPr>
                <w:b w:val="0"/>
                <w:i w:val="0"/>
                <w:sz w:val="20"/>
              </w:rPr>
              <w:t>L</w:t>
            </w:r>
            <w:r>
              <w:rPr>
                <w:b w:val="0"/>
                <w:i w:val="0"/>
                <w:sz w:val="16"/>
              </w:rPr>
              <w:t>OG</w:t>
              <w:tab/>
            </w:r>
            <w:r>
              <w:rPr>
                <w:b w:val="0"/>
                <w:i w:val="0"/>
                <w:sz w:val="20"/>
              </w:rPr>
              <w:t>35</w:t>
            </w:r>
          </w:hyperlink>
        </w:p>
        <w:p>
          <w:pPr>
            <w:pStyle w:val="TOC5"/>
            <w:numPr>
              <w:ilvl w:val="1"/>
              <w:numId w:val="4"/>
            </w:numPr>
            <w:tabs>
              <w:tab w:pos="2470" w:val="left" w:leader="none"/>
              <w:tab w:pos="10351" w:val="right" w:leader="dot"/>
            </w:tabs>
            <w:spacing w:line="230" w:lineRule="exact" w:before="0" w:after="0"/>
            <w:ind w:left="2470" w:right="0" w:hanging="351"/>
            <w:jc w:val="left"/>
            <w:rPr>
              <w:i/>
            </w:rPr>
          </w:pPr>
          <w:hyperlink w:history="true" w:anchor="_bookmark63">
            <w:r>
              <w:rPr>
                <w:i/>
              </w:rPr>
              <w:t>mtr_alt_log.ksh</w:t>
              <w:tab/>
              <w:t>35</w:t>
            </w:r>
          </w:hyperlink>
        </w:p>
        <w:p>
          <w:pPr>
            <w:pStyle w:val="TOC5"/>
            <w:numPr>
              <w:ilvl w:val="1"/>
              <w:numId w:val="4"/>
            </w:numPr>
            <w:tabs>
              <w:tab w:pos="2470" w:val="left" w:leader="none"/>
              <w:tab w:pos="10351" w:val="right" w:leader="dot"/>
            </w:tabs>
            <w:spacing w:line="230" w:lineRule="exact" w:before="0" w:after="0"/>
            <w:ind w:left="2470" w:right="0" w:hanging="351"/>
            <w:jc w:val="left"/>
            <w:rPr>
              <w:i/>
            </w:rPr>
          </w:pPr>
          <w:hyperlink w:history="true" w:anchor="_bookmark64">
            <w:r>
              <w:rPr>
                <w:i/>
              </w:rPr>
              <w:t>mtr_sys_log.ksh</w:t>
              <w:tab/>
              <w:t>35</w:t>
            </w:r>
          </w:hyperlink>
        </w:p>
        <w:p>
          <w:pPr>
            <w:pStyle w:val="TOC4"/>
            <w:numPr>
              <w:ilvl w:val="0"/>
              <w:numId w:val="4"/>
            </w:numPr>
            <w:tabs>
              <w:tab w:pos="2112" w:val="left" w:leader="none"/>
              <w:tab w:pos="10351" w:val="right" w:leader="dot"/>
            </w:tabs>
            <w:spacing w:line="230" w:lineRule="exact" w:before="1" w:after="0"/>
            <w:ind w:left="2111" w:right="0" w:hanging="192"/>
            <w:jc w:val="left"/>
            <w:rPr>
              <w:b w:val="0"/>
              <w:i w:val="0"/>
              <w:sz w:val="20"/>
            </w:rPr>
          </w:pPr>
          <w:hyperlink w:history="true" w:anchor="_bookmark65">
            <w:r>
              <w:rPr>
                <w:b w:val="0"/>
                <w:i w:val="0"/>
                <w:sz w:val="20"/>
              </w:rPr>
              <w:t>R</w:t>
            </w:r>
            <w:r>
              <w:rPr>
                <w:b w:val="0"/>
                <w:i w:val="0"/>
                <w:sz w:val="16"/>
              </w:rPr>
              <w:t>EPLICATION</w:t>
              <w:tab/>
            </w:r>
            <w:r>
              <w:rPr>
                <w:b w:val="0"/>
                <w:i w:val="0"/>
                <w:sz w:val="20"/>
              </w:rPr>
              <w:t>36</w:t>
            </w:r>
          </w:hyperlink>
        </w:p>
        <w:p>
          <w:pPr>
            <w:pStyle w:val="TOC5"/>
            <w:numPr>
              <w:ilvl w:val="1"/>
              <w:numId w:val="4"/>
            </w:numPr>
            <w:tabs>
              <w:tab w:pos="2470" w:val="left" w:leader="none"/>
              <w:tab w:pos="10351" w:val="right" w:leader="dot"/>
            </w:tabs>
            <w:spacing w:line="230" w:lineRule="exact" w:before="0" w:after="0"/>
            <w:ind w:left="2470" w:right="0" w:hanging="351"/>
            <w:jc w:val="left"/>
            <w:rPr>
              <w:i/>
            </w:rPr>
          </w:pPr>
          <w:hyperlink w:history="true" w:anchor="_bookmark66">
            <w:r>
              <w:rPr>
                <w:i/>
              </w:rPr>
              <w:t>mtr_dg_gap.ksh</w:t>
              <w:tab/>
              <w:t>36</w:t>
            </w:r>
          </w:hyperlink>
        </w:p>
        <w:p>
          <w:pPr>
            <w:pStyle w:val="TOC5"/>
            <w:numPr>
              <w:ilvl w:val="1"/>
              <w:numId w:val="4"/>
            </w:numPr>
            <w:tabs>
              <w:tab w:pos="2470" w:val="left" w:leader="none"/>
              <w:tab w:pos="10351" w:val="right" w:leader="dot"/>
            </w:tabs>
            <w:spacing w:line="240" w:lineRule="auto" w:before="0" w:after="0"/>
            <w:ind w:left="2470" w:right="0" w:hanging="351"/>
            <w:jc w:val="left"/>
            <w:rPr>
              <w:i/>
            </w:rPr>
          </w:pPr>
          <w:hyperlink w:history="true" w:anchor="_bookmark67">
            <w:r>
              <w:rPr>
                <w:i/>
              </w:rPr>
              <w:t>mtr_gg_lag.ksh</w:t>
              <w:tab/>
              <w:t>36</w:t>
            </w:r>
          </w:hyperlink>
        </w:p>
        <w:p>
          <w:pPr>
            <w:pStyle w:val="TOC1"/>
            <w:tabs>
              <w:tab w:pos="10351" w:val="right" w:leader="dot"/>
            </w:tabs>
            <w:spacing w:before="121"/>
          </w:pPr>
          <w:hyperlink w:history="true" w:anchor="_bookmark68">
            <w:r>
              <w:rPr/>
              <w:t>REPORTS</w:t>
              <w:tab/>
              <w:t>38</w:t>
            </w:r>
          </w:hyperlink>
        </w:p>
        <w:p>
          <w:pPr>
            <w:pStyle w:val="TOC5"/>
            <w:tabs>
              <w:tab w:pos="10351" w:val="right" w:leader="dot"/>
            </w:tabs>
            <w:spacing w:line="240" w:lineRule="auto" w:before="119"/>
            <w:ind w:left="2119" w:firstLine="0"/>
            <w:rPr>
              <w:i/>
            </w:rPr>
          </w:pPr>
          <w:hyperlink w:history="true" w:anchor="_bookmark69">
            <w:r>
              <w:rPr>
                <w:i/>
              </w:rPr>
              <w:t>1.</w:t>
            </w:r>
            <w:r>
              <w:rPr>
                <w:i/>
                <w:spacing w:val="-2"/>
              </w:rPr>
              <w:t> </w:t>
            </w:r>
            <w:r>
              <w:rPr>
                <w:i/>
              </w:rPr>
              <w:t>dar_mem_pad.ksh</w:t>
              <w:tab/>
              <w:t>38</w:t>
            </w:r>
          </w:hyperlink>
        </w:p>
        <w:p>
          <w:pPr>
            <w:pStyle w:val="TOC1"/>
            <w:tabs>
              <w:tab w:pos="10351" w:val="right" w:leader="dot"/>
            </w:tabs>
          </w:pPr>
          <w:hyperlink w:history="true" w:anchor="_bookmark70">
            <w:r>
              <w:rPr/>
              <w:t>SUPPORT</w:t>
              <w:tab/>
              <w:t>38</w:t>
            </w:r>
          </w:hyperlink>
        </w:p>
        <w:p>
          <w:pPr>
            <w:pStyle w:val="TOC5"/>
            <w:numPr>
              <w:ilvl w:val="0"/>
              <w:numId w:val="5"/>
            </w:numPr>
            <w:tabs>
              <w:tab w:pos="2322" w:val="left" w:leader="none"/>
              <w:tab w:pos="10351" w:val="right" w:leader="dot"/>
            </w:tabs>
            <w:spacing w:line="230" w:lineRule="exact" w:before="121" w:after="0"/>
            <w:ind w:left="2321" w:right="0" w:hanging="203"/>
            <w:jc w:val="left"/>
            <w:rPr>
              <w:i/>
            </w:rPr>
          </w:pPr>
          <w:hyperlink w:history="true" w:anchor="_bookmark71">
            <w:r>
              <w:rPr>
                <w:i/>
              </w:rPr>
              <w:t>run_crn_job.ksh</w:t>
              <w:tab/>
              <w:t>38</w:t>
            </w:r>
          </w:hyperlink>
        </w:p>
        <w:p>
          <w:pPr>
            <w:pStyle w:val="TOC5"/>
            <w:numPr>
              <w:ilvl w:val="0"/>
              <w:numId w:val="5"/>
            </w:numPr>
            <w:tabs>
              <w:tab w:pos="2322" w:val="left" w:leader="none"/>
              <w:tab w:pos="10351" w:val="right" w:leader="dot"/>
            </w:tabs>
            <w:spacing w:line="230" w:lineRule="exact" w:before="0" w:after="0"/>
            <w:ind w:left="2321" w:right="0" w:hanging="203"/>
            <w:jc w:val="left"/>
            <w:rPr>
              <w:i/>
            </w:rPr>
          </w:pPr>
          <w:hyperlink w:history="true" w:anchor="_bookmark72">
            <w:r>
              <w:rPr>
                <w:i/>
              </w:rPr>
              <w:t>run_sql_file.ksh</w:t>
              <w:tab/>
              <w:t>39</w:t>
            </w:r>
          </w:hyperlink>
        </w:p>
        <w:p>
          <w:pPr>
            <w:pStyle w:val="TOC5"/>
            <w:numPr>
              <w:ilvl w:val="0"/>
              <w:numId w:val="5"/>
            </w:numPr>
            <w:tabs>
              <w:tab w:pos="2322" w:val="left" w:leader="none"/>
              <w:tab w:pos="10351" w:val="right" w:leader="dot"/>
            </w:tabs>
            <w:spacing w:line="240" w:lineRule="auto" w:before="0" w:after="0"/>
            <w:ind w:left="2321" w:right="0" w:hanging="203"/>
            <w:jc w:val="left"/>
            <w:rPr>
              <w:i/>
            </w:rPr>
          </w:pPr>
          <w:hyperlink w:history="true" w:anchor="_bookmark73">
            <w:r>
              <w:rPr>
                <w:i/>
              </w:rPr>
              <w:t>run_she_file.ksh</w:t>
              <w:tab/>
              <w:t>39</w:t>
            </w:r>
          </w:hyperlink>
        </w:p>
        <w:p>
          <w:pPr>
            <w:pStyle w:val="TOC5"/>
            <w:numPr>
              <w:ilvl w:val="0"/>
              <w:numId w:val="5"/>
            </w:numPr>
            <w:tabs>
              <w:tab w:pos="2322" w:val="left" w:leader="none"/>
              <w:tab w:pos="10351" w:val="right" w:leader="dot"/>
            </w:tabs>
            <w:spacing w:line="240" w:lineRule="auto" w:before="1" w:after="0"/>
            <w:ind w:left="2321" w:right="0" w:hanging="203"/>
            <w:jc w:val="left"/>
            <w:rPr>
              <w:i/>
            </w:rPr>
          </w:pPr>
          <w:hyperlink w:history="true" w:anchor="_bookmark74">
            <w:r>
              <w:rPr>
                <w:i/>
              </w:rPr>
              <w:t>run_aut_ssh.ksh</w:t>
              <w:tab/>
              <w:t>39</w:t>
            </w:r>
          </w:hyperlink>
        </w:p>
        <w:p>
          <w:pPr>
            <w:pStyle w:val="TOC1"/>
            <w:tabs>
              <w:tab w:pos="10351" w:val="right" w:leader="dot"/>
            </w:tabs>
          </w:pPr>
          <w:hyperlink w:history="true" w:anchor="_bookmark75">
            <w:r>
              <w:rPr/>
              <w:t>RECOVERY</w:t>
              <w:tab/>
              <w:t>40</w:t>
            </w:r>
          </w:hyperlink>
        </w:p>
        <w:p>
          <w:pPr>
            <w:pStyle w:val="TOC5"/>
            <w:numPr>
              <w:ilvl w:val="0"/>
              <w:numId w:val="6"/>
            </w:numPr>
            <w:tabs>
              <w:tab w:pos="2322" w:val="left" w:leader="none"/>
              <w:tab w:pos="10351" w:val="right" w:leader="dot"/>
            </w:tabs>
            <w:spacing w:line="240" w:lineRule="auto" w:before="119" w:after="0"/>
            <w:ind w:left="2321" w:right="0" w:hanging="203"/>
            <w:jc w:val="left"/>
            <w:rPr>
              <w:i/>
            </w:rPr>
          </w:pPr>
          <w:hyperlink w:history="true" w:anchor="_bookmark76">
            <w:r>
              <w:rPr>
                <w:i/>
              </w:rPr>
              <w:t>rco_mng_file.ksh</w:t>
              <w:tab/>
              <w:t>40</w:t>
            </w:r>
          </w:hyperlink>
        </w:p>
        <w:p>
          <w:pPr>
            <w:pStyle w:val="TOC5"/>
            <w:numPr>
              <w:ilvl w:val="0"/>
              <w:numId w:val="6"/>
            </w:numPr>
            <w:tabs>
              <w:tab w:pos="2322" w:val="left" w:leader="none"/>
              <w:tab w:pos="10351" w:val="right" w:leader="dot"/>
            </w:tabs>
            <w:spacing w:line="240" w:lineRule="auto" w:before="1" w:after="0"/>
            <w:ind w:left="2321" w:right="0" w:hanging="203"/>
            <w:jc w:val="left"/>
            <w:rPr>
              <w:i/>
            </w:rPr>
          </w:pPr>
          <w:hyperlink w:history="true" w:anchor="_bookmark77">
            <w:r>
              <w:rPr>
                <w:i/>
              </w:rPr>
              <w:t>rco_syn_stb.ksh</w:t>
              <w:tab/>
              <w:t>41</w:t>
            </w:r>
          </w:hyperlink>
        </w:p>
        <w:p>
          <w:pPr>
            <w:pStyle w:val="TOC1"/>
            <w:tabs>
              <w:tab w:pos="10351" w:val="right" w:leader="dot"/>
            </w:tabs>
          </w:pPr>
          <w:hyperlink w:history="true" w:anchor="_bookmark78">
            <w:r>
              <w:rPr/>
              <w:t>MISCELLANEOUS</w:t>
              <w:tab/>
              <w:t>42</w:t>
            </w:r>
          </w:hyperlink>
        </w:p>
        <w:p>
          <w:pPr>
            <w:pStyle w:val="TOC5"/>
            <w:numPr>
              <w:ilvl w:val="0"/>
              <w:numId w:val="7"/>
            </w:numPr>
            <w:tabs>
              <w:tab w:pos="2322" w:val="left" w:leader="none"/>
              <w:tab w:pos="10351" w:val="right" w:leader="dot"/>
            </w:tabs>
            <w:spacing w:line="240" w:lineRule="auto" w:before="119" w:after="0"/>
            <w:ind w:left="2321" w:right="0" w:hanging="203"/>
            <w:jc w:val="left"/>
            <w:rPr>
              <w:i/>
            </w:rPr>
          </w:pPr>
          <w:hyperlink w:history="true" w:anchor="_bookmark79">
            <w:r>
              <w:rPr>
                <w:i/>
              </w:rPr>
              <w:t>sho_file_cnt.ksh</w:t>
              <w:tab/>
              <w:t>42</w:t>
            </w:r>
          </w:hyperlink>
        </w:p>
        <w:p>
          <w:pPr>
            <w:pStyle w:val="TOC5"/>
            <w:numPr>
              <w:ilvl w:val="0"/>
              <w:numId w:val="7"/>
            </w:numPr>
            <w:tabs>
              <w:tab w:pos="2322" w:val="left" w:leader="none"/>
              <w:tab w:pos="10351" w:val="right" w:leader="dot"/>
            </w:tabs>
            <w:spacing w:line="230" w:lineRule="exact" w:before="1" w:after="0"/>
            <w:ind w:left="2321" w:right="0" w:hanging="203"/>
            <w:jc w:val="left"/>
            <w:rPr>
              <w:i/>
            </w:rPr>
          </w:pPr>
          <w:hyperlink w:history="true" w:anchor="_bookmark80">
            <w:r>
              <w:rPr>
                <w:i/>
              </w:rPr>
              <w:t>sho_file_sum.ksh</w:t>
              <w:tab/>
              <w:t>42</w:t>
            </w:r>
          </w:hyperlink>
        </w:p>
        <w:p>
          <w:pPr>
            <w:pStyle w:val="TOC5"/>
            <w:numPr>
              <w:ilvl w:val="0"/>
              <w:numId w:val="7"/>
            </w:numPr>
            <w:tabs>
              <w:tab w:pos="2322" w:val="left" w:leader="none"/>
              <w:tab w:pos="10351" w:val="right" w:leader="dot"/>
            </w:tabs>
            <w:spacing w:line="230" w:lineRule="exact" w:before="0" w:after="0"/>
            <w:ind w:left="2321" w:right="0" w:hanging="203"/>
            <w:jc w:val="left"/>
            <w:rPr>
              <w:i/>
            </w:rPr>
          </w:pPr>
          <w:hyperlink w:history="true" w:anchor="_bookmark81">
            <w:r>
              <w:rPr>
                <w:i/>
              </w:rPr>
              <w:t>sho_disk_sum.ksh</w:t>
              <w:tab/>
              <w:t>42</w:t>
            </w:r>
          </w:hyperlink>
        </w:p>
        <w:p>
          <w:pPr>
            <w:pStyle w:val="TOC5"/>
            <w:numPr>
              <w:ilvl w:val="0"/>
              <w:numId w:val="7"/>
            </w:numPr>
            <w:tabs>
              <w:tab w:pos="2322" w:val="left" w:leader="none"/>
              <w:tab w:pos="10351" w:val="right" w:leader="dot"/>
            </w:tabs>
            <w:spacing w:line="240" w:lineRule="auto" w:before="0" w:after="0"/>
            <w:ind w:left="2321" w:right="0" w:hanging="203"/>
            <w:jc w:val="left"/>
            <w:rPr>
              <w:i/>
            </w:rPr>
          </w:pPr>
          <w:hyperlink w:history="true" w:anchor="_bookmark82">
            <w:r>
              <w:rPr>
                <w:i/>
              </w:rPr>
              <w:t>sho_crc_sum.ksh</w:t>
              <w:tab/>
              <w:t>42</w:t>
            </w:r>
          </w:hyperlink>
        </w:p>
        <w:p>
          <w:pPr>
            <w:pStyle w:val="TOC5"/>
            <w:numPr>
              <w:ilvl w:val="0"/>
              <w:numId w:val="7"/>
            </w:numPr>
            <w:tabs>
              <w:tab w:pos="2322" w:val="left" w:leader="none"/>
              <w:tab w:pos="10351" w:val="right" w:leader="dot"/>
            </w:tabs>
            <w:spacing w:line="230" w:lineRule="exact" w:before="0" w:after="0"/>
            <w:ind w:left="2321" w:right="0" w:hanging="203"/>
            <w:jc w:val="left"/>
            <w:rPr>
              <w:i/>
            </w:rPr>
          </w:pPr>
          <w:hyperlink w:history="true" w:anchor="_bookmark83">
            <w:r>
              <w:rPr>
                <w:i/>
              </w:rPr>
              <w:t>sho_host_disk.ksh</w:t>
              <w:tab/>
              <w:t>43</w:t>
            </w:r>
          </w:hyperlink>
        </w:p>
        <w:p>
          <w:pPr>
            <w:pStyle w:val="TOC5"/>
            <w:numPr>
              <w:ilvl w:val="0"/>
              <w:numId w:val="7"/>
            </w:numPr>
            <w:tabs>
              <w:tab w:pos="2322" w:val="left" w:leader="none"/>
              <w:tab w:pos="10351" w:val="right" w:leader="dot"/>
            </w:tabs>
            <w:spacing w:line="230" w:lineRule="exact" w:before="0" w:after="0"/>
            <w:ind w:left="2321" w:right="0" w:hanging="203"/>
            <w:jc w:val="left"/>
            <w:rPr>
              <w:i/>
            </w:rPr>
          </w:pPr>
          <w:hyperlink w:history="true" w:anchor="_bookmark84">
            <w:r>
              <w:rPr>
                <w:i/>
              </w:rPr>
              <w:t>sho_pat_con.ksh</w:t>
              <w:tab/>
              <w:t>44</w:t>
            </w:r>
          </w:hyperlink>
        </w:p>
        <w:p>
          <w:pPr>
            <w:pStyle w:val="TOC5"/>
            <w:numPr>
              <w:ilvl w:val="0"/>
              <w:numId w:val="7"/>
            </w:numPr>
            <w:tabs>
              <w:tab w:pos="2322" w:val="left" w:leader="none"/>
              <w:tab w:pos="10351" w:val="right" w:leader="dot"/>
            </w:tabs>
            <w:spacing w:line="240" w:lineRule="auto" w:before="1" w:after="0"/>
            <w:ind w:left="2321" w:right="0" w:hanging="203"/>
            <w:jc w:val="left"/>
            <w:rPr>
              <w:i/>
            </w:rPr>
          </w:pPr>
          <w:hyperlink w:history="true" w:anchor="_bookmark85">
            <w:r>
              <w:rPr>
                <w:i/>
              </w:rPr>
              <w:t>sho_aix_node.ksh</w:t>
              <w:tab/>
              <w:t>44</w:t>
            </w:r>
          </w:hyperlink>
        </w:p>
        <w:p>
          <w:pPr>
            <w:pStyle w:val="TOC1"/>
            <w:tabs>
              <w:tab w:pos="10351" w:val="right" w:leader="dot"/>
            </w:tabs>
          </w:pPr>
          <w:hyperlink w:history="true" w:anchor="_bookmark86">
            <w:r>
              <w:rPr/>
              <w:t>TROUBLESHOOTING</w:t>
              <w:tab/>
              <w:t>44</w:t>
            </w:r>
          </w:hyperlink>
        </w:p>
        <w:p>
          <w:pPr>
            <w:pStyle w:val="TOC5"/>
            <w:tabs>
              <w:tab w:pos="10351" w:val="right" w:leader="dot"/>
            </w:tabs>
            <w:spacing w:line="240" w:lineRule="auto" w:before="120"/>
            <w:ind w:left="2119" w:firstLine="0"/>
            <w:rPr>
              <w:i/>
            </w:rPr>
          </w:pPr>
          <w:hyperlink w:history="true" w:anchor="_bookmark87">
            <w:r>
              <w:rPr>
                <w:i/>
              </w:rPr>
              <w:t>Problem</w:t>
            </w:r>
            <w:r>
              <w:rPr>
                <w:i/>
                <w:spacing w:val="-2"/>
              </w:rPr>
              <w:t> </w:t>
            </w:r>
            <w:r>
              <w:rPr>
                <w:i/>
              </w:rPr>
              <w:t>#1</w:t>
              <w:tab/>
              <w:t>44</w:t>
            </w:r>
          </w:hyperlink>
        </w:p>
        <w:p>
          <w:pPr>
            <w:pStyle w:val="TOC1"/>
            <w:tabs>
              <w:tab w:pos="10351" w:val="right" w:leader="dot"/>
            </w:tabs>
          </w:pPr>
          <w:hyperlink w:history="true" w:anchor="_bookmark88">
            <w:r>
              <w:rPr/>
              <w:t>SQL</w:t>
            </w:r>
            <w:r>
              <w:rPr>
                <w:spacing w:val="-2"/>
              </w:rPr>
              <w:t> </w:t>
            </w:r>
            <w:r>
              <w:rPr/>
              <w:t>SCRIPTS</w:t>
              <w:tab/>
              <w:t>45</w:t>
            </w:r>
          </w:hyperlink>
        </w:p>
        <w:p>
          <w:pPr>
            <w:pStyle w:val="TOC1"/>
            <w:tabs>
              <w:tab w:pos="10351" w:val="right" w:leader="dot"/>
            </w:tabs>
            <w:spacing w:before="240"/>
          </w:pPr>
          <w:hyperlink w:history="true" w:anchor="_bookmark89">
            <w:r>
              <w:rPr/>
              <w:t>REFERENCE</w:t>
              <w:tab/>
              <w:t>52</w:t>
            </w:r>
          </w:hyperlink>
        </w:p>
        <w:p>
          <w:pPr>
            <w:pStyle w:val="TOC5"/>
            <w:tabs>
              <w:tab w:pos="10351" w:val="right" w:leader="dot"/>
            </w:tabs>
            <w:spacing w:line="240" w:lineRule="auto" w:before="120" w:after="20"/>
            <w:ind w:left="2119" w:firstLine="0"/>
            <w:rPr>
              <w:i/>
            </w:rPr>
          </w:pPr>
          <w:hyperlink w:history="true" w:anchor="_bookmark90">
            <w:r>
              <w:rPr>
                <w:i/>
              </w:rPr>
              <w:t>1.</w:t>
            </w:r>
            <w:r>
              <w:rPr>
                <w:i/>
                <w:spacing w:val="-2"/>
              </w:rPr>
              <w:t> </w:t>
            </w:r>
            <w:r>
              <w:rPr>
                <w:i/>
              </w:rPr>
              <w:t>Interpretations</w:t>
              <w:tab/>
              <w:t>52</w:t>
            </w:r>
          </w:hyperlink>
        </w:p>
        <w:p>
          <w:pPr>
            <w:pStyle w:val="TOC1"/>
            <w:tabs>
              <w:tab w:pos="10351" w:val="right" w:leader="dot"/>
            </w:tabs>
            <w:spacing w:before="57"/>
          </w:pPr>
          <w:hyperlink w:history="true" w:anchor="_bookmark91">
            <w:r>
              <w:rPr/>
              <w:t>SOFTWARE</w:t>
              <w:tab/>
              <w:t>52</w:t>
            </w:r>
          </w:hyperlink>
        </w:p>
        <w:p>
          <w:pPr>
            <w:pStyle w:val="TOC5"/>
            <w:tabs>
              <w:tab w:pos="10351" w:val="right" w:leader="dot"/>
            </w:tabs>
            <w:spacing w:before="119"/>
            <w:ind w:left="2119" w:firstLine="0"/>
            <w:rPr>
              <w:i/>
            </w:rPr>
          </w:pPr>
          <w:hyperlink w:history="true" w:anchor="_bookmark92">
            <w:r>
              <w:rPr>
                <w:i/>
              </w:rPr>
              <w:t>OSWatcher</w:t>
              <w:tab/>
              <w:t>52</w:t>
            </w:r>
          </w:hyperlink>
        </w:p>
        <w:p>
          <w:pPr>
            <w:pStyle w:val="TOC5"/>
            <w:tabs>
              <w:tab w:pos="10351" w:val="right" w:leader="dot"/>
            </w:tabs>
            <w:ind w:left="2119" w:firstLine="0"/>
            <w:rPr>
              <w:i/>
            </w:rPr>
          </w:pPr>
          <w:hyperlink w:history="true" w:anchor="_bookmark93">
            <w:r>
              <w:rPr>
                <w:i/>
              </w:rPr>
              <w:t>SQLT</w:t>
              <w:tab/>
              <w:t>52</w:t>
            </w:r>
          </w:hyperlink>
        </w:p>
        <w:p>
          <w:pPr>
            <w:pStyle w:val="TOC1"/>
            <w:tabs>
              <w:tab w:pos="10351" w:val="right" w:leader="dot"/>
            </w:tabs>
            <w:spacing w:before="121"/>
          </w:pPr>
          <w:hyperlink w:history="true" w:anchor="_bookmark94">
            <w:r>
              <w:rPr/>
              <w:t>CONTACT</w:t>
            </w:r>
            <w:r>
              <w:rPr>
                <w:spacing w:val="-3"/>
              </w:rPr>
              <w:t> </w:t>
            </w:r>
            <w:r>
              <w:rPr/>
              <w:t>US</w:t>
              <w:tab/>
              <w:t>52</w:t>
            </w:r>
          </w:hyperlink>
        </w:p>
      </w:sdtContent>
    </w:sdt>
    <w:p>
      <w:pPr>
        <w:spacing w:after="0"/>
        <w:sectPr>
          <w:type w:val="continuous"/>
          <w:pgSz w:w="12240" w:h="15840"/>
          <w:pgMar w:top="1560" w:bottom="1473" w:left="80" w:right="80"/>
        </w:sectPr>
      </w:pPr>
    </w:p>
    <w:p>
      <w:pPr>
        <w:pStyle w:val="Heading1"/>
        <w:spacing w:before="296"/>
      </w:pPr>
      <w:bookmarkStart w:name="Introduction" w:id="2"/>
      <w:bookmarkEnd w:id="2"/>
      <w:r>
        <w:rPr>
          <w:b w:val="0"/>
        </w:rPr>
      </w:r>
      <w:bookmarkStart w:name="_bookmark0" w:id="3"/>
      <w:bookmarkEnd w:id="3"/>
      <w:r>
        <w:rPr>
          <w:b w:val="0"/>
        </w:rPr>
      </w:r>
      <w:r>
        <w:rPr/>
        <w:t>Introduction</w:t>
      </w:r>
    </w:p>
    <w:p>
      <w:pPr>
        <w:pStyle w:val="BodyText"/>
        <w:spacing w:before="337"/>
        <w:ind w:left="1720" w:right="1718"/>
      </w:pPr>
      <w:r>
        <w:rPr/>
        <w:t>This document is a manual source for the usage of Exadime DBA Scripts for Oracle databases maintenance, monitoring, reporting, support and recovery.</w:t>
      </w:r>
    </w:p>
    <w:p>
      <w:pPr>
        <w:pStyle w:val="BodyText"/>
        <w:rPr>
          <w:sz w:val="26"/>
        </w:rPr>
      </w:pPr>
    </w:p>
    <w:p>
      <w:pPr>
        <w:pStyle w:val="Heading1"/>
        <w:spacing w:before="216"/>
      </w:pPr>
      <w:bookmarkStart w:name="Installation" w:id="4"/>
      <w:bookmarkEnd w:id="4"/>
      <w:r>
        <w:rPr>
          <w:b w:val="0"/>
        </w:rPr>
      </w:r>
      <w:bookmarkStart w:name="_bookmark1" w:id="5"/>
      <w:bookmarkEnd w:id="5"/>
      <w:r>
        <w:rPr>
          <w:b w:val="0"/>
        </w:rPr>
      </w:r>
      <w:r>
        <w:rPr/>
        <w:t>Installation</w:t>
      </w:r>
    </w:p>
    <w:p>
      <w:pPr>
        <w:pStyle w:val="BodyText"/>
        <w:spacing w:before="1"/>
        <w:rPr>
          <w:b/>
          <w:sz w:val="46"/>
        </w:rPr>
      </w:pPr>
    </w:p>
    <w:p>
      <w:pPr>
        <w:pStyle w:val="Heading2"/>
        <w:ind w:left="1720" w:firstLine="0"/>
        <w:rPr>
          <w:i/>
        </w:rPr>
      </w:pPr>
      <w:bookmarkStart w:name="UNIX" w:id="6"/>
      <w:bookmarkEnd w:id="6"/>
      <w:r>
        <w:rPr>
          <w:b w:val="0"/>
          <w:i w:val="0"/>
        </w:rPr>
      </w:r>
      <w:bookmarkStart w:name="_bookmark2" w:id="7"/>
      <w:bookmarkEnd w:id="7"/>
      <w:r>
        <w:rPr>
          <w:b w:val="0"/>
          <w:i w:val="0"/>
        </w:rPr>
      </w:r>
      <w:r>
        <w:rPr>
          <w:i/>
        </w:rPr>
        <w:t>UNIX</w:t>
      </w:r>
    </w:p>
    <w:p>
      <w:pPr>
        <w:pStyle w:val="BodyText"/>
        <w:spacing w:before="2"/>
        <w:rPr>
          <w:rFonts w:ascii="Arial"/>
          <w:b/>
          <w:i/>
          <w:sz w:val="29"/>
        </w:rPr>
      </w:pPr>
    </w:p>
    <w:p>
      <w:pPr>
        <w:pStyle w:val="ListParagraph"/>
        <w:numPr>
          <w:ilvl w:val="0"/>
          <w:numId w:val="8"/>
        </w:numPr>
        <w:tabs>
          <w:tab w:pos="1960" w:val="left" w:leader="none"/>
        </w:tabs>
        <w:spacing w:line="240" w:lineRule="auto" w:before="0" w:after="0"/>
        <w:ind w:left="1960" w:right="0" w:hanging="240"/>
        <w:jc w:val="left"/>
        <w:rPr>
          <w:sz w:val="24"/>
        </w:rPr>
      </w:pPr>
      <w:r>
        <w:rPr>
          <w:sz w:val="24"/>
        </w:rPr>
        <w:t>Make the base directory for Exadime scripts in</w:t>
      </w:r>
      <w:r>
        <w:rPr>
          <w:spacing w:val="-6"/>
          <w:sz w:val="24"/>
        </w:rPr>
        <w:t> </w:t>
      </w:r>
      <w:r>
        <w:rPr>
          <w:sz w:val="24"/>
        </w:rPr>
        <w:t>~oracle/scripts.</w:t>
      </w:r>
    </w:p>
    <w:p>
      <w:pPr>
        <w:pStyle w:val="BodyText"/>
      </w:pPr>
    </w:p>
    <w:p>
      <w:pPr>
        <w:pStyle w:val="BodyText"/>
        <w:ind w:left="2440"/>
      </w:pPr>
      <w:r>
        <w:rPr/>
        <w:t>$mkdir –p ~oracle/scripts/exa</w:t>
      </w:r>
    </w:p>
    <w:p>
      <w:pPr>
        <w:pStyle w:val="BodyText"/>
      </w:pPr>
    </w:p>
    <w:p>
      <w:pPr>
        <w:pStyle w:val="ListParagraph"/>
        <w:numPr>
          <w:ilvl w:val="0"/>
          <w:numId w:val="8"/>
        </w:numPr>
        <w:tabs>
          <w:tab w:pos="1960" w:val="left" w:leader="none"/>
        </w:tabs>
        <w:spacing w:line="240" w:lineRule="auto" w:before="0" w:after="0"/>
        <w:ind w:left="1960" w:right="0" w:hanging="240"/>
        <w:jc w:val="left"/>
        <w:rPr>
          <w:sz w:val="24"/>
        </w:rPr>
      </w:pPr>
      <w:r>
        <w:rPr>
          <w:sz w:val="24"/>
        </w:rPr>
        <w:t>Transfer Exadime scripts into the above</w:t>
      </w:r>
      <w:r>
        <w:rPr>
          <w:spacing w:val="-3"/>
          <w:sz w:val="24"/>
        </w:rPr>
        <w:t> </w:t>
      </w:r>
      <w:r>
        <w:rPr>
          <w:sz w:val="24"/>
        </w:rPr>
        <w:t>directory.</w:t>
      </w:r>
    </w:p>
    <w:p>
      <w:pPr>
        <w:pStyle w:val="BodyText"/>
      </w:pPr>
    </w:p>
    <w:tbl>
      <w:tblPr>
        <w:tblW w:w="0" w:type="auto"/>
        <w:jc w:val="left"/>
        <w:tblInd w:w="2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83"/>
        <w:gridCol w:w="1749"/>
        <w:gridCol w:w="4238"/>
      </w:tblGrid>
      <w:tr>
        <w:trPr>
          <w:trHeight w:val="252" w:hRule="atLeast"/>
        </w:trPr>
        <w:tc>
          <w:tcPr>
            <w:tcW w:w="883" w:type="dxa"/>
          </w:tcPr>
          <w:p>
            <w:pPr>
              <w:pStyle w:val="TableParagraph"/>
              <w:spacing w:line="233" w:lineRule="exact"/>
              <w:rPr>
                <w:b/>
                <w:sz w:val="22"/>
              </w:rPr>
            </w:pPr>
            <w:r>
              <w:rPr>
                <w:b/>
                <w:sz w:val="22"/>
              </w:rPr>
              <w:t>S. No.</w:t>
            </w:r>
          </w:p>
        </w:tc>
        <w:tc>
          <w:tcPr>
            <w:tcW w:w="1749" w:type="dxa"/>
          </w:tcPr>
          <w:p>
            <w:pPr>
              <w:pStyle w:val="TableParagraph"/>
              <w:spacing w:line="233" w:lineRule="exact"/>
              <w:ind w:left="108"/>
              <w:rPr>
                <w:b/>
                <w:sz w:val="22"/>
              </w:rPr>
            </w:pPr>
            <w:r>
              <w:rPr>
                <w:b/>
                <w:sz w:val="22"/>
              </w:rPr>
              <w:t>Transfer Mode</w:t>
            </w:r>
          </w:p>
        </w:tc>
        <w:tc>
          <w:tcPr>
            <w:tcW w:w="4238" w:type="dxa"/>
          </w:tcPr>
          <w:p>
            <w:pPr>
              <w:pStyle w:val="TableParagraph"/>
              <w:spacing w:line="233" w:lineRule="exact"/>
              <w:ind w:left="108"/>
              <w:rPr>
                <w:b/>
                <w:sz w:val="22"/>
              </w:rPr>
            </w:pPr>
            <w:r>
              <w:rPr>
                <w:b/>
                <w:sz w:val="22"/>
              </w:rPr>
              <w:t>Directory/File</w:t>
            </w:r>
          </w:p>
        </w:tc>
      </w:tr>
      <w:tr>
        <w:trPr>
          <w:trHeight w:val="252" w:hRule="atLeast"/>
        </w:trPr>
        <w:tc>
          <w:tcPr>
            <w:tcW w:w="883" w:type="dxa"/>
          </w:tcPr>
          <w:p>
            <w:pPr>
              <w:pStyle w:val="TableParagraph"/>
              <w:spacing w:line="233" w:lineRule="exact"/>
              <w:ind w:left="9"/>
              <w:jc w:val="center"/>
              <w:rPr>
                <w:sz w:val="22"/>
              </w:rPr>
            </w:pPr>
            <w:r>
              <w:rPr>
                <w:w w:val="99"/>
                <w:sz w:val="22"/>
              </w:rPr>
              <w:t>1</w:t>
            </w:r>
          </w:p>
        </w:tc>
        <w:tc>
          <w:tcPr>
            <w:tcW w:w="1749" w:type="dxa"/>
          </w:tcPr>
          <w:p>
            <w:pPr>
              <w:pStyle w:val="TableParagraph"/>
              <w:spacing w:line="233" w:lineRule="exact"/>
              <w:ind w:left="108"/>
              <w:rPr>
                <w:sz w:val="22"/>
              </w:rPr>
            </w:pPr>
            <w:r>
              <w:rPr>
                <w:sz w:val="22"/>
              </w:rPr>
              <w:t>Binary</w:t>
            </w:r>
          </w:p>
        </w:tc>
        <w:tc>
          <w:tcPr>
            <w:tcW w:w="4238" w:type="dxa"/>
          </w:tcPr>
          <w:p>
            <w:pPr>
              <w:pStyle w:val="TableParagraph"/>
              <w:spacing w:line="233" w:lineRule="exact"/>
              <w:ind w:left="108"/>
              <w:rPr>
                <w:sz w:val="22"/>
              </w:rPr>
            </w:pPr>
            <w:r>
              <w:rPr>
                <w:sz w:val="22"/>
              </w:rPr>
              <w:t>doc lib plb unix</w:t>
            </w:r>
          </w:p>
        </w:tc>
      </w:tr>
      <w:tr>
        <w:trPr>
          <w:trHeight w:val="252" w:hRule="atLeast"/>
        </w:trPr>
        <w:tc>
          <w:tcPr>
            <w:tcW w:w="883" w:type="dxa"/>
          </w:tcPr>
          <w:p>
            <w:pPr>
              <w:pStyle w:val="TableParagraph"/>
              <w:spacing w:line="233" w:lineRule="exact"/>
              <w:ind w:left="9"/>
              <w:jc w:val="center"/>
              <w:rPr>
                <w:sz w:val="22"/>
              </w:rPr>
            </w:pPr>
            <w:r>
              <w:rPr>
                <w:w w:val="99"/>
                <w:sz w:val="22"/>
              </w:rPr>
              <w:t>2</w:t>
            </w:r>
          </w:p>
        </w:tc>
        <w:tc>
          <w:tcPr>
            <w:tcW w:w="1749" w:type="dxa"/>
          </w:tcPr>
          <w:p>
            <w:pPr>
              <w:pStyle w:val="TableParagraph"/>
              <w:spacing w:line="233" w:lineRule="exact"/>
              <w:ind w:left="108"/>
              <w:rPr>
                <w:sz w:val="22"/>
              </w:rPr>
            </w:pPr>
            <w:r>
              <w:rPr>
                <w:sz w:val="22"/>
              </w:rPr>
              <w:t>Text/ASCII</w:t>
            </w:r>
          </w:p>
        </w:tc>
        <w:tc>
          <w:tcPr>
            <w:tcW w:w="4238" w:type="dxa"/>
          </w:tcPr>
          <w:p>
            <w:pPr>
              <w:pStyle w:val="TableParagraph"/>
              <w:spacing w:line="233" w:lineRule="exact"/>
              <w:ind w:left="108"/>
              <w:rPr>
                <w:sz w:val="22"/>
              </w:rPr>
            </w:pPr>
            <w:r>
              <w:rPr>
                <w:sz w:val="22"/>
              </w:rPr>
              <w:t>lib/exa.lib</w:t>
            </w:r>
          </w:p>
        </w:tc>
      </w:tr>
      <w:tr>
        <w:trPr>
          <w:trHeight w:val="252" w:hRule="atLeast"/>
        </w:trPr>
        <w:tc>
          <w:tcPr>
            <w:tcW w:w="883" w:type="dxa"/>
          </w:tcPr>
          <w:p>
            <w:pPr>
              <w:pStyle w:val="TableParagraph"/>
              <w:spacing w:line="233" w:lineRule="exact"/>
              <w:ind w:left="9"/>
              <w:jc w:val="center"/>
              <w:rPr>
                <w:sz w:val="22"/>
              </w:rPr>
            </w:pPr>
            <w:r>
              <w:rPr>
                <w:w w:val="99"/>
                <w:sz w:val="22"/>
              </w:rPr>
              <w:t>3</w:t>
            </w:r>
          </w:p>
        </w:tc>
        <w:tc>
          <w:tcPr>
            <w:tcW w:w="1749" w:type="dxa"/>
          </w:tcPr>
          <w:p>
            <w:pPr>
              <w:pStyle w:val="TableParagraph"/>
              <w:spacing w:line="233" w:lineRule="exact"/>
              <w:ind w:left="108"/>
              <w:rPr>
                <w:sz w:val="22"/>
              </w:rPr>
            </w:pPr>
            <w:r>
              <w:rPr>
                <w:sz w:val="22"/>
              </w:rPr>
              <w:t>Text/ASCII</w:t>
            </w:r>
          </w:p>
        </w:tc>
        <w:tc>
          <w:tcPr>
            <w:tcW w:w="4238" w:type="dxa"/>
          </w:tcPr>
          <w:p>
            <w:pPr>
              <w:pStyle w:val="TableParagraph"/>
              <w:spacing w:line="233" w:lineRule="exact"/>
              <w:ind w:left="108"/>
              <w:rPr>
                <w:sz w:val="22"/>
              </w:rPr>
            </w:pPr>
            <w:r>
              <w:rPr>
                <w:sz w:val="22"/>
              </w:rPr>
              <w:t>unix/Sora; mnt_sw_db.ksh; run_crn_job.ksh</w:t>
            </w:r>
          </w:p>
        </w:tc>
      </w:tr>
      <w:tr>
        <w:trPr>
          <w:trHeight w:val="253" w:hRule="atLeast"/>
        </w:trPr>
        <w:tc>
          <w:tcPr>
            <w:tcW w:w="883" w:type="dxa"/>
          </w:tcPr>
          <w:p>
            <w:pPr>
              <w:pStyle w:val="TableParagraph"/>
              <w:spacing w:line="233" w:lineRule="exact" w:before="1"/>
              <w:ind w:left="9"/>
              <w:jc w:val="center"/>
              <w:rPr>
                <w:sz w:val="22"/>
              </w:rPr>
            </w:pPr>
            <w:r>
              <w:rPr>
                <w:w w:val="99"/>
                <w:sz w:val="22"/>
              </w:rPr>
              <w:t>4</w:t>
            </w:r>
          </w:p>
        </w:tc>
        <w:tc>
          <w:tcPr>
            <w:tcW w:w="1749" w:type="dxa"/>
          </w:tcPr>
          <w:p>
            <w:pPr>
              <w:pStyle w:val="TableParagraph"/>
              <w:spacing w:line="233" w:lineRule="exact" w:before="1"/>
              <w:ind w:left="108"/>
              <w:rPr>
                <w:sz w:val="22"/>
              </w:rPr>
            </w:pPr>
            <w:r>
              <w:rPr>
                <w:sz w:val="22"/>
              </w:rPr>
              <w:t>Text/ASCII</w:t>
            </w:r>
          </w:p>
        </w:tc>
        <w:tc>
          <w:tcPr>
            <w:tcW w:w="4238" w:type="dxa"/>
          </w:tcPr>
          <w:p>
            <w:pPr>
              <w:pStyle w:val="TableParagraph"/>
              <w:spacing w:line="233" w:lineRule="exact" w:before="1"/>
              <w:ind w:left="108"/>
              <w:rPr>
                <w:sz w:val="22"/>
              </w:rPr>
            </w:pPr>
            <w:r>
              <w:rPr>
                <w:sz w:val="22"/>
              </w:rPr>
              <w:t>All other folders.</w:t>
            </w:r>
          </w:p>
        </w:tc>
      </w:tr>
    </w:tbl>
    <w:p>
      <w:pPr>
        <w:pStyle w:val="BodyText"/>
      </w:pPr>
    </w:p>
    <w:p>
      <w:pPr>
        <w:pStyle w:val="ListParagraph"/>
        <w:numPr>
          <w:ilvl w:val="0"/>
          <w:numId w:val="8"/>
        </w:numPr>
        <w:tabs>
          <w:tab w:pos="1960" w:val="left" w:leader="none"/>
        </w:tabs>
        <w:spacing w:line="240" w:lineRule="auto" w:before="0" w:after="0"/>
        <w:ind w:left="1960" w:right="0" w:hanging="240"/>
        <w:jc w:val="left"/>
        <w:rPr>
          <w:sz w:val="24"/>
        </w:rPr>
      </w:pPr>
      <w:r>
        <w:rPr>
          <w:sz w:val="24"/>
        </w:rPr>
        <w:t>Set RWX</w:t>
      </w:r>
      <w:r>
        <w:rPr>
          <w:spacing w:val="-2"/>
          <w:sz w:val="24"/>
        </w:rPr>
        <w:t> </w:t>
      </w:r>
      <w:r>
        <w:rPr>
          <w:sz w:val="24"/>
        </w:rPr>
        <w:t>permission.</w:t>
      </w:r>
    </w:p>
    <w:p>
      <w:pPr>
        <w:pStyle w:val="BodyText"/>
      </w:pPr>
    </w:p>
    <w:p>
      <w:pPr>
        <w:pStyle w:val="BodyText"/>
        <w:ind w:left="2440"/>
      </w:pPr>
      <w:r>
        <w:rPr/>
        <w:t>chmod –R 750 ~oracle/scripts/exa</w:t>
      </w:r>
    </w:p>
    <w:p>
      <w:pPr>
        <w:pStyle w:val="BodyText"/>
      </w:pPr>
    </w:p>
    <w:p>
      <w:pPr>
        <w:pStyle w:val="ListParagraph"/>
        <w:numPr>
          <w:ilvl w:val="0"/>
          <w:numId w:val="8"/>
        </w:numPr>
        <w:tabs>
          <w:tab w:pos="1960" w:val="left" w:leader="none"/>
        </w:tabs>
        <w:spacing w:line="240" w:lineRule="auto" w:before="0" w:after="0"/>
        <w:ind w:left="1960" w:right="0" w:hanging="240"/>
        <w:jc w:val="left"/>
        <w:rPr>
          <w:sz w:val="24"/>
        </w:rPr>
      </w:pPr>
      <w:r>
        <w:rPr>
          <w:sz w:val="24"/>
        </w:rPr>
        <w:t>Specify Exadime scripts path in the following files if</w:t>
      </w:r>
      <w:r>
        <w:rPr>
          <w:spacing w:val="-17"/>
          <w:sz w:val="24"/>
        </w:rPr>
        <w:t> </w:t>
      </w:r>
      <w:r>
        <w:rPr>
          <w:sz w:val="24"/>
        </w:rPr>
        <w:t>required.</w:t>
      </w:r>
    </w:p>
    <w:p>
      <w:pPr>
        <w:pStyle w:val="BodyText"/>
      </w:pPr>
    </w:p>
    <w:tbl>
      <w:tblPr>
        <w:tblW w:w="0" w:type="auto"/>
        <w:jc w:val="left"/>
        <w:tblInd w:w="25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22"/>
        <w:gridCol w:w="1610"/>
        <w:gridCol w:w="1831"/>
        <w:gridCol w:w="2643"/>
      </w:tblGrid>
      <w:tr>
        <w:trPr>
          <w:trHeight w:val="229" w:hRule="atLeast"/>
        </w:trPr>
        <w:tc>
          <w:tcPr>
            <w:tcW w:w="822" w:type="dxa"/>
          </w:tcPr>
          <w:p>
            <w:pPr>
              <w:pStyle w:val="TableParagraph"/>
              <w:spacing w:line="210" w:lineRule="exact"/>
              <w:rPr>
                <w:b/>
                <w:sz w:val="20"/>
              </w:rPr>
            </w:pPr>
            <w:r>
              <w:rPr>
                <w:b/>
                <w:sz w:val="20"/>
              </w:rPr>
              <w:t>S. No.</w:t>
            </w:r>
          </w:p>
        </w:tc>
        <w:tc>
          <w:tcPr>
            <w:tcW w:w="1610" w:type="dxa"/>
          </w:tcPr>
          <w:p>
            <w:pPr>
              <w:pStyle w:val="TableParagraph"/>
              <w:spacing w:line="210" w:lineRule="exact"/>
              <w:rPr>
                <w:b/>
                <w:sz w:val="20"/>
              </w:rPr>
            </w:pPr>
            <w:r>
              <w:rPr>
                <w:b/>
                <w:sz w:val="20"/>
              </w:rPr>
              <w:t>File Name</w:t>
            </w:r>
          </w:p>
        </w:tc>
        <w:tc>
          <w:tcPr>
            <w:tcW w:w="1831" w:type="dxa"/>
          </w:tcPr>
          <w:p>
            <w:pPr>
              <w:pStyle w:val="TableParagraph"/>
              <w:spacing w:line="210" w:lineRule="exact"/>
              <w:ind w:left="108"/>
              <w:rPr>
                <w:b/>
                <w:sz w:val="20"/>
              </w:rPr>
            </w:pPr>
            <w:r>
              <w:rPr>
                <w:b/>
                <w:sz w:val="20"/>
              </w:rPr>
              <w:t>Directory</w:t>
            </w:r>
          </w:p>
        </w:tc>
        <w:tc>
          <w:tcPr>
            <w:tcW w:w="2643" w:type="dxa"/>
          </w:tcPr>
          <w:p>
            <w:pPr>
              <w:pStyle w:val="TableParagraph"/>
              <w:spacing w:line="210" w:lineRule="exact"/>
              <w:ind w:left="108"/>
              <w:rPr>
                <w:b/>
                <w:sz w:val="20"/>
              </w:rPr>
            </w:pPr>
            <w:r>
              <w:rPr>
                <w:b/>
                <w:sz w:val="20"/>
              </w:rPr>
              <w:t>Comments</w:t>
            </w:r>
          </w:p>
        </w:tc>
      </w:tr>
      <w:tr>
        <w:trPr>
          <w:trHeight w:val="230" w:hRule="atLeast"/>
        </w:trPr>
        <w:tc>
          <w:tcPr>
            <w:tcW w:w="822" w:type="dxa"/>
          </w:tcPr>
          <w:p>
            <w:pPr>
              <w:pStyle w:val="TableParagraph"/>
              <w:spacing w:line="210" w:lineRule="exact"/>
              <w:ind w:left="10"/>
              <w:jc w:val="center"/>
              <w:rPr>
                <w:sz w:val="20"/>
              </w:rPr>
            </w:pPr>
            <w:r>
              <w:rPr>
                <w:w w:val="100"/>
                <w:sz w:val="20"/>
              </w:rPr>
              <w:t>1</w:t>
            </w:r>
          </w:p>
        </w:tc>
        <w:tc>
          <w:tcPr>
            <w:tcW w:w="1610" w:type="dxa"/>
          </w:tcPr>
          <w:p>
            <w:pPr>
              <w:pStyle w:val="TableParagraph"/>
              <w:spacing w:line="210" w:lineRule="exact"/>
              <w:rPr>
                <w:sz w:val="20"/>
              </w:rPr>
            </w:pPr>
            <w:r>
              <w:rPr>
                <w:sz w:val="20"/>
              </w:rPr>
              <w:t>exa.ini</w:t>
            </w:r>
          </w:p>
        </w:tc>
        <w:tc>
          <w:tcPr>
            <w:tcW w:w="1831" w:type="dxa"/>
          </w:tcPr>
          <w:p>
            <w:pPr>
              <w:pStyle w:val="TableParagraph"/>
              <w:spacing w:line="210" w:lineRule="exact"/>
              <w:ind w:left="108"/>
              <w:rPr>
                <w:sz w:val="20"/>
              </w:rPr>
            </w:pPr>
            <w:r>
              <w:rPr>
                <w:sz w:val="20"/>
              </w:rPr>
              <w:t>${exa_home}/ini</w:t>
            </w:r>
          </w:p>
        </w:tc>
        <w:tc>
          <w:tcPr>
            <w:tcW w:w="2643" w:type="dxa"/>
          </w:tcPr>
          <w:p>
            <w:pPr>
              <w:pStyle w:val="TableParagraph"/>
              <w:spacing w:line="210" w:lineRule="exact"/>
              <w:ind w:left="108"/>
              <w:rPr>
                <w:sz w:val="20"/>
              </w:rPr>
            </w:pPr>
            <w:r>
              <w:rPr>
                <w:sz w:val="20"/>
              </w:rPr>
              <w:t>Initialization parameters.</w:t>
            </w:r>
          </w:p>
        </w:tc>
      </w:tr>
      <w:tr>
        <w:trPr>
          <w:trHeight w:val="230" w:hRule="atLeast"/>
        </w:trPr>
        <w:tc>
          <w:tcPr>
            <w:tcW w:w="822" w:type="dxa"/>
          </w:tcPr>
          <w:p>
            <w:pPr>
              <w:pStyle w:val="TableParagraph"/>
              <w:spacing w:line="210" w:lineRule="exact"/>
              <w:ind w:left="10"/>
              <w:jc w:val="center"/>
              <w:rPr>
                <w:sz w:val="20"/>
              </w:rPr>
            </w:pPr>
            <w:r>
              <w:rPr>
                <w:w w:val="100"/>
                <w:sz w:val="20"/>
              </w:rPr>
              <w:t>2</w:t>
            </w:r>
          </w:p>
        </w:tc>
        <w:tc>
          <w:tcPr>
            <w:tcW w:w="1610" w:type="dxa"/>
          </w:tcPr>
          <w:p>
            <w:pPr>
              <w:pStyle w:val="TableParagraph"/>
              <w:spacing w:line="210" w:lineRule="exact"/>
              <w:rPr>
                <w:sz w:val="20"/>
              </w:rPr>
            </w:pPr>
            <w:r>
              <w:rPr>
                <w:sz w:val="20"/>
              </w:rPr>
              <w:t>unix.ini</w:t>
            </w:r>
          </w:p>
        </w:tc>
        <w:tc>
          <w:tcPr>
            <w:tcW w:w="1831" w:type="dxa"/>
          </w:tcPr>
          <w:p>
            <w:pPr>
              <w:pStyle w:val="TableParagraph"/>
              <w:spacing w:line="210" w:lineRule="exact"/>
              <w:ind w:left="108"/>
              <w:rPr>
                <w:sz w:val="20"/>
              </w:rPr>
            </w:pPr>
            <w:r>
              <w:rPr>
                <w:sz w:val="20"/>
              </w:rPr>
              <w:t>${exa_home}/ini</w:t>
            </w:r>
          </w:p>
        </w:tc>
        <w:tc>
          <w:tcPr>
            <w:tcW w:w="2643" w:type="dxa"/>
          </w:tcPr>
          <w:p>
            <w:pPr>
              <w:pStyle w:val="TableParagraph"/>
              <w:spacing w:line="210" w:lineRule="exact"/>
              <w:ind w:left="108"/>
              <w:rPr>
                <w:sz w:val="20"/>
              </w:rPr>
            </w:pPr>
            <w:r>
              <w:rPr>
                <w:sz w:val="20"/>
              </w:rPr>
              <w:t>Unix scripts initialization.</w:t>
            </w:r>
          </w:p>
        </w:tc>
      </w:tr>
      <w:tr>
        <w:trPr>
          <w:trHeight w:val="229" w:hRule="atLeast"/>
        </w:trPr>
        <w:tc>
          <w:tcPr>
            <w:tcW w:w="822" w:type="dxa"/>
          </w:tcPr>
          <w:p>
            <w:pPr>
              <w:pStyle w:val="TableParagraph"/>
              <w:spacing w:line="210" w:lineRule="exact"/>
              <w:ind w:left="10"/>
              <w:jc w:val="center"/>
              <w:rPr>
                <w:sz w:val="20"/>
              </w:rPr>
            </w:pPr>
            <w:r>
              <w:rPr>
                <w:w w:val="100"/>
                <w:sz w:val="20"/>
              </w:rPr>
              <w:t>3</w:t>
            </w:r>
          </w:p>
        </w:tc>
        <w:tc>
          <w:tcPr>
            <w:tcW w:w="1610" w:type="dxa"/>
          </w:tcPr>
          <w:p>
            <w:pPr>
              <w:pStyle w:val="TableParagraph"/>
              <w:spacing w:line="210" w:lineRule="exact"/>
              <w:rPr>
                <w:sz w:val="20"/>
              </w:rPr>
            </w:pPr>
            <w:r>
              <w:rPr>
                <w:sz w:val="20"/>
              </w:rPr>
              <w:t>oracle.ini</w:t>
            </w:r>
          </w:p>
        </w:tc>
        <w:tc>
          <w:tcPr>
            <w:tcW w:w="1831" w:type="dxa"/>
          </w:tcPr>
          <w:p>
            <w:pPr>
              <w:pStyle w:val="TableParagraph"/>
              <w:spacing w:line="210" w:lineRule="exact"/>
              <w:ind w:left="108"/>
              <w:rPr>
                <w:sz w:val="20"/>
              </w:rPr>
            </w:pPr>
            <w:r>
              <w:rPr>
                <w:sz w:val="20"/>
              </w:rPr>
              <w:t>${exa_home}/ini</w:t>
            </w:r>
          </w:p>
        </w:tc>
        <w:tc>
          <w:tcPr>
            <w:tcW w:w="2643" w:type="dxa"/>
          </w:tcPr>
          <w:p>
            <w:pPr>
              <w:pStyle w:val="TableParagraph"/>
              <w:spacing w:line="210" w:lineRule="exact"/>
              <w:ind w:left="108"/>
              <w:rPr>
                <w:sz w:val="20"/>
              </w:rPr>
            </w:pPr>
            <w:r>
              <w:rPr>
                <w:sz w:val="20"/>
              </w:rPr>
              <w:t>Oracle scripts initialization.</w:t>
            </w:r>
          </w:p>
        </w:tc>
      </w:tr>
      <w:tr>
        <w:trPr>
          <w:trHeight w:val="230" w:hRule="atLeast"/>
        </w:trPr>
        <w:tc>
          <w:tcPr>
            <w:tcW w:w="822" w:type="dxa"/>
          </w:tcPr>
          <w:p>
            <w:pPr>
              <w:pStyle w:val="TableParagraph"/>
              <w:spacing w:line="210" w:lineRule="exact"/>
              <w:ind w:left="10"/>
              <w:jc w:val="center"/>
              <w:rPr>
                <w:sz w:val="20"/>
              </w:rPr>
            </w:pPr>
            <w:r>
              <w:rPr>
                <w:w w:val="100"/>
                <w:sz w:val="20"/>
              </w:rPr>
              <w:t>4</w:t>
            </w:r>
          </w:p>
        </w:tc>
        <w:tc>
          <w:tcPr>
            <w:tcW w:w="1610" w:type="dxa"/>
          </w:tcPr>
          <w:p>
            <w:pPr>
              <w:pStyle w:val="TableParagraph"/>
              <w:spacing w:line="210" w:lineRule="exact"/>
              <w:rPr>
                <w:sz w:val="20"/>
              </w:rPr>
            </w:pPr>
            <w:r>
              <w:rPr>
                <w:sz w:val="20"/>
              </w:rPr>
              <w:t>exa.env</w:t>
            </w:r>
          </w:p>
        </w:tc>
        <w:tc>
          <w:tcPr>
            <w:tcW w:w="1831" w:type="dxa"/>
          </w:tcPr>
          <w:p>
            <w:pPr>
              <w:pStyle w:val="TableParagraph"/>
              <w:spacing w:line="210" w:lineRule="exact"/>
              <w:ind w:left="108"/>
              <w:rPr>
                <w:sz w:val="20"/>
              </w:rPr>
            </w:pPr>
            <w:r>
              <w:rPr>
                <w:sz w:val="20"/>
              </w:rPr>
              <w:t>${exa_home}/env</w:t>
            </w:r>
          </w:p>
        </w:tc>
        <w:tc>
          <w:tcPr>
            <w:tcW w:w="2643" w:type="dxa"/>
          </w:tcPr>
          <w:p>
            <w:pPr>
              <w:pStyle w:val="TableParagraph"/>
              <w:spacing w:line="210" w:lineRule="exact"/>
              <w:ind w:left="108"/>
              <w:rPr>
                <w:sz w:val="20"/>
              </w:rPr>
            </w:pPr>
            <w:r>
              <w:rPr>
                <w:sz w:val="20"/>
              </w:rPr>
              <w:t>Environment setup.</w:t>
            </w:r>
          </w:p>
        </w:tc>
      </w:tr>
      <w:tr>
        <w:trPr>
          <w:trHeight w:val="230" w:hRule="atLeast"/>
        </w:trPr>
        <w:tc>
          <w:tcPr>
            <w:tcW w:w="822" w:type="dxa"/>
          </w:tcPr>
          <w:p>
            <w:pPr>
              <w:pStyle w:val="TableParagraph"/>
              <w:spacing w:line="210" w:lineRule="exact"/>
              <w:ind w:left="10"/>
              <w:jc w:val="center"/>
              <w:rPr>
                <w:sz w:val="20"/>
              </w:rPr>
            </w:pPr>
            <w:r>
              <w:rPr>
                <w:w w:val="100"/>
                <w:sz w:val="20"/>
              </w:rPr>
              <w:t>5</w:t>
            </w:r>
          </w:p>
        </w:tc>
        <w:tc>
          <w:tcPr>
            <w:tcW w:w="1610" w:type="dxa"/>
          </w:tcPr>
          <w:p>
            <w:pPr>
              <w:pStyle w:val="TableParagraph"/>
              <w:spacing w:line="210" w:lineRule="exact"/>
              <w:rPr>
                <w:sz w:val="20"/>
              </w:rPr>
            </w:pPr>
            <w:r>
              <w:rPr>
                <w:sz w:val="20"/>
              </w:rPr>
              <w:t>run_crn_job.ksh</w:t>
            </w:r>
          </w:p>
        </w:tc>
        <w:tc>
          <w:tcPr>
            <w:tcW w:w="1831" w:type="dxa"/>
          </w:tcPr>
          <w:p>
            <w:pPr>
              <w:pStyle w:val="TableParagraph"/>
              <w:spacing w:line="210" w:lineRule="exact"/>
              <w:ind w:left="108"/>
              <w:rPr>
                <w:sz w:val="20"/>
              </w:rPr>
            </w:pPr>
            <w:r>
              <w:rPr>
                <w:sz w:val="20"/>
              </w:rPr>
              <w:t>${exa_home}/unix</w:t>
            </w:r>
          </w:p>
        </w:tc>
        <w:tc>
          <w:tcPr>
            <w:tcW w:w="2643" w:type="dxa"/>
          </w:tcPr>
          <w:p>
            <w:pPr>
              <w:pStyle w:val="TableParagraph"/>
              <w:spacing w:line="210" w:lineRule="exact"/>
              <w:ind w:left="108"/>
              <w:rPr>
                <w:sz w:val="20"/>
              </w:rPr>
            </w:pPr>
            <w:r>
              <w:rPr>
                <w:sz w:val="20"/>
              </w:rPr>
              <w:t>Cron job execution.</w:t>
            </w:r>
          </w:p>
        </w:tc>
      </w:tr>
      <w:tr>
        <w:trPr>
          <w:trHeight w:val="229" w:hRule="atLeast"/>
        </w:trPr>
        <w:tc>
          <w:tcPr>
            <w:tcW w:w="822" w:type="dxa"/>
          </w:tcPr>
          <w:p>
            <w:pPr>
              <w:pStyle w:val="TableParagraph"/>
              <w:spacing w:line="210" w:lineRule="exact"/>
              <w:ind w:left="10"/>
              <w:jc w:val="center"/>
              <w:rPr>
                <w:sz w:val="20"/>
              </w:rPr>
            </w:pPr>
            <w:r>
              <w:rPr>
                <w:w w:val="100"/>
                <w:sz w:val="20"/>
              </w:rPr>
              <w:t>6</w:t>
            </w:r>
          </w:p>
        </w:tc>
        <w:tc>
          <w:tcPr>
            <w:tcW w:w="1610" w:type="dxa"/>
          </w:tcPr>
          <w:p>
            <w:pPr>
              <w:pStyle w:val="TableParagraph"/>
              <w:spacing w:line="210" w:lineRule="exact"/>
              <w:rPr>
                <w:sz w:val="20"/>
              </w:rPr>
            </w:pPr>
            <w:r>
              <w:rPr>
                <w:sz w:val="20"/>
              </w:rPr>
              <w:t>Sora</w:t>
            </w:r>
          </w:p>
        </w:tc>
        <w:tc>
          <w:tcPr>
            <w:tcW w:w="1831" w:type="dxa"/>
          </w:tcPr>
          <w:p>
            <w:pPr>
              <w:pStyle w:val="TableParagraph"/>
              <w:spacing w:line="210" w:lineRule="exact"/>
              <w:ind w:left="108"/>
              <w:rPr>
                <w:sz w:val="20"/>
              </w:rPr>
            </w:pPr>
            <w:r>
              <w:rPr>
                <w:sz w:val="20"/>
              </w:rPr>
              <w:t>${exa_home}/unix</w:t>
            </w:r>
          </w:p>
        </w:tc>
        <w:tc>
          <w:tcPr>
            <w:tcW w:w="2643" w:type="dxa"/>
          </w:tcPr>
          <w:p>
            <w:pPr>
              <w:pStyle w:val="TableParagraph"/>
              <w:spacing w:line="210" w:lineRule="exact"/>
              <w:ind w:left="108"/>
              <w:rPr>
                <w:sz w:val="20"/>
              </w:rPr>
            </w:pPr>
            <w:r>
              <w:rPr>
                <w:sz w:val="20"/>
              </w:rPr>
              <w:t>Database auto start/stop.</w:t>
            </w:r>
          </w:p>
        </w:tc>
      </w:tr>
    </w:tbl>
    <w:p>
      <w:pPr>
        <w:pStyle w:val="BodyText"/>
      </w:pPr>
    </w:p>
    <w:p>
      <w:pPr>
        <w:pStyle w:val="BodyText"/>
        <w:ind w:left="1720"/>
      </w:pPr>
      <w:r>
        <w:rPr>
          <w:b/>
        </w:rPr>
        <w:t>Note: </w:t>
      </w:r>
      <w:r>
        <w:rPr/>
        <w:t>Default scripts path is “~oracle/scripts/exa” and ORACLE_BASE is</w:t>
      </w:r>
      <w:r>
        <w:rPr>
          <w:spacing w:val="-25"/>
        </w:rPr>
        <w:t> </w:t>
      </w:r>
      <w:r>
        <w:rPr/>
        <w:t>“~oracle”.</w:t>
      </w:r>
    </w:p>
    <w:p>
      <w:pPr>
        <w:pStyle w:val="BodyText"/>
      </w:pPr>
    </w:p>
    <w:p>
      <w:pPr>
        <w:pStyle w:val="ListParagraph"/>
        <w:numPr>
          <w:ilvl w:val="0"/>
          <w:numId w:val="8"/>
        </w:numPr>
        <w:tabs>
          <w:tab w:pos="1960" w:val="left" w:leader="none"/>
        </w:tabs>
        <w:spacing w:line="240" w:lineRule="auto" w:before="0" w:after="0"/>
        <w:ind w:left="1960" w:right="0" w:hanging="240"/>
        <w:jc w:val="left"/>
        <w:rPr>
          <w:sz w:val="24"/>
        </w:rPr>
      </w:pPr>
      <w:r>
        <w:rPr>
          <w:sz w:val="24"/>
        </w:rPr>
        <w:t>Lib folder contains Korn Shell libraries for each O/S. Use the appropriate KSH</w:t>
      </w:r>
      <w:r>
        <w:rPr>
          <w:spacing w:val="-10"/>
          <w:sz w:val="24"/>
        </w:rPr>
        <w:t> </w:t>
      </w:r>
      <w:r>
        <w:rPr>
          <w:sz w:val="24"/>
        </w:rPr>
        <w:t>file.</w:t>
      </w:r>
    </w:p>
    <w:p>
      <w:pPr>
        <w:pStyle w:val="BodyText"/>
      </w:pPr>
    </w:p>
    <w:p>
      <w:pPr>
        <w:pStyle w:val="BodyText"/>
        <w:ind w:left="2440"/>
      </w:pPr>
      <w:r>
        <w:rPr/>
        <w:t>$cd lib</w:t>
      </w:r>
    </w:p>
    <w:p>
      <w:pPr>
        <w:pStyle w:val="BodyText"/>
        <w:ind w:left="2440"/>
      </w:pPr>
      <w:r>
        <w:rPr/>
        <w:t>$cp &lt;ksh_os&gt; ksh</w:t>
      </w:r>
    </w:p>
    <w:p>
      <w:pPr>
        <w:pStyle w:val="BodyText"/>
        <w:ind w:left="2440"/>
      </w:pPr>
      <w:r>
        <w:rPr/>
        <w:t>$chmod 750 ksh</w:t>
      </w:r>
    </w:p>
    <w:p>
      <w:pPr>
        <w:spacing w:after="0"/>
        <w:sectPr>
          <w:pgSz w:w="12240" w:h="15840"/>
          <w:pgMar w:header="720" w:footer="662" w:top="1560" w:bottom="980" w:left="80" w:right="80"/>
        </w:sectPr>
      </w:pPr>
    </w:p>
    <w:p>
      <w:pPr>
        <w:pStyle w:val="ListParagraph"/>
        <w:numPr>
          <w:ilvl w:val="0"/>
          <w:numId w:val="8"/>
        </w:numPr>
        <w:tabs>
          <w:tab w:pos="1960" w:val="left" w:leader="none"/>
        </w:tabs>
        <w:spacing w:line="240" w:lineRule="auto" w:before="56" w:after="0"/>
        <w:ind w:left="1960" w:right="0" w:hanging="240"/>
        <w:jc w:val="left"/>
        <w:rPr>
          <w:sz w:val="24"/>
        </w:rPr>
      </w:pPr>
      <w:r>
        <w:rPr>
          <w:sz w:val="24"/>
        </w:rPr>
        <w:t>Add the following line into .bash_profile (Linux)/.profile</w:t>
      </w:r>
      <w:r>
        <w:rPr>
          <w:spacing w:val="-3"/>
          <w:sz w:val="24"/>
        </w:rPr>
        <w:t> </w:t>
      </w:r>
      <w:r>
        <w:rPr>
          <w:sz w:val="24"/>
        </w:rPr>
        <w:t>(AIX/Solaris).</w:t>
      </w:r>
    </w:p>
    <w:p>
      <w:pPr>
        <w:pStyle w:val="BodyText"/>
      </w:pPr>
    </w:p>
    <w:p>
      <w:pPr>
        <w:pStyle w:val="BodyText"/>
        <w:ind w:left="2439"/>
      </w:pPr>
      <w:r>
        <w:rPr/>
        <w:t>. ~oracle/scripts/exa/env/exa.env</w:t>
      </w:r>
    </w:p>
    <w:p>
      <w:pPr>
        <w:pStyle w:val="BodyText"/>
        <w:rPr>
          <w:sz w:val="26"/>
        </w:rPr>
      </w:pPr>
    </w:p>
    <w:p>
      <w:pPr>
        <w:pStyle w:val="Heading2"/>
        <w:spacing w:before="217"/>
        <w:ind w:left="1720" w:firstLine="0"/>
        <w:rPr>
          <w:i/>
        </w:rPr>
      </w:pPr>
      <w:bookmarkStart w:name="LINUX" w:id="8"/>
      <w:bookmarkEnd w:id="8"/>
      <w:r>
        <w:rPr>
          <w:b w:val="0"/>
          <w:i w:val="0"/>
        </w:rPr>
      </w:r>
      <w:bookmarkStart w:name="_bookmark3" w:id="9"/>
      <w:bookmarkEnd w:id="9"/>
      <w:r>
        <w:rPr>
          <w:b w:val="0"/>
          <w:i w:val="0"/>
        </w:rPr>
      </w:r>
      <w:r>
        <w:rPr>
          <w:i/>
        </w:rPr>
        <w:t>LINUX</w:t>
      </w:r>
    </w:p>
    <w:p>
      <w:pPr>
        <w:pStyle w:val="BodyText"/>
        <w:spacing w:line="550" w:lineRule="atLeast" w:before="63"/>
        <w:ind w:left="1720" w:right="6040"/>
      </w:pPr>
      <w:r>
        <w:rPr/>
        <w:t>In case of LINUX, install the following rpm. #yum install ksh</w:t>
      </w:r>
    </w:p>
    <w:p>
      <w:pPr>
        <w:pStyle w:val="BodyText"/>
        <w:spacing w:before="2"/>
        <w:ind w:left="1720"/>
      </w:pPr>
      <w:r>
        <w:rPr/>
        <w:t>#yum install bc</w:t>
      </w:r>
    </w:p>
    <w:p>
      <w:pPr>
        <w:pStyle w:val="BodyText"/>
        <w:rPr>
          <w:sz w:val="26"/>
        </w:rPr>
      </w:pPr>
    </w:p>
    <w:p>
      <w:pPr>
        <w:pStyle w:val="Heading2"/>
        <w:spacing w:before="217"/>
        <w:ind w:left="1720" w:firstLine="0"/>
        <w:rPr>
          <w:i/>
        </w:rPr>
      </w:pPr>
      <w:bookmarkStart w:name="Windows" w:id="10"/>
      <w:bookmarkEnd w:id="10"/>
      <w:r>
        <w:rPr>
          <w:b w:val="0"/>
          <w:i w:val="0"/>
        </w:rPr>
      </w:r>
      <w:bookmarkStart w:name="_bookmark4" w:id="11"/>
      <w:bookmarkEnd w:id="11"/>
      <w:r>
        <w:rPr>
          <w:b w:val="0"/>
          <w:i w:val="0"/>
        </w:rPr>
      </w:r>
      <w:r>
        <w:rPr>
          <w:i/>
        </w:rPr>
        <w:t>Windows</w:t>
      </w:r>
    </w:p>
    <w:p>
      <w:pPr>
        <w:pStyle w:val="BodyText"/>
        <w:spacing w:before="2"/>
        <w:rPr>
          <w:rFonts w:ascii="Arial"/>
          <w:b/>
          <w:i/>
          <w:sz w:val="29"/>
        </w:rPr>
      </w:pPr>
    </w:p>
    <w:p>
      <w:pPr>
        <w:pStyle w:val="ListParagraph"/>
        <w:numPr>
          <w:ilvl w:val="0"/>
          <w:numId w:val="9"/>
        </w:numPr>
        <w:tabs>
          <w:tab w:pos="1960" w:val="left" w:leader="none"/>
        </w:tabs>
        <w:spacing w:line="240" w:lineRule="auto" w:before="0" w:after="0"/>
        <w:ind w:left="1960" w:right="0" w:hanging="240"/>
        <w:jc w:val="left"/>
        <w:rPr>
          <w:sz w:val="24"/>
        </w:rPr>
      </w:pPr>
      <w:r>
        <w:rPr>
          <w:sz w:val="24"/>
        </w:rPr>
        <w:t>Create folder "scripts" in c:\oracle and extract</w:t>
      </w:r>
      <w:r>
        <w:rPr>
          <w:spacing w:val="-4"/>
          <w:sz w:val="24"/>
        </w:rPr>
        <w:t> </w:t>
      </w:r>
      <w:r>
        <w:rPr>
          <w:sz w:val="24"/>
        </w:rPr>
        <w:t>scripts.</w:t>
      </w:r>
    </w:p>
    <w:p>
      <w:pPr>
        <w:pStyle w:val="BodyText"/>
      </w:pPr>
    </w:p>
    <w:p>
      <w:pPr>
        <w:pStyle w:val="ListParagraph"/>
        <w:numPr>
          <w:ilvl w:val="0"/>
          <w:numId w:val="9"/>
        </w:numPr>
        <w:tabs>
          <w:tab w:pos="1960" w:val="left" w:leader="none"/>
        </w:tabs>
        <w:spacing w:line="240" w:lineRule="auto" w:before="0" w:after="0"/>
        <w:ind w:left="1960" w:right="0" w:hanging="240"/>
        <w:jc w:val="left"/>
        <w:rPr>
          <w:sz w:val="24"/>
        </w:rPr>
      </w:pPr>
      <w:r>
        <w:rPr>
          <w:sz w:val="24"/>
        </w:rPr>
        <w:t>Set the values for SQLPATH and</w:t>
      </w:r>
      <w:r>
        <w:rPr>
          <w:spacing w:val="-1"/>
          <w:sz w:val="24"/>
        </w:rPr>
        <w:t> </w:t>
      </w:r>
      <w:r>
        <w:rPr>
          <w:sz w:val="24"/>
        </w:rPr>
        <w:t>TNS_ADMIN.</w:t>
      </w:r>
    </w:p>
    <w:p>
      <w:pPr>
        <w:pStyle w:val="BodyText"/>
      </w:pPr>
    </w:p>
    <w:p>
      <w:pPr>
        <w:pStyle w:val="ListParagraph"/>
        <w:numPr>
          <w:ilvl w:val="1"/>
          <w:numId w:val="9"/>
        </w:numPr>
        <w:tabs>
          <w:tab w:pos="2680" w:val="left" w:leader="none"/>
        </w:tabs>
        <w:spacing w:line="240" w:lineRule="auto" w:before="0" w:after="0"/>
        <w:ind w:left="2680" w:right="0" w:hanging="240"/>
        <w:jc w:val="left"/>
        <w:rPr>
          <w:sz w:val="24"/>
        </w:rPr>
      </w:pPr>
      <w:r>
        <w:rPr>
          <w:sz w:val="24"/>
        </w:rPr>
        <w:t>Open command</w:t>
      </w:r>
      <w:r>
        <w:rPr>
          <w:spacing w:val="-1"/>
          <w:sz w:val="24"/>
        </w:rPr>
        <w:t> </w:t>
      </w:r>
      <w:r>
        <w:rPr>
          <w:sz w:val="24"/>
        </w:rPr>
        <w:t>prompt.</w:t>
      </w:r>
    </w:p>
    <w:p>
      <w:pPr>
        <w:pStyle w:val="BodyText"/>
      </w:pPr>
    </w:p>
    <w:p>
      <w:pPr>
        <w:pStyle w:val="BodyText"/>
        <w:ind w:left="3160"/>
      </w:pPr>
      <w:r>
        <w:rPr/>
        <w:t>Start&gt;Run&gt;cmd.exe</w:t>
      </w:r>
    </w:p>
    <w:p>
      <w:pPr>
        <w:pStyle w:val="BodyText"/>
      </w:pPr>
    </w:p>
    <w:p>
      <w:pPr>
        <w:pStyle w:val="ListParagraph"/>
        <w:numPr>
          <w:ilvl w:val="1"/>
          <w:numId w:val="9"/>
        </w:numPr>
        <w:tabs>
          <w:tab w:pos="2680" w:val="left" w:leader="none"/>
        </w:tabs>
        <w:spacing w:line="240" w:lineRule="auto" w:before="0" w:after="0"/>
        <w:ind w:left="2680" w:right="0" w:hanging="241"/>
        <w:jc w:val="left"/>
        <w:rPr>
          <w:sz w:val="24"/>
        </w:rPr>
      </w:pPr>
      <w:r>
        <w:rPr>
          <w:sz w:val="24"/>
        </w:rPr>
        <w:t>Open system</w:t>
      </w:r>
      <w:r>
        <w:rPr>
          <w:spacing w:val="-1"/>
          <w:sz w:val="24"/>
        </w:rPr>
        <w:t> </w:t>
      </w:r>
      <w:r>
        <w:rPr>
          <w:sz w:val="24"/>
        </w:rPr>
        <w:t>properties.</w:t>
      </w:r>
    </w:p>
    <w:p>
      <w:pPr>
        <w:pStyle w:val="BodyText"/>
      </w:pPr>
    </w:p>
    <w:p>
      <w:pPr>
        <w:pStyle w:val="BodyText"/>
        <w:ind w:left="3159"/>
      </w:pPr>
      <w:r>
        <w:rPr/>
        <w:t>C:\&gt;control.exe %windir%\system32\sysdm.cpl</w:t>
      </w:r>
    </w:p>
    <w:p>
      <w:pPr>
        <w:pStyle w:val="BodyText"/>
      </w:pPr>
    </w:p>
    <w:p>
      <w:pPr>
        <w:pStyle w:val="ListParagraph"/>
        <w:numPr>
          <w:ilvl w:val="1"/>
          <w:numId w:val="9"/>
        </w:numPr>
        <w:tabs>
          <w:tab w:pos="2680" w:val="left" w:leader="none"/>
        </w:tabs>
        <w:spacing w:line="240" w:lineRule="auto" w:before="0" w:after="0"/>
        <w:ind w:left="2680" w:right="0" w:hanging="240"/>
        <w:jc w:val="left"/>
        <w:rPr>
          <w:sz w:val="24"/>
        </w:rPr>
      </w:pPr>
      <w:r>
        <w:rPr>
          <w:sz w:val="24"/>
        </w:rPr>
        <w:t>Select Advanced&gt;Environment Variables&gt;System</w:t>
      </w:r>
      <w:r>
        <w:rPr>
          <w:spacing w:val="-2"/>
          <w:sz w:val="24"/>
        </w:rPr>
        <w:t> </w:t>
      </w:r>
      <w:r>
        <w:rPr>
          <w:sz w:val="24"/>
        </w:rPr>
        <w:t>Variables&gt;New.</w:t>
      </w:r>
    </w:p>
    <w:p>
      <w:pPr>
        <w:pStyle w:val="BodyText"/>
      </w:pPr>
    </w:p>
    <w:p>
      <w:pPr>
        <w:pStyle w:val="ListParagraph"/>
        <w:numPr>
          <w:ilvl w:val="1"/>
          <w:numId w:val="9"/>
        </w:numPr>
        <w:tabs>
          <w:tab w:pos="2680" w:val="left" w:leader="none"/>
        </w:tabs>
        <w:spacing w:line="240" w:lineRule="auto" w:before="0" w:after="0"/>
        <w:ind w:left="2680" w:right="0" w:hanging="240"/>
        <w:jc w:val="left"/>
        <w:rPr>
          <w:sz w:val="24"/>
        </w:rPr>
      </w:pPr>
      <w:r>
        <w:rPr>
          <w:sz w:val="24"/>
        </w:rPr>
        <w:t>Enter the name and value as shown</w:t>
      </w:r>
      <w:r>
        <w:rPr>
          <w:spacing w:val="-2"/>
          <w:sz w:val="24"/>
        </w:rPr>
        <w:t> </w:t>
      </w:r>
      <w:r>
        <w:rPr>
          <w:sz w:val="24"/>
        </w:rPr>
        <w:t>below.</w:t>
      </w:r>
    </w:p>
    <w:p>
      <w:pPr>
        <w:pStyle w:val="BodyText"/>
      </w:pPr>
    </w:p>
    <w:p>
      <w:pPr>
        <w:pStyle w:val="BodyText"/>
        <w:ind w:left="3160" w:right="3112"/>
      </w:pPr>
      <w:r>
        <w:rPr/>
        <w:t>SQLPATH=c:\oracle\scripts\exa\ini;c:\oracle\scripts\exa\sql TNS_ADMIN=c:\oracle\scripts\exa\tns</w:t>
      </w:r>
    </w:p>
    <w:p>
      <w:pPr>
        <w:pStyle w:val="BodyText"/>
      </w:pPr>
    </w:p>
    <w:p>
      <w:pPr>
        <w:pStyle w:val="ListParagraph"/>
        <w:numPr>
          <w:ilvl w:val="0"/>
          <w:numId w:val="9"/>
        </w:numPr>
        <w:tabs>
          <w:tab w:pos="1960" w:val="left" w:leader="none"/>
        </w:tabs>
        <w:spacing w:line="480" w:lineRule="auto" w:before="0" w:after="0"/>
        <w:ind w:left="2440" w:right="4439" w:hanging="720"/>
        <w:jc w:val="left"/>
        <w:rPr>
          <w:sz w:val="24"/>
        </w:rPr>
      </w:pPr>
      <w:r>
        <w:rPr>
          <w:sz w:val="24"/>
        </w:rPr>
        <w:t>Make necessary environment changes to the following file. dba.env</w:t>
      </w:r>
    </w:p>
    <w:p>
      <w:pPr>
        <w:pStyle w:val="BodyText"/>
        <w:spacing w:line="275" w:lineRule="exact"/>
        <w:ind w:left="1720"/>
      </w:pPr>
      <w:r>
        <w:rPr>
          <w:b/>
        </w:rPr>
        <w:t>Note: </w:t>
      </w:r>
      <w:r>
        <w:rPr/>
        <w:t>This is required only if the host is a database</w:t>
      </w:r>
      <w:r>
        <w:rPr>
          <w:spacing w:val="-16"/>
        </w:rPr>
        <w:t> </w:t>
      </w:r>
      <w:r>
        <w:rPr/>
        <w:t>server.</w:t>
      </w:r>
    </w:p>
    <w:p>
      <w:pPr>
        <w:spacing w:after="0" w:line="275" w:lineRule="exact"/>
        <w:sectPr>
          <w:pgSz w:w="12240" w:h="15840"/>
          <w:pgMar w:header="720" w:footer="662" w:top="1560" w:bottom="980" w:left="80" w:right="80"/>
        </w:sectPr>
      </w:pPr>
    </w:p>
    <w:p>
      <w:pPr>
        <w:pStyle w:val="BodyText"/>
        <w:spacing w:before="7"/>
        <w:rPr>
          <w:sz w:val="18"/>
        </w:rPr>
      </w:pPr>
    </w:p>
    <w:p>
      <w:pPr>
        <w:pStyle w:val="Heading1"/>
      </w:pPr>
      <w:bookmarkStart w:name="Configuration" w:id="12"/>
      <w:bookmarkEnd w:id="12"/>
      <w:r>
        <w:rPr>
          <w:b w:val="0"/>
        </w:rPr>
      </w:r>
      <w:bookmarkStart w:name="_bookmark5" w:id="13"/>
      <w:bookmarkEnd w:id="13"/>
      <w:r>
        <w:rPr>
          <w:b w:val="0"/>
        </w:rPr>
      </w:r>
      <w:r>
        <w:rPr/>
        <w:t>Configuration</w:t>
      </w:r>
    </w:p>
    <w:p>
      <w:pPr>
        <w:pStyle w:val="BodyText"/>
        <w:rPr>
          <w:b/>
          <w:sz w:val="46"/>
        </w:rPr>
      </w:pPr>
    </w:p>
    <w:p>
      <w:pPr>
        <w:pStyle w:val="Heading3"/>
        <w:numPr>
          <w:ilvl w:val="0"/>
          <w:numId w:val="10"/>
        </w:numPr>
        <w:tabs>
          <w:tab w:pos="2010" w:val="left" w:leader="none"/>
        </w:tabs>
        <w:spacing w:line="240" w:lineRule="auto" w:before="0" w:after="0"/>
        <w:ind w:left="2009" w:right="0" w:hanging="290"/>
        <w:jc w:val="left"/>
      </w:pPr>
      <w:bookmarkStart w:name="1. Oracle files and directories." w:id="14"/>
      <w:bookmarkEnd w:id="14"/>
      <w:r>
        <w:rPr>
          <w:b w:val="0"/>
        </w:rPr>
      </w:r>
      <w:bookmarkStart w:name="_bookmark6" w:id="15"/>
      <w:bookmarkEnd w:id="15"/>
      <w:r>
        <w:rPr>
          <w:b w:val="0"/>
        </w:rPr>
      </w:r>
      <w:bookmarkStart w:name="_bookmark6" w:id="16"/>
      <w:bookmarkEnd w:id="16"/>
      <w:r>
        <w:rPr/>
        <w:t>O</w:t>
      </w:r>
      <w:r>
        <w:rPr/>
        <w:t>racle files and</w:t>
      </w:r>
      <w:r>
        <w:rPr>
          <w:spacing w:val="-2"/>
        </w:rPr>
        <w:t> </w:t>
      </w:r>
      <w:r>
        <w:rPr/>
        <w:t>directories.</w:t>
      </w:r>
    </w:p>
    <w:p>
      <w:pPr>
        <w:pStyle w:val="BodyText"/>
        <w:spacing w:before="4"/>
        <w:rPr>
          <w:rFonts w:ascii="Arial"/>
          <w:b/>
          <w:sz w:val="29"/>
        </w:rPr>
      </w:pPr>
    </w:p>
    <w:p>
      <w:pPr>
        <w:pStyle w:val="BodyText"/>
        <w:ind w:left="1720"/>
      </w:pPr>
      <w:r>
        <w:rPr/>
        <w:t>Specify the values for the following entries in exa.ini file.</w:t>
      </w:r>
    </w:p>
    <w:p>
      <w:pPr>
        <w:pStyle w:val="BodyText"/>
      </w:pPr>
    </w:p>
    <w:p>
      <w:pPr>
        <w:pStyle w:val="ListParagraph"/>
        <w:numPr>
          <w:ilvl w:val="1"/>
          <w:numId w:val="10"/>
        </w:numPr>
        <w:tabs>
          <w:tab w:pos="2440" w:val="left" w:leader="none"/>
        </w:tabs>
        <w:spacing w:line="240" w:lineRule="auto" w:before="0" w:after="0"/>
        <w:ind w:left="2440" w:right="0" w:hanging="360"/>
        <w:jc w:val="left"/>
        <w:rPr>
          <w:sz w:val="24"/>
        </w:rPr>
      </w:pPr>
      <w:r>
        <w:rPr>
          <w:sz w:val="24"/>
        </w:rPr>
        <w:t>ora_tab</w:t>
      </w:r>
    </w:p>
    <w:p>
      <w:pPr>
        <w:pStyle w:val="ListParagraph"/>
        <w:numPr>
          <w:ilvl w:val="1"/>
          <w:numId w:val="10"/>
        </w:numPr>
        <w:tabs>
          <w:tab w:pos="2440" w:val="left" w:leader="none"/>
        </w:tabs>
        <w:spacing w:line="275" w:lineRule="exact" w:before="0" w:after="0"/>
        <w:ind w:left="2440" w:right="0" w:hanging="360"/>
        <w:jc w:val="left"/>
        <w:rPr>
          <w:sz w:val="24"/>
        </w:rPr>
      </w:pPr>
      <w:r>
        <w:rPr>
          <w:sz w:val="24"/>
        </w:rPr>
        <w:t>ORACLE_BASE</w:t>
      </w:r>
    </w:p>
    <w:p>
      <w:pPr>
        <w:pStyle w:val="ListParagraph"/>
        <w:numPr>
          <w:ilvl w:val="1"/>
          <w:numId w:val="10"/>
        </w:numPr>
        <w:tabs>
          <w:tab w:pos="2440" w:val="left" w:leader="none"/>
        </w:tabs>
        <w:spacing w:line="275" w:lineRule="exact" w:before="0" w:after="0"/>
        <w:ind w:left="2440" w:right="0" w:hanging="360"/>
        <w:jc w:val="left"/>
        <w:rPr>
          <w:sz w:val="24"/>
        </w:rPr>
      </w:pPr>
      <w:r>
        <w:rPr>
          <w:sz w:val="24"/>
        </w:rPr>
        <w:t>TNS_ADMIN</w:t>
      </w:r>
    </w:p>
    <w:p>
      <w:pPr>
        <w:pStyle w:val="BodyText"/>
        <w:rPr>
          <w:sz w:val="26"/>
        </w:rPr>
      </w:pPr>
    </w:p>
    <w:p>
      <w:pPr>
        <w:pStyle w:val="Heading3"/>
        <w:numPr>
          <w:ilvl w:val="0"/>
          <w:numId w:val="10"/>
        </w:numPr>
        <w:tabs>
          <w:tab w:pos="2009" w:val="left" w:leader="none"/>
        </w:tabs>
        <w:spacing w:line="240" w:lineRule="auto" w:before="217" w:after="0"/>
        <w:ind w:left="2008" w:right="0" w:hanging="289"/>
        <w:jc w:val="left"/>
      </w:pPr>
      <w:bookmarkStart w:name="2. Title" w:id="17"/>
      <w:bookmarkEnd w:id="17"/>
      <w:r>
        <w:rPr>
          <w:b w:val="0"/>
        </w:rPr>
      </w:r>
      <w:bookmarkStart w:name="_bookmark7" w:id="18"/>
      <w:bookmarkEnd w:id="18"/>
      <w:r>
        <w:rPr>
          <w:b w:val="0"/>
        </w:rPr>
      </w:r>
      <w:bookmarkStart w:name="_bookmark7" w:id="19"/>
      <w:bookmarkEnd w:id="19"/>
      <w:r>
        <w:rPr/>
        <w:t>T</w:t>
      </w:r>
      <w:r>
        <w:rPr/>
        <w:t>itle</w:t>
      </w:r>
    </w:p>
    <w:p>
      <w:pPr>
        <w:pStyle w:val="BodyText"/>
        <w:spacing w:before="4"/>
        <w:rPr>
          <w:rFonts w:ascii="Arial"/>
          <w:b/>
          <w:sz w:val="29"/>
        </w:rPr>
      </w:pPr>
    </w:p>
    <w:p>
      <w:pPr>
        <w:pStyle w:val="BodyText"/>
        <w:ind w:left="1720"/>
      </w:pPr>
      <w:r>
        <w:rPr/>
        <w:t>Specify the following information in cnf.ini file.</w:t>
      </w:r>
    </w:p>
    <w:p>
      <w:pPr>
        <w:pStyle w:val="BodyText"/>
      </w:pPr>
    </w:p>
    <w:p>
      <w:pPr>
        <w:pStyle w:val="ListParagraph"/>
        <w:numPr>
          <w:ilvl w:val="1"/>
          <w:numId w:val="10"/>
        </w:numPr>
        <w:tabs>
          <w:tab w:pos="2440" w:val="left" w:leader="none"/>
        </w:tabs>
        <w:spacing w:line="240" w:lineRule="auto" w:before="0" w:after="0"/>
        <w:ind w:left="2440" w:right="0" w:hanging="360"/>
        <w:jc w:val="left"/>
        <w:rPr>
          <w:sz w:val="24"/>
        </w:rPr>
      </w:pPr>
      <w:r>
        <w:rPr>
          <w:sz w:val="24"/>
        </w:rPr>
        <w:t>Company</w:t>
      </w:r>
      <w:r>
        <w:rPr>
          <w:spacing w:val="-1"/>
          <w:sz w:val="24"/>
        </w:rPr>
        <w:t> </w:t>
      </w:r>
      <w:r>
        <w:rPr>
          <w:sz w:val="24"/>
        </w:rPr>
        <w:t>Name</w:t>
      </w:r>
    </w:p>
    <w:p>
      <w:pPr>
        <w:pStyle w:val="ListParagraph"/>
        <w:numPr>
          <w:ilvl w:val="1"/>
          <w:numId w:val="10"/>
        </w:numPr>
        <w:tabs>
          <w:tab w:pos="2440" w:val="left" w:leader="none"/>
        </w:tabs>
        <w:spacing w:line="275" w:lineRule="exact" w:before="0" w:after="0"/>
        <w:ind w:left="2440" w:right="0" w:hanging="360"/>
        <w:jc w:val="left"/>
        <w:rPr>
          <w:sz w:val="24"/>
        </w:rPr>
      </w:pPr>
      <w:r>
        <w:rPr>
          <w:sz w:val="24"/>
        </w:rPr>
        <w:t>Company</w:t>
      </w:r>
      <w:r>
        <w:rPr>
          <w:spacing w:val="-1"/>
          <w:sz w:val="24"/>
        </w:rPr>
        <w:t> </w:t>
      </w:r>
      <w:r>
        <w:rPr>
          <w:sz w:val="24"/>
        </w:rPr>
        <w:t>Address</w:t>
      </w:r>
    </w:p>
    <w:p>
      <w:pPr>
        <w:pStyle w:val="ListParagraph"/>
        <w:numPr>
          <w:ilvl w:val="1"/>
          <w:numId w:val="10"/>
        </w:numPr>
        <w:tabs>
          <w:tab w:pos="2440" w:val="left" w:leader="none"/>
        </w:tabs>
        <w:spacing w:line="275" w:lineRule="exact" w:before="0" w:after="0"/>
        <w:ind w:left="2440" w:right="0" w:hanging="360"/>
        <w:jc w:val="left"/>
        <w:rPr>
          <w:sz w:val="24"/>
        </w:rPr>
      </w:pPr>
      <w:r>
        <w:rPr>
          <w:sz w:val="24"/>
        </w:rPr>
        <w:t>Author</w:t>
      </w:r>
    </w:p>
    <w:p>
      <w:pPr>
        <w:pStyle w:val="BodyText"/>
        <w:rPr>
          <w:sz w:val="26"/>
        </w:rPr>
      </w:pPr>
    </w:p>
    <w:p>
      <w:pPr>
        <w:pStyle w:val="Heading3"/>
        <w:numPr>
          <w:ilvl w:val="0"/>
          <w:numId w:val="10"/>
        </w:numPr>
        <w:tabs>
          <w:tab w:pos="2010" w:val="left" w:leader="none"/>
        </w:tabs>
        <w:spacing w:line="240" w:lineRule="auto" w:before="171" w:after="0"/>
        <w:ind w:left="2009" w:right="0" w:hanging="290"/>
        <w:jc w:val="left"/>
      </w:pPr>
      <w:bookmarkStart w:name="3. Notifications" w:id="20"/>
      <w:bookmarkEnd w:id="20"/>
      <w:r>
        <w:rPr>
          <w:b w:val="0"/>
        </w:rPr>
      </w:r>
      <w:bookmarkStart w:name="_bookmark8" w:id="21"/>
      <w:bookmarkEnd w:id="21"/>
      <w:r>
        <w:rPr>
          <w:b w:val="0"/>
        </w:rPr>
      </w:r>
      <w:bookmarkStart w:name="_bookmark8" w:id="22"/>
      <w:bookmarkEnd w:id="22"/>
      <w:r>
        <w:rPr/>
        <w:t>No</w:t>
      </w:r>
      <w:r>
        <w:rPr/>
        <w:t>tifications</w:t>
      </w:r>
    </w:p>
    <w:p>
      <w:pPr>
        <w:pStyle w:val="BodyText"/>
        <w:spacing w:before="3"/>
        <w:rPr>
          <w:rFonts w:ascii="Arial"/>
          <w:b/>
          <w:sz w:val="29"/>
        </w:rPr>
      </w:pPr>
    </w:p>
    <w:p>
      <w:pPr>
        <w:pStyle w:val="BodyText"/>
        <w:ind w:left="1720"/>
      </w:pPr>
      <w:r>
        <w:rPr/>
        <w:t>The following notifications can be set in cnf.ini file.</w:t>
      </w:r>
    </w:p>
    <w:p>
      <w:pPr>
        <w:pStyle w:val="BodyText"/>
      </w:pPr>
    </w:p>
    <w:p>
      <w:pPr>
        <w:pStyle w:val="ListParagraph"/>
        <w:numPr>
          <w:ilvl w:val="1"/>
          <w:numId w:val="10"/>
        </w:numPr>
        <w:tabs>
          <w:tab w:pos="2440" w:val="left" w:leader="none"/>
        </w:tabs>
        <w:spacing w:line="240" w:lineRule="auto" w:before="0" w:after="0"/>
        <w:ind w:left="2440" w:right="0" w:hanging="360"/>
        <w:jc w:val="left"/>
        <w:rPr>
          <w:sz w:val="24"/>
        </w:rPr>
      </w:pPr>
      <w:r>
        <w:rPr>
          <w:sz w:val="24"/>
        </w:rPr>
        <w:t>email</w:t>
      </w:r>
    </w:p>
    <w:p>
      <w:pPr>
        <w:pStyle w:val="ListParagraph"/>
        <w:numPr>
          <w:ilvl w:val="1"/>
          <w:numId w:val="10"/>
        </w:numPr>
        <w:tabs>
          <w:tab w:pos="2440" w:val="left" w:leader="none"/>
        </w:tabs>
        <w:spacing w:line="240" w:lineRule="auto" w:before="0" w:after="0"/>
        <w:ind w:left="2440" w:right="0" w:hanging="360"/>
        <w:jc w:val="left"/>
        <w:rPr>
          <w:sz w:val="24"/>
        </w:rPr>
      </w:pPr>
      <w:r>
        <w:rPr>
          <w:sz w:val="24"/>
        </w:rPr>
        <w:t>sms</w:t>
      </w:r>
    </w:p>
    <w:p>
      <w:pPr>
        <w:pStyle w:val="ListParagraph"/>
        <w:numPr>
          <w:ilvl w:val="1"/>
          <w:numId w:val="10"/>
        </w:numPr>
        <w:tabs>
          <w:tab w:pos="2440" w:val="left" w:leader="none"/>
        </w:tabs>
        <w:spacing w:line="240" w:lineRule="auto" w:before="0" w:after="0"/>
        <w:ind w:left="2440" w:right="0" w:hanging="360"/>
        <w:jc w:val="left"/>
        <w:rPr>
          <w:sz w:val="24"/>
        </w:rPr>
      </w:pPr>
      <w:r>
        <w:rPr>
          <w:sz w:val="24"/>
        </w:rPr>
        <w:t>pager</w:t>
      </w:r>
    </w:p>
    <w:p>
      <w:pPr>
        <w:pStyle w:val="BodyText"/>
      </w:pPr>
    </w:p>
    <w:p>
      <w:pPr>
        <w:pStyle w:val="BodyText"/>
        <w:ind w:left="1720"/>
      </w:pPr>
      <w:r>
        <w:rPr/>
        <w:t>There are two types of notifications.</w:t>
      </w:r>
    </w:p>
    <w:p>
      <w:pPr>
        <w:pStyle w:val="BodyText"/>
      </w:pPr>
    </w:p>
    <w:p>
      <w:pPr>
        <w:pStyle w:val="ListParagraph"/>
        <w:numPr>
          <w:ilvl w:val="1"/>
          <w:numId w:val="10"/>
        </w:numPr>
        <w:tabs>
          <w:tab w:pos="2440" w:val="left" w:leader="none"/>
        </w:tabs>
        <w:spacing w:line="240" w:lineRule="auto" w:before="0" w:after="0"/>
        <w:ind w:left="2440" w:right="0" w:hanging="360"/>
        <w:jc w:val="left"/>
        <w:rPr>
          <w:sz w:val="24"/>
        </w:rPr>
      </w:pPr>
      <w:r>
        <w:rPr>
          <w:sz w:val="24"/>
        </w:rPr>
        <w:t>Default</w:t>
      </w:r>
    </w:p>
    <w:p>
      <w:pPr>
        <w:pStyle w:val="ListParagraph"/>
        <w:numPr>
          <w:ilvl w:val="1"/>
          <w:numId w:val="10"/>
        </w:numPr>
        <w:tabs>
          <w:tab w:pos="2440" w:val="left" w:leader="none"/>
        </w:tabs>
        <w:spacing w:line="240" w:lineRule="auto" w:before="0" w:after="0"/>
        <w:ind w:left="2440" w:right="0" w:hanging="360"/>
        <w:jc w:val="left"/>
        <w:rPr>
          <w:sz w:val="24"/>
        </w:rPr>
      </w:pPr>
      <w:r>
        <w:rPr>
          <w:sz w:val="24"/>
        </w:rPr>
        <w:t>Ad-hoc</w:t>
      </w:r>
    </w:p>
    <w:p>
      <w:pPr>
        <w:pStyle w:val="BodyText"/>
      </w:pPr>
    </w:p>
    <w:p>
      <w:pPr>
        <w:pStyle w:val="Heading4"/>
      </w:pPr>
      <w:bookmarkStart w:name="Default" w:id="23"/>
      <w:bookmarkEnd w:id="23"/>
      <w:r>
        <w:rPr>
          <w:b w:val="0"/>
        </w:rPr>
      </w:r>
      <w:r>
        <w:rPr/>
        <w:t>Default</w:t>
      </w:r>
    </w:p>
    <w:p>
      <w:pPr>
        <w:pStyle w:val="BodyText"/>
        <w:rPr>
          <w:b/>
        </w:rPr>
      </w:pPr>
    </w:p>
    <w:p>
      <w:pPr>
        <w:pStyle w:val="BodyText"/>
        <w:ind w:left="1720" w:right="1718"/>
      </w:pPr>
      <w:r>
        <w:rPr/>
        <w:t>Default notifications are regular notifications that will be sent to DBA group when production is live.</w:t>
      </w:r>
    </w:p>
    <w:p>
      <w:pPr>
        <w:pStyle w:val="BodyText"/>
      </w:pPr>
    </w:p>
    <w:p>
      <w:pPr>
        <w:pStyle w:val="Heading4"/>
      </w:pPr>
      <w:bookmarkStart w:name="Ad-hoc" w:id="24"/>
      <w:bookmarkEnd w:id="24"/>
      <w:r>
        <w:rPr>
          <w:b w:val="0"/>
        </w:rPr>
      </w:r>
      <w:r>
        <w:rPr/>
        <w:t>Ad-hoc</w:t>
      </w:r>
    </w:p>
    <w:p>
      <w:pPr>
        <w:pStyle w:val="BodyText"/>
        <w:rPr>
          <w:b/>
        </w:rPr>
      </w:pPr>
    </w:p>
    <w:p>
      <w:pPr>
        <w:pStyle w:val="BodyText"/>
        <w:ind w:left="1720" w:right="1718"/>
      </w:pPr>
      <w:r>
        <w:rPr/>
        <w:t>Ad-hoc notifications are used when notifications are to be sent to a specific DBA while performing maintenance or support activities.</w:t>
      </w:r>
    </w:p>
    <w:p>
      <w:pPr>
        <w:spacing w:after="0"/>
        <w:sectPr>
          <w:pgSz w:w="12240" w:h="15840"/>
          <w:pgMar w:header="720" w:footer="662" w:top="1560" w:bottom="980" w:left="80" w:right="80"/>
        </w:sectPr>
      </w:pPr>
    </w:p>
    <w:p>
      <w:pPr>
        <w:pStyle w:val="BodyText"/>
        <w:spacing w:before="56"/>
        <w:ind w:left="1720"/>
      </w:pPr>
      <w:r>
        <w:rPr/>
        <w:t>The anatomy of -esp (email, sms and pager) value is as shown below.</w:t>
      </w:r>
    </w:p>
    <w:p>
      <w:pPr>
        <w:pStyle w:val="BodyText"/>
      </w:pPr>
    </w:p>
    <w:p>
      <w:pPr>
        <w:pStyle w:val="BodyText"/>
        <w:ind w:left="2440"/>
      </w:pPr>
      <w:r>
        <w:rPr/>
        <w:t>-esp|-e [{0|1}{0|1}{0|1}[a-z]].</w:t>
      </w:r>
    </w:p>
    <w:p>
      <w:pPr>
        <w:pStyle w:val="BodyText"/>
      </w:pPr>
    </w:p>
    <w:p>
      <w:pPr>
        <w:pStyle w:val="ListParagraph"/>
        <w:numPr>
          <w:ilvl w:val="0"/>
          <w:numId w:val="11"/>
        </w:numPr>
        <w:tabs>
          <w:tab w:pos="1921" w:val="left" w:leader="none"/>
        </w:tabs>
        <w:spacing w:line="240" w:lineRule="auto" w:before="0" w:after="0"/>
        <w:ind w:left="1719" w:right="9410" w:firstLine="0"/>
        <w:jc w:val="left"/>
        <w:rPr>
          <w:sz w:val="24"/>
        </w:rPr>
      </w:pPr>
      <w:r>
        <w:rPr>
          <w:sz w:val="24"/>
        </w:rPr>
        <w:t>Turnoff 1-Turnon</w:t>
      </w:r>
    </w:p>
    <w:p>
      <w:pPr>
        <w:pStyle w:val="BodyText"/>
      </w:pPr>
    </w:p>
    <w:p>
      <w:pPr>
        <w:pStyle w:val="BodyText"/>
        <w:ind w:left="1719"/>
      </w:pPr>
      <w:r>
        <w:rPr/>
        <w:t>Contents of cnf.ini file related to notifications are shown below.</w:t>
      </w:r>
    </w:p>
    <w:p>
      <w:pPr>
        <w:pStyle w:val="BodyText"/>
      </w:pPr>
    </w:p>
    <w:p>
      <w:pPr>
        <w:spacing w:before="0"/>
        <w:ind w:left="2439" w:right="6954" w:firstLine="0"/>
        <w:jc w:val="left"/>
        <w:rPr>
          <w:i/>
          <w:sz w:val="24"/>
        </w:rPr>
      </w:pPr>
      <w:r>
        <w:rPr>
          <w:i/>
          <w:sz w:val="24"/>
        </w:rPr>
        <w:t>#Default DBA Notifications </w:t>
      </w:r>
      <w:r>
        <w:rPr>
          <w:i/>
          <w:sz w:val="24"/>
        </w:rPr>
        <w:t>dba_email=&lt;email&gt; dba_sms=&lt;sms&gt; dba_pager=&lt;pager&gt; return_recipient=&lt;email&gt;</w:t>
      </w:r>
    </w:p>
    <w:p>
      <w:pPr>
        <w:pStyle w:val="BodyText"/>
        <w:rPr>
          <w:i/>
        </w:rPr>
      </w:pPr>
    </w:p>
    <w:p>
      <w:pPr>
        <w:spacing w:before="0"/>
        <w:ind w:left="2439" w:right="6981" w:firstLine="0"/>
        <w:jc w:val="left"/>
        <w:rPr>
          <w:i/>
          <w:sz w:val="24"/>
        </w:rPr>
      </w:pPr>
      <w:r>
        <w:rPr>
          <w:i/>
          <w:sz w:val="24"/>
        </w:rPr>
        <w:t>#Ad-hoc DBA Notifications </w:t>
      </w:r>
      <w:r>
        <w:rPr>
          <w:i/>
          <w:sz w:val="24"/>
        </w:rPr>
        <w:t>dba_email_x=&lt;email&gt; dba_sms_x=&lt;sms&gt; dba_pager_x=&lt;pager&gt; return_recipient=&lt;email&gt;</w:t>
      </w:r>
    </w:p>
    <w:p>
      <w:pPr>
        <w:pStyle w:val="BodyText"/>
        <w:rPr>
          <w:i/>
        </w:rPr>
      </w:pPr>
    </w:p>
    <w:p>
      <w:pPr>
        <w:pStyle w:val="BodyText"/>
        <w:ind w:left="1719"/>
      </w:pPr>
      <w:r>
        <w:rPr/>
        <w:t>Example</w:t>
      </w:r>
    </w:p>
    <w:p>
      <w:pPr>
        <w:pStyle w:val="ListParagraph"/>
        <w:numPr>
          <w:ilvl w:val="1"/>
          <w:numId w:val="11"/>
        </w:numPr>
        <w:tabs>
          <w:tab w:pos="2621" w:val="left" w:leader="none"/>
        </w:tabs>
        <w:spacing w:line="240" w:lineRule="auto" w:before="0" w:after="0"/>
        <w:ind w:left="2621" w:right="0" w:hanging="182"/>
        <w:jc w:val="left"/>
        <w:rPr>
          <w:sz w:val="24"/>
        </w:rPr>
      </w:pPr>
      <w:r>
        <w:rPr>
          <w:sz w:val="24"/>
        </w:rPr>
        <w:t>To send notifications to default group, specify at –esp|-e as</w:t>
      </w:r>
      <w:r>
        <w:rPr>
          <w:spacing w:val="-7"/>
          <w:sz w:val="24"/>
        </w:rPr>
        <w:t> </w:t>
      </w:r>
      <w:r>
        <w:rPr>
          <w:sz w:val="24"/>
        </w:rPr>
        <w:t>below.</w:t>
      </w:r>
    </w:p>
    <w:p>
      <w:pPr>
        <w:pStyle w:val="BodyText"/>
      </w:pPr>
    </w:p>
    <w:p>
      <w:pPr>
        <w:pStyle w:val="BodyText"/>
        <w:ind w:left="3159"/>
      </w:pPr>
      <w:r>
        <w:rPr/>
        <w:t>-e 100 for email.</w:t>
      </w:r>
    </w:p>
    <w:p>
      <w:pPr>
        <w:pStyle w:val="BodyText"/>
        <w:ind w:left="3159"/>
      </w:pPr>
      <w:r>
        <w:rPr/>
        <w:t>-e 110 for email and mobile sms.</w:t>
      </w:r>
    </w:p>
    <w:p>
      <w:pPr>
        <w:pStyle w:val="BodyText"/>
        <w:ind w:left="3159"/>
      </w:pPr>
      <w:r>
        <w:rPr/>
        <w:t>-e 111 for email, mobile sms and pager.</w:t>
      </w:r>
    </w:p>
    <w:p>
      <w:pPr>
        <w:pStyle w:val="BodyText"/>
      </w:pPr>
    </w:p>
    <w:p>
      <w:pPr>
        <w:pStyle w:val="ListParagraph"/>
        <w:numPr>
          <w:ilvl w:val="1"/>
          <w:numId w:val="11"/>
        </w:numPr>
        <w:tabs>
          <w:tab w:pos="2621" w:val="left" w:leader="none"/>
        </w:tabs>
        <w:spacing w:line="240" w:lineRule="auto" w:before="0" w:after="0"/>
        <w:ind w:left="2621" w:right="0" w:hanging="182"/>
        <w:jc w:val="left"/>
        <w:rPr>
          <w:sz w:val="24"/>
        </w:rPr>
      </w:pPr>
      <w:r>
        <w:rPr>
          <w:sz w:val="24"/>
        </w:rPr>
        <w:t>To send notifications to ad-hoc group, specify at –esp|-e as</w:t>
      </w:r>
      <w:r>
        <w:rPr>
          <w:spacing w:val="-7"/>
          <w:sz w:val="24"/>
        </w:rPr>
        <w:t> </w:t>
      </w:r>
      <w:r>
        <w:rPr>
          <w:sz w:val="24"/>
        </w:rPr>
        <w:t>below.</w:t>
      </w:r>
    </w:p>
    <w:p>
      <w:pPr>
        <w:pStyle w:val="BodyText"/>
      </w:pPr>
    </w:p>
    <w:p>
      <w:pPr>
        <w:pStyle w:val="BodyText"/>
        <w:ind w:left="3159"/>
      </w:pPr>
      <w:r>
        <w:rPr/>
        <w:t>-e 100x for email.</w:t>
      </w:r>
    </w:p>
    <w:p>
      <w:pPr>
        <w:pStyle w:val="BodyText"/>
        <w:ind w:left="3159"/>
      </w:pPr>
      <w:r>
        <w:rPr/>
        <w:t>-e 110x for email and mobile sms.</w:t>
      </w:r>
    </w:p>
    <w:p>
      <w:pPr>
        <w:pStyle w:val="BodyText"/>
        <w:spacing w:before="1"/>
        <w:ind w:left="3159"/>
      </w:pPr>
      <w:r>
        <w:rPr/>
        <w:t>-e 111x for email, mobile sms and pager.</w:t>
      </w:r>
    </w:p>
    <w:p>
      <w:pPr>
        <w:pStyle w:val="BodyText"/>
        <w:rPr>
          <w:sz w:val="26"/>
        </w:rPr>
      </w:pPr>
    </w:p>
    <w:p>
      <w:pPr>
        <w:pStyle w:val="Heading3"/>
        <w:numPr>
          <w:ilvl w:val="0"/>
          <w:numId w:val="12"/>
        </w:numPr>
        <w:tabs>
          <w:tab w:pos="2010" w:val="left" w:leader="none"/>
        </w:tabs>
        <w:spacing w:line="240" w:lineRule="auto" w:before="216" w:after="0"/>
        <w:ind w:left="2009" w:right="0" w:hanging="290"/>
        <w:jc w:val="left"/>
      </w:pPr>
      <w:bookmarkStart w:name="4. Defaults" w:id="25"/>
      <w:bookmarkEnd w:id="25"/>
      <w:r>
        <w:rPr>
          <w:b w:val="0"/>
        </w:rPr>
      </w:r>
      <w:bookmarkStart w:name="_bookmark9" w:id="26"/>
      <w:bookmarkEnd w:id="26"/>
      <w:r>
        <w:rPr>
          <w:b w:val="0"/>
        </w:rPr>
      </w:r>
      <w:bookmarkStart w:name="_bookmark9" w:id="27"/>
      <w:bookmarkEnd w:id="27"/>
      <w:r>
        <w:rPr/>
        <w:t>De</w:t>
      </w:r>
      <w:r>
        <w:rPr/>
        <w:t>faults</w:t>
      </w:r>
    </w:p>
    <w:p>
      <w:pPr>
        <w:pStyle w:val="BodyText"/>
        <w:spacing w:before="3"/>
        <w:rPr>
          <w:rFonts w:ascii="Arial"/>
          <w:b/>
          <w:sz w:val="29"/>
        </w:rPr>
      </w:pPr>
    </w:p>
    <w:p>
      <w:pPr>
        <w:pStyle w:val="BodyText"/>
        <w:ind w:left="1720" w:right="1716"/>
        <w:jc w:val="both"/>
      </w:pPr>
      <w:r>
        <w:rPr/>
        <w:t>Default values for different inputs in the scripts can be specified in cnf.ini file. The following are the list of entries that can be found in cnf.ini file. These are self- explanatory.</w:t>
      </w:r>
    </w:p>
    <w:p>
      <w:pPr>
        <w:pStyle w:val="BodyText"/>
      </w:pPr>
    </w:p>
    <w:p>
      <w:pPr>
        <w:pStyle w:val="BodyText"/>
        <w:ind w:left="2439" w:right="7796"/>
      </w:pPr>
      <w:r>
        <w:rPr/>
        <w:t>#File </w:t>
      </w:r>
      <w:r>
        <w:rPr>
          <w:spacing w:val="-3"/>
        </w:rPr>
        <w:t>Permissions </w:t>
      </w:r>
      <w:r>
        <w:rPr/>
        <w:t>umask 026</w:t>
      </w:r>
    </w:p>
    <w:p>
      <w:pPr>
        <w:pStyle w:val="BodyText"/>
      </w:pPr>
    </w:p>
    <w:p>
      <w:pPr>
        <w:pStyle w:val="BodyText"/>
        <w:ind w:left="2440" w:right="6700"/>
      </w:pPr>
      <w:r>
        <w:rPr/>
        <w:t>#Tablespace Threshold Limits #1.Regular</w:t>
      </w:r>
    </w:p>
    <w:p>
      <w:pPr>
        <w:spacing w:after="0"/>
        <w:sectPr>
          <w:pgSz w:w="12240" w:h="15840"/>
          <w:pgMar w:header="720" w:footer="662" w:top="1560" w:bottom="980" w:left="80" w:right="80"/>
        </w:sectPr>
      </w:pPr>
    </w:p>
    <w:p>
      <w:pPr>
        <w:pStyle w:val="BodyText"/>
        <w:spacing w:before="56"/>
        <w:ind w:left="2440"/>
      </w:pPr>
      <w:r>
        <w:rPr/>
        <w:t>rts_lmt=90</w:t>
      </w:r>
    </w:p>
    <w:p>
      <w:pPr>
        <w:pStyle w:val="BodyText"/>
      </w:pPr>
    </w:p>
    <w:p>
      <w:pPr>
        <w:pStyle w:val="BodyText"/>
        <w:ind w:left="2440" w:right="8564"/>
      </w:pPr>
      <w:r>
        <w:rPr/>
        <w:t>#2.Fatal fts_lmt=95</w:t>
      </w:r>
    </w:p>
    <w:p>
      <w:pPr>
        <w:pStyle w:val="BodyText"/>
      </w:pPr>
    </w:p>
    <w:p>
      <w:pPr>
        <w:pStyle w:val="BodyText"/>
        <w:ind w:left="2440" w:right="6640"/>
      </w:pPr>
      <w:r>
        <w:rPr/>
        <w:t>#File System Threshold Limits #1.Regular</w:t>
      </w:r>
    </w:p>
    <w:p>
      <w:pPr>
        <w:pStyle w:val="BodyText"/>
        <w:ind w:left="2440"/>
      </w:pPr>
      <w:r>
        <w:rPr/>
        <w:t>rfs_lmt=90</w:t>
      </w:r>
    </w:p>
    <w:p>
      <w:pPr>
        <w:pStyle w:val="BodyText"/>
      </w:pPr>
    </w:p>
    <w:p>
      <w:pPr>
        <w:pStyle w:val="BodyText"/>
        <w:ind w:left="2440" w:right="8551"/>
      </w:pPr>
      <w:r>
        <w:rPr/>
        <w:t>#2.Fatal ffs_lmt=95</w:t>
      </w:r>
    </w:p>
    <w:p>
      <w:pPr>
        <w:pStyle w:val="BodyText"/>
      </w:pPr>
    </w:p>
    <w:p>
      <w:pPr>
        <w:pStyle w:val="BodyText"/>
        <w:ind w:left="2439" w:right="6901"/>
      </w:pPr>
      <w:r>
        <w:rPr/>
        <w:t>#Default Notification Codes stp_esp="000" mnt_esp="000" mtr_esp="000" dar_esp="000" run_esp="000" rco_esp="000" trs_esp="000" sho_esp="000"</w:t>
      </w:r>
    </w:p>
    <w:p>
      <w:pPr>
        <w:spacing w:after="0"/>
        <w:sectPr>
          <w:pgSz w:w="12240" w:h="15840"/>
          <w:pgMar w:header="720" w:footer="662" w:top="1560" w:bottom="980" w:left="80" w:right="80"/>
        </w:sectPr>
      </w:pPr>
    </w:p>
    <w:p>
      <w:pPr>
        <w:pStyle w:val="BodyText"/>
        <w:spacing w:before="9"/>
        <w:rPr>
          <w:sz w:val="17"/>
        </w:rPr>
      </w:pPr>
    </w:p>
    <w:p>
      <w:pPr>
        <w:pStyle w:val="Heading3"/>
        <w:numPr>
          <w:ilvl w:val="0"/>
          <w:numId w:val="12"/>
        </w:numPr>
        <w:tabs>
          <w:tab w:pos="2010" w:val="left" w:leader="none"/>
        </w:tabs>
        <w:spacing w:line="240" w:lineRule="auto" w:before="92" w:after="0"/>
        <w:ind w:left="2009" w:right="0" w:hanging="290"/>
        <w:jc w:val="left"/>
      </w:pPr>
      <w:bookmarkStart w:name="5. Oracle Cron" w:id="28"/>
      <w:bookmarkEnd w:id="28"/>
      <w:r>
        <w:rPr>
          <w:b w:val="0"/>
        </w:rPr>
      </w:r>
      <w:bookmarkStart w:name="_bookmark10" w:id="29"/>
      <w:bookmarkEnd w:id="29"/>
      <w:r>
        <w:rPr>
          <w:b w:val="0"/>
        </w:rPr>
      </w:r>
      <w:bookmarkStart w:name="_bookmark10" w:id="30"/>
      <w:bookmarkEnd w:id="30"/>
      <w:r>
        <w:rPr/>
        <w:t>O</w:t>
      </w:r>
      <w:r>
        <w:rPr/>
        <w:t>racle</w:t>
      </w:r>
      <w:r>
        <w:rPr>
          <w:spacing w:val="-1"/>
        </w:rPr>
        <w:t> </w:t>
      </w:r>
      <w:r>
        <w:rPr/>
        <w:t>Cron</w:t>
      </w:r>
    </w:p>
    <w:p>
      <w:pPr>
        <w:pStyle w:val="BodyText"/>
        <w:spacing w:before="3"/>
        <w:rPr>
          <w:rFonts w:ascii="Arial"/>
          <w:b/>
          <w:sz w:val="29"/>
        </w:rPr>
      </w:pPr>
    </w:p>
    <w:p>
      <w:pPr>
        <w:pStyle w:val="BodyText"/>
        <w:ind w:left="1720"/>
      </w:pPr>
      <w:r>
        <w:rPr/>
        <w:t>It is recommended to set the following jobs in Oracle cron as described below.</w:t>
      </w:r>
    </w:p>
    <w:p>
      <w:pPr>
        <w:pStyle w:val="BodyText"/>
        <w:rPr>
          <w:sz w:val="20"/>
        </w:rPr>
      </w:pPr>
    </w:p>
    <w:p>
      <w:pPr>
        <w:pStyle w:val="BodyText"/>
        <w:spacing w:before="10"/>
        <w:rPr>
          <w:sz w:val="23"/>
        </w:rPr>
      </w:pPr>
    </w:p>
    <w:tbl>
      <w:tblPr>
        <w:tblW w:w="0" w:type="auto"/>
        <w:jc w:val="left"/>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5"/>
        <w:gridCol w:w="1005"/>
        <w:gridCol w:w="2021"/>
        <w:gridCol w:w="1368"/>
        <w:gridCol w:w="614"/>
        <w:gridCol w:w="670"/>
        <w:gridCol w:w="1698"/>
        <w:gridCol w:w="636"/>
        <w:gridCol w:w="628"/>
        <w:gridCol w:w="638"/>
        <w:gridCol w:w="637"/>
        <w:gridCol w:w="1272"/>
      </w:tblGrid>
      <w:tr>
        <w:trPr>
          <w:trHeight w:val="230" w:hRule="atLeast"/>
        </w:trPr>
        <w:tc>
          <w:tcPr>
            <w:tcW w:w="655" w:type="dxa"/>
            <w:vMerge w:val="restart"/>
          </w:tcPr>
          <w:p>
            <w:pPr>
              <w:pStyle w:val="TableParagraph"/>
              <w:spacing w:line="240" w:lineRule="auto" w:before="120"/>
              <w:ind w:left="121"/>
              <w:rPr>
                <w:b/>
                <w:sz w:val="20"/>
              </w:rPr>
            </w:pPr>
            <w:r>
              <w:rPr>
                <w:b/>
                <w:sz w:val="20"/>
              </w:rPr>
              <w:t>Job#</w:t>
            </w:r>
          </w:p>
        </w:tc>
        <w:tc>
          <w:tcPr>
            <w:tcW w:w="1005" w:type="dxa"/>
            <w:vMerge w:val="restart"/>
          </w:tcPr>
          <w:p>
            <w:pPr>
              <w:pStyle w:val="TableParagraph"/>
              <w:spacing w:line="240" w:lineRule="auto" w:before="120"/>
              <w:ind w:left="108"/>
              <w:rPr>
                <w:b/>
                <w:sz w:val="20"/>
              </w:rPr>
            </w:pPr>
            <w:r>
              <w:rPr>
                <w:b/>
                <w:sz w:val="20"/>
              </w:rPr>
              <w:t>Category</w:t>
            </w:r>
          </w:p>
        </w:tc>
        <w:tc>
          <w:tcPr>
            <w:tcW w:w="2021" w:type="dxa"/>
            <w:vMerge w:val="restart"/>
          </w:tcPr>
          <w:p>
            <w:pPr>
              <w:pStyle w:val="TableParagraph"/>
              <w:spacing w:line="240" w:lineRule="auto" w:before="120"/>
              <w:ind w:left="516"/>
              <w:rPr>
                <w:b/>
                <w:sz w:val="20"/>
              </w:rPr>
            </w:pPr>
            <w:r>
              <w:rPr>
                <w:b/>
                <w:sz w:val="20"/>
              </w:rPr>
              <w:t>Description</w:t>
            </w:r>
          </w:p>
        </w:tc>
        <w:tc>
          <w:tcPr>
            <w:tcW w:w="1368" w:type="dxa"/>
            <w:vMerge w:val="restart"/>
          </w:tcPr>
          <w:p>
            <w:pPr>
              <w:pStyle w:val="TableParagraph"/>
              <w:spacing w:line="240" w:lineRule="auto" w:before="120"/>
              <w:ind w:left="230"/>
              <w:rPr>
                <w:b/>
                <w:sz w:val="20"/>
              </w:rPr>
            </w:pPr>
            <w:r>
              <w:rPr>
                <w:b/>
                <w:sz w:val="20"/>
              </w:rPr>
              <w:t>Frequency</w:t>
            </w:r>
          </w:p>
        </w:tc>
        <w:tc>
          <w:tcPr>
            <w:tcW w:w="1284" w:type="dxa"/>
            <w:gridSpan w:val="2"/>
          </w:tcPr>
          <w:p>
            <w:pPr>
              <w:pStyle w:val="TableParagraph"/>
              <w:spacing w:line="210" w:lineRule="exact"/>
              <w:ind w:left="485" w:right="470"/>
              <w:jc w:val="center"/>
              <w:rPr>
                <w:b/>
                <w:sz w:val="20"/>
              </w:rPr>
            </w:pPr>
            <w:r>
              <w:rPr>
                <w:b/>
                <w:sz w:val="20"/>
              </w:rPr>
              <w:t>esp</w:t>
            </w:r>
          </w:p>
        </w:tc>
        <w:tc>
          <w:tcPr>
            <w:tcW w:w="1698" w:type="dxa"/>
            <w:vMerge w:val="restart"/>
          </w:tcPr>
          <w:p>
            <w:pPr>
              <w:pStyle w:val="TableParagraph"/>
              <w:spacing w:line="240" w:lineRule="auto" w:before="120"/>
              <w:ind w:left="575" w:right="550"/>
              <w:jc w:val="center"/>
              <w:rPr>
                <w:b/>
                <w:sz w:val="20"/>
              </w:rPr>
            </w:pPr>
            <w:r>
              <w:rPr>
                <w:b/>
                <w:sz w:val="20"/>
              </w:rPr>
              <w:t>Script</w:t>
            </w:r>
          </w:p>
        </w:tc>
        <w:tc>
          <w:tcPr>
            <w:tcW w:w="2539" w:type="dxa"/>
            <w:gridSpan w:val="4"/>
          </w:tcPr>
          <w:p>
            <w:pPr>
              <w:pStyle w:val="TableParagraph"/>
              <w:spacing w:line="210" w:lineRule="exact"/>
              <w:ind w:left="714"/>
              <w:rPr>
                <w:b/>
                <w:sz w:val="20"/>
              </w:rPr>
            </w:pPr>
            <w:r>
              <w:rPr>
                <w:b/>
                <w:sz w:val="20"/>
              </w:rPr>
              <w:t>Environment</w:t>
            </w:r>
          </w:p>
        </w:tc>
        <w:tc>
          <w:tcPr>
            <w:tcW w:w="1272" w:type="dxa"/>
            <w:vMerge w:val="restart"/>
          </w:tcPr>
          <w:p>
            <w:pPr>
              <w:pStyle w:val="TableParagraph"/>
              <w:spacing w:line="240" w:lineRule="auto" w:before="120"/>
              <w:ind w:left="191"/>
              <w:rPr>
                <w:b/>
                <w:sz w:val="20"/>
              </w:rPr>
            </w:pPr>
            <w:r>
              <w:rPr>
                <w:b/>
                <w:sz w:val="20"/>
              </w:rPr>
              <w:t>Comments</w:t>
            </w:r>
          </w:p>
        </w:tc>
      </w:tr>
      <w:tr>
        <w:trPr>
          <w:trHeight w:val="229" w:hRule="atLeast"/>
        </w:trPr>
        <w:tc>
          <w:tcPr>
            <w:tcW w:w="655" w:type="dxa"/>
            <w:vMerge/>
            <w:tcBorders>
              <w:top w:val="nil"/>
            </w:tcBorders>
          </w:tcPr>
          <w:p>
            <w:pPr>
              <w:rPr>
                <w:sz w:val="2"/>
                <w:szCs w:val="2"/>
              </w:rPr>
            </w:pPr>
          </w:p>
        </w:tc>
        <w:tc>
          <w:tcPr>
            <w:tcW w:w="1005" w:type="dxa"/>
            <w:vMerge/>
            <w:tcBorders>
              <w:top w:val="nil"/>
            </w:tcBorders>
          </w:tcPr>
          <w:p>
            <w:pPr>
              <w:rPr>
                <w:sz w:val="2"/>
                <w:szCs w:val="2"/>
              </w:rPr>
            </w:pPr>
          </w:p>
        </w:tc>
        <w:tc>
          <w:tcPr>
            <w:tcW w:w="2021" w:type="dxa"/>
            <w:vMerge/>
            <w:tcBorders>
              <w:top w:val="nil"/>
            </w:tcBorders>
          </w:tcPr>
          <w:p>
            <w:pPr>
              <w:rPr>
                <w:sz w:val="2"/>
                <w:szCs w:val="2"/>
              </w:rPr>
            </w:pPr>
          </w:p>
        </w:tc>
        <w:tc>
          <w:tcPr>
            <w:tcW w:w="1368" w:type="dxa"/>
            <w:vMerge/>
            <w:tcBorders>
              <w:top w:val="nil"/>
            </w:tcBorders>
          </w:tcPr>
          <w:p>
            <w:pPr>
              <w:rPr>
                <w:sz w:val="2"/>
                <w:szCs w:val="2"/>
              </w:rPr>
            </w:pPr>
          </w:p>
        </w:tc>
        <w:tc>
          <w:tcPr>
            <w:tcW w:w="614" w:type="dxa"/>
          </w:tcPr>
          <w:p>
            <w:pPr>
              <w:pStyle w:val="TableParagraph"/>
              <w:spacing w:line="210" w:lineRule="exact"/>
              <w:ind w:left="89" w:right="74"/>
              <w:jc w:val="center"/>
              <w:rPr>
                <w:b/>
                <w:sz w:val="20"/>
              </w:rPr>
            </w:pPr>
            <w:r>
              <w:rPr>
                <w:b/>
                <w:sz w:val="20"/>
              </w:rPr>
              <w:t>P&amp;S</w:t>
            </w:r>
          </w:p>
        </w:tc>
        <w:tc>
          <w:tcPr>
            <w:tcW w:w="670" w:type="dxa"/>
          </w:tcPr>
          <w:p>
            <w:pPr>
              <w:pStyle w:val="TableParagraph"/>
              <w:spacing w:line="210" w:lineRule="exact"/>
              <w:ind w:left="112"/>
              <w:rPr>
                <w:b/>
                <w:sz w:val="20"/>
              </w:rPr>
            </w:pPr>
            <w:r>
              <w:rPr>
                <w:b/>
                <w:sz w:val="20"/>
              </w:rPr>
              <w:t>U&amp;D</w:t>
            </w:r>
          </w:p>
        </w:tc>
        <w:tc>
          <w:tcPr>
            <w:tcW w:w="1698" w:type="dxa"/>
            <w:vMerge/>
            <w:tcBorders>
              <w:top w:val="nil"/>
            </w:tcBorders>
          </w:tcPr>
          <w:p>
            <w:pPr>
              <w:rPr>
                <w:sz w:val="2"/>
                <w:szCs w:val="2"/>
              </w:rPr>
            </w:pPr>
          </w:p>
        </w:tc>
        <w:tc>
          <w:tcPr>
            <w:tcW w:w="636" w:type="dxa"/>
          </w:tcPr>
          <w:p>
            <w:pPr>
              <w:pStyle w:val="TableParagraph"/>
              <w:spacing w:line="210" w:lineRule="exact"/>
              <w:ind w:left="95" w:right="78"/>
              <w:jc w:val="center"/>
              <w:rPr>
                <w:b/>
                <w:sz w:val="20"/>
              </w:rPr>
            </w:pPr>
            <w:r>
              <w:rPr>
                <w:b/>
                <w:sz w:val="20"/>
              </w:rPr>
              <w:t>PRD</w:t>
            </w:r>
          </w:p>
        </w:tc>
        <w:tc>
          <w:tcPr>
            <w:tcW w:w="628" w:type="dxa"/>
          </w:tcPr>
          <w:p>
            <w:pPr>
              <w:pStyle w:val="TableParagraph"/>
              <w:spacing w:line="210" w:lineRule="exact"/>
              <w:ind w:left="110" w:right="88"/>
              <w:jc w:val="center"/>
              <w:rPr>
                <w:b/>
                <w:sz w:val="20"/>
              </w:rPr>
            </w:pPr>
            <w:r>
              <w:rPr>
                <w:b/>
                <w:sz w:val="20"/>
              </w:rPr>
              <w:t>STB</w:t>
            </w:r>
          </w:p>
        </w:tc>
        <w:tc>
          <w:tcPr>
            <w:tcW w:w="638" w:type="dxa"/>
          </w:tcPr>
          <w:p>
            <w:pPr>
              <w:pStyle w:val="TableParagraph"/>
              <w:spacing w:line="210" w:lineRule="exact"/>
              <w:ind w:left="101" w:right="63"/>
              <w:jc w:val="center"/>
              <w:rPr>
                <w:b/>
                <w:sz w:val="20"/>
              </w:rPr>
            </w:pPr>
            <w:r>
              <w:rPr>
                <w:b/>
                <w:sz w:val="20"/>
              </w:rPr>
              <w:t>UAT</w:t>
            </w:r>
          </w:p>
        </w:tc>
        <w:tc>
          <w:tcPr>
            <w:tcW w:w="637" w:type="dxa"/>
          </w:tcPr>
          <w:p>
            <w:pPr>
              <w:pStyle w:val="TableParagraph"/>
              <w:spacing w:line="210" w:lineRule="exact"/>
              <w:ind w:left="102" w:right="61"/>
              <w:jc w:val="center"/>
              <w:rPr>
                <w:b/>
                <w:sz w:val="20"/>
              </w:rPr>
            </w:pPr>
            <w:r>
              <w:rPr>
                <w:b/>
                <w:sz w:val="20"/>
              </w:rPr>
              <w:t>DEV</w:t>
            </w:r>
          </w:p>
        </w:tc>
        <w:tc>
          <w:tcPr>
            <w:tcW w:w="1272" w:type="dxa"/>
            <w:vMerge/>
            <w:tcBorders>
              <w:top w:val="nil"/>
            </w:tcBorders>
          </w:tcPr>
          <w:p>
            <w:pPr>
              <w:rPr>
                <w:sz w:val="2"/>
                <w:szCs w:val="2"/>
              </w:rPr>
            </w:pPr>
          </w:p>
        </w:tc>
      </w:tr>
      <w:tr>
        <w:trPr>
          <w:trHeight w:val="230" w:hRule="atLeast"/>
        </w:trPr>
        <w:tc>
          <w:tcPr>
            <w:tcW w:w="655" w:type="dxa"/>
          </w:tcPr>
          <w:p>
            <w:pPr>
              <w:pStyle w:val="TableParagraph"/>
              <w:spacing w:line="210" w:lineRule="exact"/>
              <w:rPr>
                <w:sz w:val="20"/>
              </w:rPr>
            </w:pPr>
            <w:r>
              <w:rPr>
                <w:sz w:val="20"/>
              </w:rPr>
              <w:t>1.1</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Listener shutdown.</w:t>
            </w:r>
          </w:p>
        </w:tc>
        <w:tc>
          <w:tcPr>
            <w:tcW w:w="1368" w:type="dxa"/>
          </w:tcPr>
          <w:p>
            <w:pPr>
              <w:pStyle w:val="TableParagraph"/>
              <w:spacing w:line="210" w:lineRule="exact"/>
              <w:ind w:left="109"/>
              <w:rPr>
                <w:sz w:val="20"/>
              </w:rPr>
            </w:pPr>
            <w:r>
              <w:rPr>
                <w:sz w:val="20"/>
              </w:rPr>
              <w:t>Weekly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mnt_sp_lis.ksh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Green Zone</w:t>
            </w:r>
          </w:p>
        </w:tc>
      </w:tr>
      <w:tr>
        <w:trPr>
          <w:trHeight w:val="230" w:hRule="atLeast"/>
        </w:trPr>
        <w:tc>
          <w:tcPr>
            <w:tcW w:w="655" w:type="dxa"/>
          </w:tcPr>
          <w:p>
            <w:pPr>
              <w:pStyle w:val="TableParagraph"/>
              <w:spacing w:line="210" w:lineRule="exact"/>
              <w:rPr>
                <w:sz w:val="20"/>
              </w:rPr>
            </w:pPr>
            <w:r>
              <w:rPr>
                <w:sz w:val="20"/>
              </w:rPr>
              <w:t>1.2</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Listener startup.</w:t>
            </w:r>
          </w:p>
        </w:tc>
        <w:tc>
          <w:tcPr>
            <w:tcW w:w="1368" w:type="dxa"/>
          </w:tcPr>
          <w:p>
            <w:pPr>
              <w:pStyle w:val="TableParagraph"/>
              <w:spacing w:line="210" w:lineRule="exact"/>
              <w:ind w:left="109"/>
              <w:rPr>
                <w:sz w:val="20"/>
              </w:rPr>
            </w:pPr>
            <w:r>
              <w:rPr>
                <w:sz w:val="20"/>
              </w:rPr>
              <w:t>Weekly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mnt_st_lis.ksh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Green Zone</w:t>
            </w:r>
          </w:p>
        </w:tc>
      </w:tr>
      <w:tr>
        <w:trPr>
          <w:trHeight w:val="229" w:hRule="atLeast"/>
        </w:trPr>
        <w:tc>
          <w:tcPr>
            <w:tcW w:w="655" w:type="dxa"/>
          </w:tcPr>
          <w:p>
            <w:pPr>
              <w:pStyle w:val="TableParagraph"/>
              <w:spacing w:line="210" w:lineRule="exact"/>
              <w:rPr>
                <w:sz w:val="20"/>
              </w:rPr>
            </w:pPr>
            <w:r>
              <w:rPr>
                <w:sz w:val="20"/>
              </w:rPr>
              <w:t>1.3</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Database shutdown*.</w:t>
            </w:r>
          </w:p>
        </w:tc>
        <w:tc>
          <w:tcPr>
            <w:tcW w:w="1368" w:type="dxa"/>
          </w:tcPr>
          <w:p>
            <w:pPr>
              <w:pStyle w:val="TableParagraph"/>
              <w:spacing w:line="210" w:lineRule="exact"/>
              <w:ind w:left="109"/>
              <w:rPr>
                <w:sz w:val="20"/>
              </w:rPr>
            </w:pPr>
            <w:r>
              <w:rPr>
                <w:sz w:val="20"/>
              </w:rPr>
              <w:t>Weekly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mnt_sp_db.ksh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Green Zone</w:t>
            </w:r>
          </w:p>
        </w:tc>
      </w:tr>
      <w:tr>
        <w:trPr>
          <w:trHeight w:val="230" w:hRule="atLeast"/>
        </w:trPr>
        <w:tc>
          <w:tcPr>
            <w:tcW w:w="655" w:type="dxa"/>
          </w:tcPr>
          <w:p>
            <w:pPr>
              <w:pStyle w:val="TableParagraph"/>
              <w:spacing w:line="210" w:lineRule="exact"/>
              <w:rPr>
                <w:sz w:val="20"/>
              </w:rPr>
            </w:pPr>
            <w:r>
              <w:rPr>
                <w:sz w:val="20"/>
              </w:rPr>
              <w:t>1.4</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Database startup.</w:t>
            </w:r>
          </w:p>
        </w:tc>
        <w:tc>
          <w:tcPr>
            <w:tcW w:w="1368" w:type="dxa"/>
          </w:tcPr>
          <w:p>
            <w:pPr>
              <w:pStyle w:val="TableParagraph"/>
              <w:spacing w:line="210" w:lineRule="exact"/>
              <w:ind w:left="109"/>
              <w:rPr>
                <w:sz w:val="20"/>
              </w:rPr>
            </w:pPr>
            <w:r>
              <w:rPr>
                <w:sz w:val="20"/>
              </w:rPr>
              <w:t>Weekly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mnt_st_db.ksh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Green Zone</w:t>
            </w:r>
          </w:p>
        </w:tc>
      </w:tr>
      <w:tr>
        <w:trPr>
          <w:trHeight w:val="230" w:hRule="atLeast"/>
        </w:trPr>
        <w:tc>
          <w:tcPr>
            <w:tcW w:w="655" w:type="dxa"/>
          </w:tcPr>
          <w:p>
            <w:pPr>
              <w:pStyle w:val="TableParagraph"/>
              <w:spacing w:line="210" w:lineRule="exact"/>
              <w:rPr>
                <w:sz w:val="20"/>
              </w:rPr>
            </w:pPr>
            <w:r>
              <w:rPr>
                <w:sz w:val="20"/>
              </w:rPr>
              <w:t>1.5</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Cold backup.</w:t>
            </w:r>
          </w:p>
        </w:tc>
        <w:tc>
          <w:tcPr>
            <w:tcW w:w="1368" w:type="dxa"/>
          </w:tcPr>
          <w:p>
            <w:pPr>
              <w:pStyle w:val="TableParagraph"/>
              <w:spacing w:line="210" w:lineRule="exact"/>
              <w:ind w:left="109"/>
              <w:rPr>
                <w:sz w:val="20"/>
              </w:rPr>
            </w:pPr>
            <w:r>
              <w:rPr>
                <w:sz w:val="20"/>
              </w:rPr>
              <w:t>Weekly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mnt_col_bkp.ksh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Green Zone</w:t>
            </w:r>
          </w:p>
        </w:tc>
      </w:tr>
      <w:tr>
        <w:trPr>
          <w:trHeight w:val="229" w:hRule="atLeast"/>
        </w:trPr>
        <w:tc>
          <w:tcPr>
            <w:tcW w:w="655" w:type="dxa"/>
          </w:tcPr>
          <w:p>
            <w:pPr>
              <w:pStyle w:val="TableParagraph"/>
              <w:spacing w:line="210" w:lineRule="exact"/>
              <w:rPr>
                <w:sz w:val="20"/>
              </w:rPr>
            </w:pPr>
            <w:r>
              <w:rPr>
                <w:sz w:val="20"/>
              </w:rPr>
              <w:t>1.6</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Hot backup.</w:t>
            </w:r>
          </w:p>
        </w:tc>
        <w:tc>
          <w:tcPr>
            <w:tcW w:w="1368" w:type="dxa"/>
          </w:tcPr>
          <w:p>
            <w:pPr>
              <w:pStyle w:val="TableParagraph"/>
              <w:spacing w:line="210" w:lineRule="exact"/>
              <w:ind w:left="109"/>
              <w:rPr>
                <w:sz w:val="20"/>
              </w:rPr>
            </w:pPr>
            <w:r>
              <w:rPr>
                <w:sz w:val="20"/>
              </w:rPr>
              <w:t>Daily/Weekly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mnt_hot_bkp.ksh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40" w:lineRule="auto"/>
              <w:ind w:left="0"/>
              <w:rPr>
                <w:sz w:val="16"/>
              </w:rPr>
            </w:pPr>
          </w:p>
        </w:tc>
      </w:tr>
      <w:tr>
        <w:trPr>
          <w:trHeight w:val="230" w:hRule="atLeast"/>
        </w:trPr>
        <w:tc>
          <w:tcPr>
            <w:tcW w:w="655" w:type="dxa"/>
          </w:tcPr>
          <w:p>
            <w:pPr>
              <w:pStyle w:val="TableParagraph"/>
              <w:spacing w:line="210" w:lineRule="exact"/>
              <w:rPr>
                <w:sz w:val="20"/>
              </w:rPr>
            </w:pPr>
            <w:r>
              <w:rPr>
                <w:sz w:val="20"/>
              </w:rPr>
              <w:t>1.7</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Control file backup.</w:t>
            </w:r>
          </w:p>
        </w:tc>
        <w:tc>
          <w:tcPr>
            <w:tcW w:w="1368" w:type="dxa"/>
          </w:tcPr>
          <w:p>
            <w:pPr>
              <w:pStyle w:val="TableParagraph"/>
              <w:spacing w:line="210" w:lineRule="exact"/>
              <w:ind w:left="109"/>
              <w:rPr>
                <w:sz w:val="20"/>
              </w:rPr>
            </w:pPr>
            <w:r>
              <w:rPr>
                <w:sz w:val="20"/>
              </w:rPr>
              <w:t>Daily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mnt_ctl_bkp.ksh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40" w:lineRule="auto"/>
              <w:ind w:left="0"/>
              <w:rPr>
                <w:sz w:val="16"/>
              </w:rPr>
            </w:pPr>
          </w:p>
        </w:tc>
      </w:tr>
      <w:tr>
        <w:trPr>
          <w:trHeight w:val="230" w:hRule="atLeast"/>
        </w:trPr>
        <w:tc>
          <w:tcPr>
            <w:tcW w:w="655" w:type="dxa"/>
          </w:tcPr>
          <w:p>
            <w:pPr>
              <w:pStyle w:val="TableParagraph"/>
              <w:spacing w:line="210" w:lineRule="exact"/>
              <w:rPr>
                <w:sz w:val="20"/>
              </w:rPr>
            </w:pPr>
            <w:r>
              <w:rPr>
                <w:sz w:val="20"/>
              </w:rPr>
              <w:t>1.8</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Structure export.</w:t>
            </w:r>
          </w:p>
        </w:tc>
        <w:tc>
          <w:tcPr>
            <w:tcW w:w="1368" w:type="dxa"/>
          </w:tcPr>
          <w:p>
            <w:pPr>
              <w:pStyle w:val="TableParagraph"/>
              <w:spacing w:line="210" w:lineRule="exact"/>
              <w:ind w:left="109"/>
              <w:rPr>
                <w:sz w:val="20"/>
              </w:rPr>
            </w:pPr>
            <w:r>
              <w:rPr>
                <w:sz w:val="20"/>
              </w:rPr>
              <w:t>Daily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mnt_exp_dmp.ksh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40" w:lineRule="auto"/>
              <w:ind w:left="0"/>
              <w:rPr>
                <w:sz w:val="16"/>
              </w:rPr>
            </w:pPr>
          </w:p>
        </w:tc>
      </w:tr>
      <w:tr>
        <w:trPr>
          <w:trHeight w:val="229" w:hRule="atLeast"/>
        </w:trPr>
        <w:tc>
          <w:tcPr>
            <w:tcW w:w="655" w:type="dxa"/>
          </w:tcPr>
          <w:p>
            <w:pPr>
              <w:pStyle w:val="TableParagraph"/>
              <w:spacing w:line="210" w:lineRule="exact"/>
              <w:rPr>
                <w:sz w:val="20"/>
              </w:rPr>
            </w:pPr>
            <w:r>
              <w:rPr>
                <w:sz w:val="20"/>
              </w:rPr>
              <w:t>1.9</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Data export.</w:t>
            </w:r>
          </w:p>
        </w:tc>
        <w:tc>
          <w:tcPr>
            <w:tcW w:w="1368" w:type="dxa"/>
          </w:tcPr>
          <w:p>
            <w:pPr>
              <w:pStyle w:val="TableParagraph"/>
              <w:spacing w:line="210" w:lineRule="exact"/>
              <w:ind w:left="109"/>
              <w:rPr>
                <w:sz w:val="20"/>
              </w:rPr>
            </w:pPr>
            <w:r>
              <w:rPr>
                <w:sz w:val="20"/>
              </w:rPr>
              <w:t>Daily/Weekly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mnt_exp_dmp.ksh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40" w:lineRule="auto"/>
              <w:ind w:left="0"/>
              <w:rPr>
                <w:sz w:val="16"/>
              </w:rPr>
            </w:pPr>
          </w:p>
        </w:tc>
      </w:tr>
      <w:tr>
        <w:trPr>
          <w:trHeight w:val="230" w:hRule="atLeast"/>
        </w:trPr>
        <w:tc>
          <w:tcPr>
            <w:tcW w:w="655" w:type="dxa"/>
          </w:tcPr>
          <w:p>
            <w:pPr>
              <w:pStyle w:val="TableParagraph"/>
              <w:spacing w:line="210" w:lineRule="exact"/>
              <w:rPr>
                <w:sz w:val="20"/>
              </w:rPr>
            </w:pPr>
            <w:r>
              <w:rPr>
                <w:sz w:val="20"/>
              </w:rPr>
              <w:t>1.10</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File housekeeping.</w:t>
            </w:r>
          </w:p>
        </w:tc>
        <w:tc>
          <w:tcPr>
            <w:tcW w:w="1368" w:type="dxa"/>
          </w:tcPr>
          <w:p>
            <w:pPr>
              <w:pStyle w:val="TableParagraph"/>
              <w:spacing w:line="210" w:lineRule="exact"/>
              <w:ind w:left="109"/>
              <w:rPr>
                <w:sz w:val="20"/>
              </w:rPr>
            </w:pPr>
            <w:r>
              <w:rPr>
                <w:sz w:val="20"/>
              </w:rPr>
              <w:t>Daily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mnt_exa_hkf.ksh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keepdays=30</w:t>
            </w:r>
          </w:p>
        </w:tc>
      </w:tr>
      <w:tr>
        <w:trPr>
          <w:trHeight w:val="230" w:hRule="atLeast"/>
        </w:trPr>
        <w:tc>
          <w:tcPr>
            <w:tcW w:w="655" w:type="dxa"/>
          </w:tcPr>
          <w:p>
            <w:pPr>
              <w:pStyle w:val="TableParagraph"/>
              <w:spacing w:line="210" w:lineRule="exact"/>
              <w:rPr>
                <w:sz w:val="20"/>
              </w:rPr>
            </w:pPr>
            <w:r>
              <w:rPr>
                <w:sz w:val="20"/>
              </w:rPr>
              <w:t>1.11</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Oracle housekeeping.</w:t>
            </w:r>
          </w:p>
        </w:tc>
        <w:tc>
          <w:tcPr>
            <w:tcW w:w="1368" w:type="dxa"/>
          </w:tcPr>
          <w:p>
            <w:pPr>
              <w:pStyle w:val="TableParagraph"/>
              <w:spacing w:line="210" w:lineRule="exact"/>
              <w:ind w:left="109"/>
              <w:rPr>
                <w:sz w:val="20"/>
              </w:rPr>
            </w:pPr>
            <w:r>
              <w:rPr>
                <w:sz w:val="20"/>
              </w:rPr>
              <w:t>Daily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mnt_ora_hkf.ksh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keepdays=30</w:t>
            </w:r>
          </w:p>
        </w:tc>
      </w:tr>
      <w:tr>
        <w:trPr>
          <w:trHeight w:val="229" w:hRule="atLeast"/>
        </w:trPr>
        <w:tc>
          <w:tcPr>
            <w:tcW w:w="655" w:type="dxa"/>
          </w:tcPr>
          <w:p>
            <w:pPr>
              <w:pStyle w:val="TableParagraph"/>
              <w:spacing w:line="210" w:lineRule="exact"/>
              <w:rPr>
                <w:sz w:val="20"/>
              </w:rPr>
            </w:pPr>
            <w:r>
              <w:rPr>
                <w:sz w:val="20"/>
              </w:rPr>
              <w:t>1.12</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Audit housekeeping.</w:t>
            </w:r>
          </w:p>
        </w:tc>
        <w:tc>
          <w:tcPr>
            <w:tcW w:w="1368" w:type="dxa"/>
          </w:tcPr>
          <w:p>
            <w:pPr>
              <w:pStyle w:val="TableParagraph"/>
              <w:spacing w:line="210" w:lineRule="exact"/>
              <w:ind w:left="109"/>
              <w:rPr>
                <w:sz w:val="20"/>
              </w:rPr>
            </w:pPr>
            <w:r>
              <w:rPr>
                <w:sz w:val="20"/>
              </w:rPr>
              <w:t>Daily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mnt_aud_hkf.ksh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keepdays=30</w:t>
            </w:r>
          </w:p>
        </w:tc>
      </w:tr>
      <w:tr>
        <w:trPr>
          <w:trHeight w:val="230" w:hRule="atLeast"/>
        </w:trPr>
        <w:tc>
          <w:tcPr>
            <w:tcW w:w="655" w:type="dxa"/>
          </w:tcPr>
          <w:p>
            <w:pPr>
              <w:pStyle w:val="TableParagraph"/>
              <w:spacing w:line="210" w:lineRule="exact"/>
              <w:rPr>
                <w:sz w:val="20"/>
              </w:rPr>
            </w:pPr>
            <w:r>
              <w:rPr>
                <w:sz w:val="20"/>
              </w:rPr>
              <w:t>1.13</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Arc housekeeping.</w:t>
            </w:r>
          </w:p>
        </w:tc>
        <w:tc>
          <w:tcPr>
            <w:tcW w:w="1368" w:type="dxa"/>
          </w:tcPr>
          <w:p>
            <w:pPr>
              <w:pStyle w:val="TableParagraph"/>
              <w:spacing w:line="210" w:lineRule="exact"/>
              <w:ind w:left="109"/>
              <w:rPr>
                <w:sz w:val="20"/>
              </w:rPr>
            </w:pPr>
            <w:r>
              <w:rPr>
                <w:sz w:val="20"/>
              </w:rPr>
              <w:t>Daily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mnt_arc_hkf.ksh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keepdays=7</w:t>
            </w:r>
          </w:p>
        </w:tc>
      </w:tr>
      <w:tr>
        <w:trPr>
          <w:trHeight w:val="230" w:hRule="atLeast"/>
        </w:trPr>
        <w:tc>
          <w:tcPr>
            <w:tcW w:w="655" w:type="dxa"/>
          </w:tcPr>
          <w:p>
            <w:pPr>
              <w:pStyle w:val="TableParagraph"/>
              <w:spacing w:line="210" w:lineRule="exact"/>
              <w:rPr>
                <w:sz w:val="20"/>
              </w:rPr>
            </w:pPr>
            <w:r>
              <w:rPr>
                <w:sz w:val="20"/>
              </w:rPr>
              <w:t>1.14</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Block corruption.</w:t>
            </w:r>
          </w:p>
        </w:tc>
        <w:tc>
          <w:tcPr>
            <w:tcW w:w="1368" w:type="dxa"/>
          </w:tcPr>
          <w:p>
            <w:pPr>
              <w:pStyle w:val="TableParagraph"/>
              <w:spacing w:line="210" w:lineRule="exact"/>
              <w:ind w:left="109"/>
              <w:rPr>
                <w:sz w:val="20"/>
              </w:rPr>
            </w:pPr>
            <w:r>
              <w:rPr>
                <w:sz w:val="20"/>
              </w:rPr>
              <w:t>Daily/Weekly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mnt_anz_db.ksh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act=v:lev=d</w:t>
            </w:r>
          </w:p>
        </w:tc>
      </w:tr>
      <w:tr>
        <w:trPr>
          <w:trHeight w:val="229" w:hRule="atLeast"/>
        </w:trPr>
        <w:tc>
          <w:tcPr>
            <w:tcW w:w="655" w:type="dxa"/>
          </w:tcPr>
          <w:p>
            <w:pPr>
              <w:pStyle w:val="TableParagraph"/>
              <w:spacing w:line="210" w:lineRule="exact"/>
              <w:rPr>
                <w:sz w:val="20"/>
              </w:rPr>
            </w:pPr>
            <w:r>
              <w:rPr>
                <w:sz w:val="20"/>
              </w:rPr>
              <w:t>1.15</w:t>
            </w:r>
          </w:p>
        </w:tc>
        <w:tc>
          <w:tcPr>
            <w:tcW w:w="1005" w:type="dxa"/>
          </w:tcPr>
          <w:p>
            <w:pPr>
              <w:pStyle w:val="TableParagraph"/>
              <w:spacing w:line="210" w:lineRule="exact"/>
              <w:rPr>
                <w:sz w:val="20"/>
              </w:rPr>
            </w:pPr>
            <w:r>
              <w:rPr>
                <w:sz w:val="20"/>
              </w:rPr>
              <w:t>MNT</w:t>
            </w:r>
          </w:p>
        </w:tc>
        <w:tc>
          <w:tcPr>
            <w:tcW w:w="2021" w:type="dxa"/>
          </w:tcPr>
          <w:p>
            <w:pPr>
              <w:pStyle w:val="TableParagraph"/>
              <w:spacing w:line="210" w:lineRule="exact"/>
              <w:ind w:left="108"/>
              <w:rPr>
                <w:sz w:val="20"/>
              </w:rPr>
            </w:pPr>
            <w:r>
              <w:rPr>
                <w:sz w:val="20"/>
              </w:rPr>
              <w:t>Database Analyze.</w:t>
            </w:r>
          </w:p>
        </w:tc>
        <w:tc>
          <w:tcPr>
            <w:tcW w:w="1368" w:type="dxa"/>
          </w:tcPr>
          <w:p>
            <w:pPr>
              <w:pStyle w:val="TableParagraph"/>
              <w:spacing w:line="210" w:lineRule="exact"/>
              <w:ind w:left="109"/>
              <w:rPr>
                <w:sz w:val="20"/>
              </w:rPr>
            </w:pPr>
            <w:r>
              <w:rPr>
                <w:sz w:val="20"/>
              </w:rPr>
              <w:t>Daily/Weekly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mnt_anz_db.ksh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act=g:lev=d</w:t>
            </w:r>
          </w:p>
        </w:tc>
      </w:tr>
      <w:tr>
        <w:trPr>
          <w:trHeight w:val="230" w:hRule="atLeast"/>
        </w:trPr>
        <w:tc>
          <w:tcPr>
            <w:tcW w:w="655" w:type="dxa"/>
          </w:tcPr>
          <w:p>
            <w:pPr>
              <w:pStyle w:val="TableParagraph"/>
              <w:spacing w:line="210" w:lineRule="exact"/>
              <w:rPr>
                <w:sz w:val="20"/>
              </w:rPr>
            </w:pPr>
            <w:r>
              <w:rPr>
                <w:sz w:val="20"/>
              </w:rPr>
              <w:t>2.1</w:t>
            </w:r>
          </w:p>
        </w:tc>
        <w:tc>
          <w:tcPr>
            <w:tcW w:w="1005" w:type="dxa"/>
          </w:tcPr>
          <w:p>
            <w:pPr>
              <w:pStyle w:val="TableParagraph"/>
              <w:spacing w:line="210" w:lineRule="exact"/>
              <w:rPr>
                <w:sz w:val="20"/>
              </w:rPr>
            </w:pPr>
            <w:r>
              <w:rPr>
                <w:sz w:val="20"/>
              </w:rPr>
              <w:t>MTR</w:t>
            </w:r>
          </w:p>
        </w:tc>
        <w:tc>
          <w:tcPr>
            <w:tcW w:w="2021" w:type="dxa"/>
          </w:tcPr>
          <w:p>
            <w:pPr>
              <w:pStyle w:val="TableParagraph"/>
              <w:spacing w:line="210" w:lineRule="exact"/>
              <w:ind w:left="108"/>
              <w:rPr>
                <w:sz w:val="20"/>
              </w:rPr>
            </w:pPr>
            <w:r>
              <w:rPr>
                <w:sz w:val="20"/>
              </w:rPr>
              <w:t>Instance status.</w:t>
            </w:r>
          </w:p>
        </w:tc>
        <w:tc>
          <w:tcPr>
            <w:tcW w:w="1368" w:type="dxa"/>
          </w:tcPr>
          <w:p>
            <w:pPr>
              <w:pStyle w:val="TableParagraph"/>
              <w:spacing w:line="210" w:lineRule="exact"/>
              <w:ind w:left="109"/>
              <w:rPr>
                <w:sz w:val="20"/>
              </w:rPr>
            </w:pPr>
            <w:r>
              <w:rPr>
                <w:sz w:val="20"/>
              </w:rPr>
              <w:t>10 Min</w:t>
            </w:r>
          </w:p>
        </w:tc>
        <w:tc>
          <w:tcPr>
            <w:tcW w:w="614" w:type="dxa"/>
          </w:tcPr>
          <w:p>
            <w:pPr>
              <w:pStyle w:val="TableParagraph"/>
              <w:spacing w:line="210" w:lineRule="exact"/>
              <w:ind w:left="89" w:right="171"/>
              <w:jc w:val="center"/>
              <w:rPr>
                <w:sz w:val="20"/>
              </w:rPr>
            </w:pPr>
            <w:r>
              <w:rPr>
                <w:sz w:val="20"/>
              </w:rPr>
              <w:t>101</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mtr_ins_sts.ksh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40" w:lineRule="auto"/>
              <w:ind w:left="0"/>
              <w:rPr>
                <w:sz w:val="16"/>
              </w:rPr>
            </w:pPr>
          </w:p>
        </w:tc>
      </w:tr>
      <w:tr>
        <w:trPr>
          <w:trHeight w:val="230" w:hRule="atLeast"/>
        </w:trPr>
        <w:tc>
          <w:tcPr>
            <w:tcW w:w="655" w:type="dxa"/>
          </w:tcPr>
          <w:p>
            <w:pPr>
              <w:pStyle w:val="TableParagraph"/>
              <w:spacing w:line="210" w:lineRule="exact"/>
              <w:rPr>
                <w:sz w:val="20"/>
              </w:rPr>
            </w:pPr>
            <w:r>
              <w:rPr>
                <w:sz w:val="20"/>
              </w:rPr>
              <w:t>2.2</w:t>
            </w:r>
          </w:p>
        </w:tc>
        <w:tc>
          <w:tcPr>
            <w:tcW w:w="1005" w:type="dxa"/>
          </w:tcPr>
          <w:p>
            <w:pPr>
              <w:pStyle w:val="TableParagraph"/>
              <w:spacing w:line="210" w:lineRule="exact"/>
              <w:rPr>
                <w:sz w:val="20"/>
              </w:rPr>
            </w:pPr>
            <w:r>
              <w:rPr>
                <w:sz w:val="20"/>
              </w:rPr>
              <w:t>MTR</w:t>
            </w:r>
          </w:p>
        </w:tc>
        <w:tc>
          <w:tcPr>
            <w:tcW w:w="2021" w:type="dxa"/>
          </w:tcPr>
          <w:p>
            <w:pPr>
              <w:pStyle w:val="TableParagraph"/>
              <w:spacing w:line="210" w:lineRule="exact"/>
              <w:ind w:left="108"/>
              <w:rPr>
                <w:sz w:val="20"/>
              </w:rPr>
            </w:pPr>
            <w:r>
              <w:rPr>
                <w:sz w:val="20"/>
              </w:rPr>
              <w:t>Listener status.</w:t>
            </w:r>
          </w:p>
        </w:tc>
        <w:tc>
          <w:tcPr>
            <w:tcW w:w="1368" w:type="dxa"/>
          </w:tcPr>
          <w:p>
            <w:pPr>
              <w:pStyle w:val="TableParagraph"/>
              <w:spacing w:line="210" w:lineRule="exact"/>
              <w:ind w:left="109"/>
              <w:rPr>
                <w:sz w:val="20"/>
              </w:rPr>
            </w:pPr>
            <w:r>
              <w:rPr>
                <w:sz w:val="20"/>
              </w:rPr>
              <w:t>10 Min</w:t>
            </w:r>
          </w:p>
        </w:tc>
        <w:tc>
          <w:tcPr>
            <w:tcW w:w="614" w:type="dxa"/>
          </w:tcPr>
          <w:p>
            <w:pPr>
              <w:pStyle w:val="TableParagraph"/>
              <w:spacing w:line="210" w:lineRule="exact"/>
              <w:ind w:left="89" w:right="171"/>
              <w:jc w:val="center"/>
              <w:rPr>
                <w:sz w:val="20"/>
              </w:rPr>
            </w:pPr>
            <w:r>
              <w:rPr>
                <w:sz w:val="20"/>
              </w:rPr>
              <w:t>101</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mtr_lis_sts.ksh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40" w:lineRule="auto"/>
              <w:ind w:left="0"/>
              <w:rPr>
                <w:sz w:val="16"/>
              </w:rPr>
            </w:pPr>
          </w:p>
        </w:tc>
      </w:tr>
      <w:tr>
        <w:trPr>
          <w:trHeight w:val="229" w:hRule="atLeast"/>
        </w:trPr>
        <w:tc>
          <w:tcPr>
            <w:tcW w:w="655" w:type="dxa"/>
          </w:tcPr>
          <w:p>
            <w:pPr>
              <w:pStyle w:val="TableParagraph"/>
              <w:spacing w:line="210" w:lineRule="exact"/>
              <w:rPr>
                <w:sz w:val="20"/>
              </w:rPr>
            </w:pPr>
            <w:r>
              <w:rPr>
                <w:sz w:val="20"/>
              </w:rPr>
              <w:t>2.3</w:t>
            </w:r>
          </w:p>
        </w:tc>
        <w:tc>
          <w:tcPr>
            <w:tcW w:w="1005" w:type="dxa"/>
          </w:tcPr>
          <w:p>
            <w:pPr>
              <w:pStyle w:val="TableParagraph"/>
              <w:spacing w:line="210" w:lineRule="exact"/>
              <w:rPr>
                <w:sz w:val="20"/>
              </w:rPr>
            </w:pPr>
            <w:r>
              <w:rPr>
                <w:sz w:val="20"/>
              </w:rPr>
              <w:t>MTR</w:t>
            </w:r>
          </w:p>
        </w:tc>
        <w:tc>
          <w:tcPr>
            <w:tcW w:w="2021" w:type="dxa"/>
          </w:tcPr>
          <w:p>
            <w:pPr>
              <w:pStyle w:val="TableParagraph"/>
              <w:spacing w:line="210" w:lineRule="exact"/>
              <w:ind w:left="108"/>
              <w:rPr>
                <w:sz w:val="20"/>
              </w:rPr>
            </w:pPr>
            <w:r>
              <w:rPr>
                <w:sz w:val="20"/>
              </w:rPr>
              <w:t>Server status.</w:t>
            </w:r>
          </w:p>
        </w:tc>
        <w:tc>
          <w:tcPr>
            <w:tcW w:w="1368" w:type="dxa"/>
          </w:tcPr>
          <w:p>
            <w:pPr>
              <w:pStyle w:val="TableParagraph"/>
              <w:spacing w:line="210" w:lineRule="exact"/>
              <w:ind w:left="109"/>
              <w:rPr>
                <w:sz w:val="20"/>
              </w:rPr>
            </w:pPr>
            <w:r>
              <w:rPr>
                <w:sz w:val="20"/>
              </w:rPr>
              <w:t>10 Min</w:t>
            </w:r>
          </w:p>
        </w:tc>
        <w:tc>
          <w:tcPr>
            <w:tcW w:w="614" w:type="dxa"/>
          </w:tcPr>
          <w:p>
            <w:pPr>
              <w:pStyle w:val="TableParagraph"/>
              <w:spacing w:line="210" w:lineRule="exact"/>
              <w:ind w:left="89" w:right="171"/>
              <w:jc w:val="center"/>
              <w:rPr>
                <w:sz w:val="20"/>
              </w:rPr>
            </w:pPr>
            <w:r>
              <w:rPr>
                <w:sz w:val="20"/>
              </w:rPr>
              <w:t>101</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mtr_svr_sts.ksh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40" w:lineRule="auto"/>
              <w:ind w:left="0"/>
              <w:rPr>
                <w:sz w:val="16"/>
              </w:rPr>
            </w:pPr>
          </w:p>
        </w:tc>
      </w:tr>
      <w:tr>
        <w:trPr>
          <w:trHeight w:val="230" w:hRule="atLeast"/>
        </w:trPr>
        <w:tc>
          <w:tcPr>
            <w:tcW w:w="655" w:type="dxa"/>
          </w:tcPr>
          <w:p>
            <w:pPr>
              <w:pStyle w:val="TableParagraph"/>
              <w:spacing w:line="210" w:lineRule="exact"/>
              <w:rPr>
                <w:sz w:val="20"/>
              </w:rPr>
            </w:pPr>
            <w:r>
              <w:rPr>
                <w:sz w:val="20"/>
              </w:rPr>
              <w:t>2.4</w:t>
            </w:r>
          </w:p>
        </w:tc>
        <w:tc>
          <w:tcPr>
            <w:tcW w:w="1005" w:type="dxa"/>
          </w:tcPr>
          <w:p>
            <w:pPr>
              <w:pStyle w:val="TableParagraph"/>
              <w:spacing w:line="210" w:lineRule="exact"/>
              <w:rPr>
                <w:sz w:val="20"/>
              </w:rPr>
            </w:pPr>
            <w:r>
              <w:rPr>
                <w:sz w:val="20"/>
              </w:rPr>
              <w:t>MTR</w:t>
            </w:r>
          </w:p>
        </w:tc>
        <w:tc>
          <w:tcPr>
            <w:tcW w:w="2021" w:type="dxa"/>
          </w:tcPr>
          <w:p>
            <w:pPr>
              <w:pStyle w:val="TableParagraph"/>
              <w:spacing w:line="210" w:lineRule="exact"/>
              <w:ind w:left="108"/>
              <w:rPr>
                <w:sz w:val="20"/>
              </w:rPr>
            </w:pPr>
            <w:r>
              <w:rPr>
                <w:sz w:val="20"/>
              </w:rPr>
              <w:t>Regular ts space.</w:t>
            </w:r>
          </w:p>
        </w:tc>
        <w:tc>
          <w:tcPr>
            <w:tcW w:w="1368" w:type="dxa"/>
          </w:tcPr>
          <w:p>
            <w:pPr>
              <w:pStyle w:val="TableParagraph"/>
              <w:spacing w:line="210" w:lineRule="exact"/>
              <w:ind w:left="109"/>
              <w:rPr>
                <w:sz w:val="20"/>
              </w:rPr>
            </w:pPr>
            <w:r>
              <w:rPr>
                <w:sz w:val="20"/>
              </w:rPr>
              <w:t>Daily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mtr_rts_spa.ksh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rts_lmt=90</w:t>
            </w:r>
          </w:p>
        </w:tc>
      </w:tr>
      <w:tr>
        <w:trPr>
          <w:trHeight w:val="230" w:hRule="atLeast"/>
        </w:trPr>
        <w:tc>
          <w:tcPr>
            <w:tcW w:w="655" w:type="dxa"/>
          </w:tcPr>
          <w:p>
            <w:pPr>
              <w:pStyle w:val="TableParagraph"/>
              <w:spacing w:line="210" w:lineRule="exact"/>
              <w:rPr>
                <w:sz w:val="20"/>
              </w:rPr>
            </w:pPr>
            <w:r>
              <w:rPr>
                <w:sz w:val="20"/>
              </w:rPr>
              <w:t>2.5</w:t>
            </w:r>
          </w:p>
        </w:tc>
        <w:tc>
          <w:tcPr>
            <w:tcW w:w="1005" w:type="dxa"/>
          </w:tcPr>
          <w:p>
            <w:pPr>
              <w:pStyle w:val="TableParagraph"/>
              <w:spacing w:line="210" w:lineRule="exact"/>
              <w:rPr>
                <w:sz w:val="20"/>
              </w:rPr>
            </w:pPr>
            <w:r>
              <w:rPr>
                <w:sz w:val="20"/>
              </w:rPr>
              <w:t>MTR</w:t>
            </w:r>
          </w:p>
        </w:tc>
        <w:tc>
          <w:tcPr>
            <w:tcW w:w="2021" w:type="dxa"/>
          </w:tcPr>
          <w:p>
            <w:pPr>
              <w:pStyle w:val="TableParagraph"/>
              <w:spacing w:line="210" w:lineRule="exact"/>
              <w:ind w:left="108"/>
              <w:rPr>
                <w:sz w:val="20"/>
              </w:rPr>
            </w:pPr>
            <w:r>
              <w:rPr>
                <w:sz w:val="20"/>
              </w:rPr>
              <w:t>Fatal ts space.</w:t>
            </w:r>
          </w:p>
        </w:tc>
        <w:tc>
          <w:tcPr>
            <w:tcW w:w="1368" w:type="dxa"/>
          </w:tcPr>
          <w:p>
            <w:pPr>
              <w:pStyle w:val="TableParagraph"/>
              <w:spacing w:line="210" w:lineRule="exact"/>
              <w:ind w:left="109"/>
              <w:rPr>
                <w:sz w:val="20"/>
              </w:rPr>
            </w:pPr>
            <w:r>
              <w:rPr>
                <w:sz w:val="20"/>
              </w:rPr>
              <w:t>1 Hour</w:t>
            </w:r>
          </w:p>
        </w:tc>
        <w:tc>
          <w:tcPr>
            <w:tcW w:w="614" w:type="dxa"/>
          </w:tcPr>
          <w:p>
            <w:pPr>
              <w:pStyle w:val="TableParagraph"/>
              <w:spacing w:line="210" w:lineRule="exact"/>
              <w:ind w:left="89" w:right="171"/>
              <w:jc w:val="center"/>
              <w:rPr>
                <w:sz w:val="20"/>
              </w:rPr>
            </w:pPr>
            <w:r>
              <w:rPr>
                <w:sz w:val="20"/>
              </w:rPr>
              <w:t>101</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mtr_fts_spa.ksh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110" w:right="75"/>
              <w:jc w:val="center"/>
              <w:rPr>
                <w:sz w:val="20"/>
              </w:rPr>
            </w:pPr>
            <w:r>
              <w:rPr>
                <w:sz w:val="20"/>
              </w:rPr>
              <w:t>N/A</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fts_lmt=95</w:t>
            </w:r>
          </w:p>
        </w:tc>
      </w:tr>
      <w:tr>
        <w:trPr>
          <w:trHeight w:val="229" w:hRule="atLeast"/>
        </w:trPr>
        <w:tc>
          <w:tcPr>
            <w:tcW w:w="655" w:type="dxa"/>
          </w:tcPr>
          <w:p>
            <w:pPr>
              <w:pStyle w:val="TableParagraph"/>
              <w:spacing w:line="210" w:lineRule="exact"/>
              <w:rPr>
                <w:sz w:val="20"/>
              </w:rPr>
            </w:pPr>
            <w:r>
              <w:rPr>
                <w:sz w:val="20"/>
              </w:rPr>
              <w:t>2.6</w:t>
            </w:r>
          </w:p>
        </w:tc>
        <w:tc>
          <w:tcPr>
            <w:tcW w:w="1005" w:type="dxa"/>
          </w:tcPr>
          <w:p>
            <w:pPr>
              <w:pStyle w:val="TableParagraph"/>
              <w:spacing w:line="210" w:lineRule="exact"/>
              <w:rPr>
                <w:sz w:val="20"/>
              </w:rPr>
            </w:pPr>
            <w:r>
              <w:rPr>
                <w:sz w:val="20"/>
              </w:rPr>
              <w:t>MTR</w:t>
            </w:r>
          </w:p>
        </w:tc>
        <w:tc>
          <w:tcPr>
            <w:tcW w:w="2021" w:type="dxa"/>
          </w:tcPr>
          <w:p>
            <w:pPr>
              <w:pStyle w:val="TableParagraph"/>
              <w:spacing w:line="210" w:lineRule="exact"/>
              <w:ind w:left="108"/>
              <w:rPr>
                <w:sz w:val="20"/>
              </w:rPr>
            </w:pPr>
            <w:r>
              <w:rPr>
                <w:sz w:val="20"/>
              </w:rPr>
              <w:t>Regular fs space.</w:t>
            </w:r>
          </w:p>
        </w:tc>
        <w:tc>
          <w:tcPr>
            <w:tcW w:w="1368" w:type="dxa"/>
          </w:tcPr>
          <w:p>
            <w:pPr>
              <w:pStyle w:val="TableParagraph"/>
              <w:spacing w:line="210" w:lineRule="exact"/>
              <w:ind w:left="109"/>
              <w:rPr>
                <w:sz w:val="20"/>
              </w:rPr>
            </w:pPr>
            <w:r>
              <w:rPr>
                <w:sz w:val="20"/>
              </w:rPr>
              <w:t>Daily</w:t>
            </w:r>
          </w:p>
        </w:tc>
        <w:tc>
          <w:tcPr>
            <w:tcW w:w="614" w:type="dxa"/>
          </w:tcPr>
          <w:p>
            <w:pPr>
              <w:pStyle w:val="TableParagraph"/>
              <w:spacing w:line="210" w:lineRule="exact"/>
              <w:ind w:left="89" w:right="171"/>
              <w:jc w:val="center"/>
              <w:rPr>
                <w:sz w:val="20"/>
              </w:rPr>
            </w:pPr>
            <w:r>
              <w:rPr>
                <w:sz w:val="20"/>
              </w:rPr>
              <w:t>100</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mtr_rfs_spa.ksh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rfs_lmt=90</w:t>
            </w:r>
          </w:p>
        </w:tc>
      </w:tr>
      <w:tr>
        <w:trPr>
          <w:trHeight w:val="230" w:hRule="atLeast"/>
        </w:trPr>
        <w:tc>
          <w:tcPr>
            <w:tcW w:w="655" w:type="dxa"/>
          </w:tcPr>
          <w:p>
            <w:pPr>
              <w:pStyle w:val="TableParagraph"/>
              <w:spacing w:line="210" w:lineRule="exact"/>
              <w:rPr>
                <w:sz w:val="20"/>
              </w:rPr>
            </w:pPr>
            <w:r>
              <w:rPr>
                <w:sz w:val="20"/>
              </w:rPr>
              <w:t>2.7</w:t>
            </w:r>
          </w:p>
        </w:tc>
        <w:tc>
          <w:tcPr>
            <w:tcW w:w="1005" w:type="dxa"/>
          </w:tcPr>
          <w:p>
            <w:pPr>
              <w:pStyle w:val="TableParagraph"/>
              <w:spacing w:line="210" w:lineRule="exact"/>
              <w:rPr>
                <w:sz w:val="20"/>
              </w:rPr>
            </w:pPr>
            <w:r>
              <w:rPr>
                <w:sz w:val="20"/>
              </w:rPr>
              <w:t>MTR</w:t>
            </w:r>
          </w:p>
        </w:tc>
        <w:tc>
          <w:tcPr>
            <w:tcW w:w="2021" w:type="dxa"/>
          </w:tcPr>
          <w:p>
            <w:pPr>
              <w:pStyle w:val="TableParagraph"/>
              <w:spacing w:line="210" w:lineRule="exact"/>
              <w:ind w:left="108"/>
              <w:rPr>
                <w:sz w:val="20"/>
              </w:rPr>
            </w:pPr>
            <w:r>
              <w:rPr>
                <w:sz w:val="20"/>
              </w:rPr>
              <w:t>Fatal fs space.</w:t>
            </w:r>
          </w:p>
        </w:tc>
        <w:tc>
          <w:tcPr>
            <w:tcW w:w="1368" w:type="dxa"/>
          </w:tcPr>
          <w:p>
            <w:pPr>
              <w:pStyle w:val="TableParagraph"/>
              <w:spacing w:line="210" w:lineRule="exact"/>
              <w:ind w:left="109"/>
              <w:rPr>
                <w:sz w:val="20"/>
              </w:rPr>
            </w:pPr>
            <w:r>
              <w:rPr>
                <w:sz w:val="20"/>
              </w:rPr>
              <w:t>1 Hour</w:t>
            </w:r>
          </w:p>
        </w:tc>
        <w:tc>
          <w:tcPr>
            <w:tcW w:w="614" w:type="dxa"/>
          </w:tcPr>
          <w:p>
            <w:pPr>
              <w:pStyle w:val="TableParagraph"/>
              <w:spacing w:line="210" w:lineRule="exact"/>
              <w:ind w:left="89" w:right="171"/>
              <w:jc w:val="center"/>
              <w:rPr>
                <w:sz w:val="20"/>
              </w:rPr>
            </w:pPr>
            <w:r>
              <w:rPr>
                <w:sz w:val="20"/>
              </w:rPr>
              <w:t>101</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mtr_ffs_spa.ksh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ffs_lmt=95</w:t>
            </w:r>
          </w:p>
        </w:tc>
      </w:tr>
      <w:tr>
        <w:trPr>
          <w:trHeight w:val="230" w:hRule="atLeast"/>
        </w:trPr>
        <w:tc>
          <w:tcPr>
            <w:tcW w:w="655" w:type="dxa"/>
          </w:tcPr>
          <w:p>
            <w:pPr>
              <w:pStyle w:val="TableParagraph"/>
              <w:spacing w:line="210" w:lineRule="exact"/>
              <w:rPr>
                <w:sz w:val="20"/>
              </w:rPr>
            </w:pPr>
            <w:r>
              <w:rPr>
                <w:sz w:val="20"/>
              </w:rPr>
              <w:t>2.8</w:t>
            </w:r>
          </w:p>
        </w:tc>
        <w:tc>
          <w:tcPr>
            <w:tcW w:w="1005" w:type="dxa"/>
          </w:tcPr>
          <w:p>
            <w:pPr>
              <w:pStyle w:val="TableParagraph"/>
              <w:spacing w:line="210" w:lineRule="exact"/>
              <w:rPr>
                <w:sz w:val="20"/>
              </w:rPr>
            </w:pPr>
            <w:r>
              <w:rPr>
                <w:sz w:val="20"/>
              </w:rPr>
              <w:t>MTR</w:t>
            </w:r>
          </w:p>
        </w:tc>
        <w:tc>
          <w:tcPr>
            <w:tcW w:w="2021" w:type="dxa"/>
          </w:tcPr>
          <w:p>
            <w:pPr>
              <w:pStyle w:val="TableParagraph"/>
              <w:spacing w:line="210" w:lineRule="exact"/>
              <w:ind w:left="108"/>
              <w:rPr>
                <w:sz w:val="20"/>
              </w:rPr>
            </w:pPr>
            <w:r>
              <w:rPr>
                <w:sz w:val="20"/>
              </w:rPr>
              <w:t>Alert log.</w:t>
            </w:r>
          </w:p>
        </w:tc>
        <w:tc>
          <w:tcPr>
            <w:tcW w:w="1368" w:type="dxa"/>
          </w:tcPr>
          <w:p>
            <w:pPr>
              <w:pStyle w:val="TableParagraph"/>
              <w:spacing w:line="210" w:lineRule="exact"/>
              <w:ind w:left="109"/>
              <w:rPr>
                <w:sz w:val="20"/>
              </w:rPr>
            </w:pPr>
            <w:r>
              <w:rPr>
                <w:sz w:val="20"/>
              </w:rPr>
              <w:t>1 Hour</w:t>
            </w:r>
          </w:p>
        </w:tc>
        <w:tc>
          <w:tcPr>
            <w:tcW w:w="614" w:type="dxa"/>
          </w:tcPr>
          <w:p>
            <w:pPr>
              <w:pStyle w:val="TableParagraph"/>
              <w:spacing w:line="210" w:lineRule="exact"/>
              <w:ind w:left="89" w:right="171"/>
              <w:jc w:val="center"/>
              <w:rPr>
                <w:sz w:val="20"/>
              </w:rPr>
            </w:pPr>
            <w:r>
              <w:rPr>
                <w:sz w:val="20"/>
              </w:rPr>
              <w:t>101</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mtr_alt_log.ksh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fire=hour</w:t>
            </w:r>
          </w:p>
        </w:tc>
      </w:tr>
      <w:tr>
        <w:trPr>
          <w:trHeight w:val="229" w:hRule="atLeast"/>
        </w:trPr>
        <w:tc>
          <w:tcPr>
            <w:tcW w:w="655" w:type="dxa"/>
          </w:tcPr>
          <w:p>
            <w:pPr>
              <w:pStyle w:val="TableParagraph"/>
              <w:spacing w:line="210" w:lineRule="exact"/>
              <w:rPr>
                <w:sz w:val="20"/>
              </w:rPr>
            </w:pPr>
            <w:r>
              <w:rPr>
                <w:sz w:val="20"/>
              </w:rPr>
              <w:t>2.9</w:t>
            </w:r>
          </w:p>
        </w:tc>
        <w:tc>
          <w:tcPr>
            <w:tcW w:w="1005" w:type="dxa"/>
          </w:tcPr>
          <w:p>
            <w:pPr>
              <w:pStyle w:val="TableParagraph"/>
              <w:spacing w:line="210" w:lineRule="exact"/>
              <w:rPr>
                <w:sz w:val="20"/>
              </w:rPr>
            </w:pPr>
            <w:r>
              <w:rPr>
                <w:sz w:val="20"/>
              </w:rPr>
              <w:t>MTR</w:t>
            </w:r>
          </w:p>
        </w:tc>
        <w:tc>
          <w:tcPr>
            <w:tcW w:w="2021" w:type="dxa"/>
          </w:tcPr>
          <w:p>
            <w:pPr>
              <w:pStyle w:val="TableParagraph"/>
              <w:spacing w:line="210" w:lineRule="exact"/>
              <w:ind w:left="108"/>
              <w:rPr>
                <w:sz w:val="20"/>
              </w:rPr>
            </w:pPr>
            <w:r>
              <w:rPr>
                <w:sz w:val="20"/>
              </w:rPr>
              <w:t>Sys log.</w:t>
            </w:r>
          </w:p>
        </w:tc>
        <w:tc>
          <w:tcPr>
            <w:tcW w:w="1368" w:type="dxa"/>
          </w:tcPr>
          <w:p>
            <w:pPr>
              <w:pStyle w:val="TableParagraph"/>
              <w:spacing w:line="210" w:lineRule="exact"/>
              <w:ind w:left="109"/>
              <w:rPr>
                <w:sz w:val="20"/>
              </w:rPr>
            </w:pPr>
            <w:r>
              <w:rPr>
                <w:sz w:val="20"/>
              </w:rPr>
              <w:t>1 Hour</w:t>
            </w:r>
          </w:p>
        </w:tc>
        <w:tc>
          <w:tcPr>
            <w:tcW w:w="614" w:type="dxa"/>
          </w:tcPr>
          <w:p>
            <w:pPr>
              <w:pStyle w:val="TableParagraph"/>
              <w:spacing w:line="210" w:lineRule="exact"/>
              <w:ind w:left="89" w:right="171"/>
              <w:jc w:val="center"/>
              <w:rPr>
                <w:sz w:val="20"/>
              </w:rPr>
            </w:pPr>
            <w:r>
              <w:rPr>
                <w:sz w:val="20"/>
              </w:rPr>
              <w:t>101</w:t>
            </w:r>
          </w:p>
        </w:tc>
        <w:tc>
          <w:tcPr>
            <w:tcW w:w="670" w:type="dxa"/>
          </w:tcPr>
          <w:p>
            <w:pPr>
              <w:pStyle w:val="TableParagraph"/>
              <w:spacing w:line="210" w:lineRule="exact"/>
              <w:ind w:left="112"/>
              <w:rPr>
                <w:sz w:val="20"/>
              </w:rPr>
            </w:pPr>
            <w:r>
              <w:rPr>
                <w:sz w:val="20"/>
              </w:rPr>
              <w:t>100</w:t>
            </w:r>
          </w:p>
        </w:tc>
        <w:tc>
          <w:tcPr>
            <w:tcW w:w="1698" w:type="dxa"/>
          </w:tcPr>
          <w:p>
            <w:pPr>
              <w:pStyle w:val="TableParagraph"/>
              <w:spacing w:line="210" w:lineRule="exact"/>
              <w:ind w:left="114"/>
              <w:rPr>
                <w:sz w:val="20"/>
              </w:rPr>
            </w:pPr>
            <w:r>
              <w:rPr>
                <w:sz w:val="20"/>
              </w:rPr>
              <w:t>mtr_sys_log.ksh</w:t>
            </w:r>
          </w:p>
        </w:tc>
        <w:tc>
          <w:tcPr>
            <w:tcW w:w="636" w:type="dxa"/>
          </w:tcPr>
          <w:p>
            <w:pPr>
              <w:pStyle w:val="TableParagraph"/>
              <w:spacing w:line="210" w:lineRule="exact"/>
              <w:ind w:left="28"/>
              <w:jc w:val="center"/>
              <w:rPr>
                <w:sz w:val="20"/>
              </w:rPr>
            </w:pPr>
            <w:r>
              <w:rPr>
                <w:w w:val="100"/>
                <w:sz w:val="20"/>
              </w:rPr>
              <w:t>Y</w:t>
            </w:r>
          </w:p>
        </w:tc>
        <w:tc>
          <w:tcPr>
            <w:tcW w:w="628" w:type="dxa"/>
          </w:tcPr>
          <w:p>
            <w:pPr>
              <w:pStyle w:val="TableParagraph"/>
              <w:spacing w:line="210" w:lineRule="exact"/>
              <w:ind w:left="33"/>
              <w:jc w:val="center"/>
              <w:rPr>
                <w:sz w:val="20"/>
              </w:rPr>
            </w:pPr>
            <w:r>
              <w:rPr>
                <w:w w:val="100"/>
                <w:sz w:val="20"/>
              </w:rPr>
              <w:t>Y</w:t>
            </w:r>
          </w:p>
        </w:tc>
        <w:tc>
          <w:tcPr>
            <w:tcW w:w="638" w:type="dxa"/>
          </w:tcPr>
          <w:p>
            <w:pPr>
              <w:pStyle w:val="TableParagraph"/>
              <w:spacing w:line="210" w:lineRule="exact"/>
              <w:ind w:left="37"/>
              <w:jc w:val="center"/>
              <w:rPr>
                <w:sz w:val="20"/>
              </w:rPr>
            </w:pPr>
            <w:r>
              <w:rPr>
                <w:w w:val="100"/>
                <w:sz w:val="20"/>
              </w:rPr>
              <w:t>Y</w:t>
            </w:r>
          </w:p>
        </w:tc>
        <w:tc>
          <w:tcPr>
            <w:tcW w:w="637" w:type="dxa"/>
          </w:tcPr>
          <w:p>
            <w:pPr>
              <w:pStyle w:val="TableParagraph"/>
              <w:spacing w:line="210" w:lineRule="exact"/>
              <w:ind w:left="41"/>
              <w:jc w:val="center"/>
              <w:rPr>
                <w:sz w:val="20"/>
              </w:rPr>
            </w:pPr>
            <w:r>
              <w:rPr>
                <w:w w:val="100"/>
                <w:sz w:val="20"/>
              </w:rPr>
              <w:t>Y</w:t>
            </w:r>
          </w:p>
        </w:tc>
        <w:tc>
          <w:tcPr>
            <w:tcW w:w="1272" w:type="dxa"/>
          </w:tcPr>
          <w:p>
            <w:pPr>
              <w:pStyle w:val="TableParagraph"/>
              <w:spacing w:line="210" w:lineRule="exact"/>
              <w:ind w:left="124"/>
              <w:rPr>
                <w:sz w:val="20"/>
              </w:rPr>
            </w:pPr>
            <w:r>
              <w:rPr>
                <w:sz w:val="20"/>
              </w:rPr>
              <w:t>fire=hour</w:t>
            </w:r>
          </w:p>
        </w:tc>
      </w:tr>
    </w:tbl>
    <w:p>
      <w:pPr>
        <w:pStyle w:val="BodyText"/>
        <w:rPr>
          <w:sz w:val="20"/>
        </w:rPr>
      </w:pPr>
    </w:p>
    <w:p>
      <w:pPr>
        <w:pStyle w:val="BodyText"/>
        <w:spacing w:before="2"/>
        <w:rPr>
          <w:sz w:val="20"/>
        </w:rPr>
      </w:pPr>
    </w:p>
    <w:p>
      <w:pPr>
        <w:pStyle w:val="BodyText"/>
        <w:spacing w:before="90"/>
        <w:ind w:left="1720"/>
      </w:pPr>
      <w:r>
        <w:rPr/>
        <w:t>* Database shutdown job should be avoided if cold backup job is in place.</w:t>
      </w:r>
    </w:p>
    <w:p>
      <w:pPr>
        <w:pStyle w:val="BodyText"/>
      </w:pPr>
    </w:p>
    <w:p>
      <w:pPr>
        <w:pStyle w:val="Heading4"/>
      </w:pPr>
      <w:r>
        <w:rPr/>
        <w:t>Example</w:t>
      </w:r>
    </w:p>
    <w:p>
      <w:pPr>
        <w:pStyle w:val="BodyText"/>
        <w:rPr>
          <w:b/>
        </w:rPr>
      </w:pPr>
    </w:p>
    <w:p>
      <w:pPr>
        <w:pStyle w:val="BodyText"/>
        <w:ind w:left="1720"/>
      </w:pPr>
      <w:r>
        <w:rPr/>
        <w:t>#################################################################</w:t>
      </w:r>
    </w:p>
    <w:p>
      <w:pPr>
        <w:pStyle w:val="BodyText"/>
        <w:tabs>
          <w:tab w:pos="4599" w:val="left" w:leader="none"/>
          <w:tab w:pos="9032" w:val="left" w:leader="none"/>
        </w:tabs>
        <w:ind w:left="1720" w:right="2559"/>
      </w:pPr>
      <w:r>
        <w:rPr/>
        <w:t>####</w:t>
        <w:tab/>
        <w:t>OS</w:t>
      </w:r>
      <w:r>
        <w:rPr>
          <w:spacing w:val="-2"/>
        </w:rPr>
        <w:t> </w:t>
      </w:r>
      <w:r>
        <w:rPr/>
        <w:t>Watcher</w:t>
      </w:r>
      <w:r>
        <w:rPr>
          <w:spacing w:val="-1"/>
        </w:rPr>
        <w:t> </w:t>
      </w:r>
      <w:r>
        <w:rPr/>
        <w:t>Monitoring</w:t>
        <w:tab/>
      </w:r>
      <w:r>
        <w:rPr>
          <w:spacing w:val="-3"/>
        </w:rPr>
        <w:t>#### </w:t>
      </w:r>
      <w:r>
        <w:rPr/>
        <w:t>#################################################################</w:t>
      </w:r>
    </w:p>
    <w:p>
      <w:pPr>
        <w:pStyle w:val="BodyText"/>
        <w:ind w:left="1720"/>
      </w:pPr>
      <w:r>
        <w:rPr/>
        <w:t>00 * * * * /home/oracle/scripts/exa/unix/run_crn_job.ksh -f "mtr_osw_sts.ksh -a y -r 728</w:t>
      </w:r>
    </w:p>
    <w:p>
      <w:pPr>
        <w:pStyle w:val="BodyText"/>
        <w:ind w:left="1720"/>
      </w:pPr>
      <w:r>
        <w:rPr/>
        <w:t>-e 100" &gt; /dev/null 2&gt;&amp;1</w:t>
      </w:r>
    </w:p>
    <w:p>
      <w:pPr>
        <w:spacing w:after="0"/>
        <w:sectPr>
          <w:pgSz w:w="12240" w:h="15840"/>
          <w:pgMar w:header="720" w:footer="662" w:top="1560" w:bottom="980" w:left="80" w:right="80"/>
        </w:sectPr>
      </w:pPr>
    </w:p>
    <w:p>
      <w:pPr>
        <w:pStyle w:val="BodyText"/>
        <w:spacing w:before="9"/>
        <w:rPr>
          <w:sz w:val="17"/>
        </w:rPr>
      </w:pPr>
    </w:p>
    <w:p>
      <w:pPr>
        <w:pStyle w:val="Heading3"/>
        <w:numPr>
          <w:ilvl w:val="0"/>
          <w:numId w:val="12"/>
        </w:numPr>
        <w:tabs>
          <w:tab w:pos="2010" w:val="left" w:leader="none"/>
        </w:tabs>
        <w:spacing w:line="240" w:lineRule="auto" w:before="92" w:after="0"/>
        <w:ind w:left="2009" w:right="0" w:hanging="290"/>
        <w:jc w:val="left"/>
      </w:pPr>
      <w:bookmarkStart w:name="6. Job Schedule" w:id="31"/>
      <w:bookmarkEnd w:id="31"/>
      <w:r>
        <w:rPr>
          <w:b w:val="0"/>
        </w:rPr>
      </w:r>
      <w:bookmarkStart w:name="_bookmark11" w:id="32"/>
      <w:bookmarkEnd w:id="32"/>
      <w:r>
        <w:rPr>
          <w:b w:val="0"/>
        </w:rPr>
      </w:r>
      <w:bookmarkStart w:name="_bookmark11" w:id="33"/>
      <w:bookmarkEnd w:id="33"/>
      <w:r>
        <w:rPr/>
        <w:t>J</w:t>
      </w:r>
      <w:r>
        <w:rPr/>
        <w:t>ob</w:t>
      </w:r>
      <w:r>
        <w:rPr>
          <w:spacing w:val="-1"/>
        </w:rPr>
        <w:t> </w:t>
      </w:r>
      <w:r>
        <w:rPr/>
        <w:t>Schedule</w:t>
      </w:r>
    </w:p>
    <w:p>
      <w:pPr>
        <w:pStyle w:val="BodyText"/>
        <w:spacing w:before="2"/>
        <w:rPr>
          <w:rFonts w:ascii="Arial"/>
          <w:b/>
          <w:sz w:val="25"/>
        </w:rPr>
      </w:pPr>
    </w:p>
    <w:p>
      <w:pPr>
        <w:pStyle w:val="BodyText"/>
        <w:ind w:left="1720" w:right="1718"/>
      </w:pPr>
      <w:r>
        <w:rPr/>
        <w:t>If possible, it is recommended to schedule the above daily jobs as described below except in Green Zone.</w:t>
      </w:r>
    </w:p>
    <w:p>
      <w:pPr>
        <w:pStyle w:val="BodyText"/>
        <w:tabs>
          <w:tab w:pos="4599" w:val="left" w:leader="none"/>
        </w:tabs>
        <w:spacing w:before="230"/>
        <w:ind w:left="2440"/>
      </w:pPr>
      <w:r>
        <w:rPr/>
        <w:t>1.00:00</w:t>
      </w:r>
      <w:r>
        <w:rPr>
          <w:spacing w:val="-1"/>
        </w:rPr>
        <w:t> </w:t>
      </w:r>
      <w:r>
        <w:rPr/>
        <w:t>- 06:00</w:t>
        <w:tab/>
        <w:t>- Backup</w:t>
      </w:r>
    </w:p>
    <w:p>
      <w:pPr>
        <w:pStyle w:val="BodyText"/>
        <w:tabs>
          <w:tab w:pos="4599" w:val="left" w:leader="none"/>
        </w:tabs>
        <w:ind w:left="2440"/>
      </w:pPr>
      <w:r>
        <w:rPr/>
        <w:t>2.06:00</w:t>
      </w:r>
      <w:r>
        <w:rPr>
          <w:spacing w:val="-1"/>
        </w:rPr>
        <w:t> </w:t>
      </w:r>
      <w:r>
        <w:rPr/>
        <w:t>- 12:00</w:t>
        <w:tab/>
        <w:t>- Monitoring</w:t>
      </w:r>
      <w:r>
        <w:rPr>
          <w:spacing w:val="-1"/>
        </w:rPr>
        <w:t> </w:t>
      </w:r>
      <w:r>
        <w:rPr/>
        <w:t>(Regular)</w:t>
      </w:r>
    </w:p>
    <w:p>
      <w:pPr>
        <w:pStyle w:val="BodyText"/>
        <w:tabs>
          <w:tab w:pos="4599" w:val="left" w:leader="none"/>
        </w:tabs>
        <w:spacing w:before="1"/>
        <w:ind w:left="2440"/>
      </w:pPr>
      <w:r>
        <w:rPr/>
        <w:t>3.18:00</w:t>
      </w:r>
      <w:r>
        <w:rPr>
          <w:spacing w:val="-1"/>
        </w:rPr>
        <w:t> </w:t>
      </w:r>
      <w:r>
        <w:rPr/>
        <w:t>- 00:00</w:t>
        <w:tab/>
        <w:t>- Housekeeping</w:t>
      </w:r>
    </w:p>
    <w:p>
      <w:pPr>
        <w:pStyle w:val="BodyText"/>
        <w:spacing w:before="11"/>
        <w:rPr>
          <w:sz w:val="23"/>
        </w:rPr>
      </w:pPr>
    </w:p>
    <w:p>
      <w:pPr>
        <w:pStyle w:val="BodyText"/>
        <w:ind w:left="1720" w:right="1718"/>
      </w:pPr>
      <w:r>
        <w:rPr/>
        <w:t>Schedule weekly jobs during the time when there is minimal business activity in the database.</w:t>
      </w:r>
    </w:p>
    <w:p>
      <w:pPr>
        <w:pStyle w:val="BodyText"/>
        <w:rPr>
          <w:sz w:val="26"/>
        </w:rPr>
      </w:pPr>
    </w:p>
    <w:p>
      <w:pPr>
        <w:pStyle w:val="Heading3"/>
        <w:numPr>
          <w:ilvl w:val="0"/>
          <w:numId w:val="12"/>
        </w:numPr>
        <w:tabs>
          <w:tab w:pos="2010" w:val="left" w:leader="none"/>
        </w:tabs>
        <w:spacing w:line="240" w:lineRule="auto" w:before="217" w:after="0"/>
        <w:ind w:left="2009" w:right="0" w:hanging="290"/>
        <w:jc w:val="left"/>
      </w:pPr>
      <w:bookmarkStart w:name="7. Auto Start and Stop" w:id="34"/>
      <w:bookmarkEnd w:id="34"/>
      <w:r>
        <w:rPr>
          <w:b w:val="0"/>
        </w:rPr>
      </w:r>
      <w:bookmarkStart w:name="_bookmark12" w:id="35"/>
      <w:bookmarkEnd w:id="35"/>
      <w:r>
        <w:rPr>
          <w:b w:val="0"/>
        </w:rPr>
      </w:r>
      <w:bookmarkStart w:name="_bookmark12" w:id="36"/>
      <w:bookmarkEnd w:id="36"/>
      <w:r>
        <w:rPr/>
        <w:t>Au</w:t>
      </w:r>
      <w:r>
        <w:rPr/>
        <w:t>to Start and</w:t>
      </w:r>
      <w:r>
        <w:rPr>
          <w:spacing w:val="-2"/>
        </w:rPr>
        <w:t> </w:t>
      </w:r>
      <w:r>
        <w:rPr/>
        <w:t>Stop</w:t>
      </w:r>
    </w:p>
    <w:p>
      <w:pPr>
        <w:pStyle w:val="BodyText"/>
        <w:spacing w:before="3"/>
        <w:rPr>
          <w:rFonts w:ascii="Arial"/>
          <w:b/>
          <w:sz w:val="25"/>
        </w:rPr>
      </w:pPr>
    </w:p>
    <w:p>
      <w:pPr>
        <w:pStyle w:val="BodyText"/>
        <w:ind w:left="1719" w:right="1718"/>
      </w:pPr>
      <w:r>
        <w:rPr/>
        <w:t>Create the following soft links in /etc/rc?.d directory. These will perform auto start and stop of databases and listeners.</w:t>
      </w:r>
    </w:p>
    <w:p>
      <w:pPr>
        <w:pStyle w:val="BodyText"/>
        <w:spacing w:before="11"/>
        <w:rPr>
          <w:sz w:val="23"/>
        </w:rPr>
      </w:pPr>
    </w:p>
    <w:tbl>
      <w:tblPr>
        <w:tblW w:w="0" w:type="auto"/>
        <w:jc w:val="left"/>
        <w:tblInd w:w="3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22"/>
        <w:gridCol w:w="3820"/>
        <w:gridCol w:w="1305"/>
      </w:tblGrid>
      <w:tr>
        <w:trPr>
          <w:trHeight w:val="228" w:hRule="atLeast"/>
        </w:trPr>
        <w:tc>
          <w:tcPr>
            <w:tcW w:w="722" w:type="dxa"/>
          </w:tcPr>
          <w:p>
            <w:pPr>
              <w:pStyle w:val="TableParagraph"/>
              <w:spacing w:line="209" w:lineRule="exact"/>
              <w:ind w:left="106"/>
              <w:rPr>
                <w:b/>
                <w:sz w:val="20"/>
              </w:rPr>
            </w:pPr>
            <w:r>
              <w:rPr>
                <w:b/>
                <w:sz w:val="20"/>
              </w:rPr>
              <w:t>S.No.</w:t>
            </w:r>
          </w:p>
        </w:tc>
        <w:tc>
          <w:tcPr>
            <w:tcW w:w="3820" w:type="dxa"/>
          </w:tcPr>
          <w:p>
            <w:pPr>
              <w:pStyle w:val="TableParagraph"/>
              <w:spacing w:line="209" w:lineRule="exact"/>
              <w:ind w:left="108"/>
              <w:rPr>
                <w:b/>
                <w:sz w:val="20"/>
              </w:rPr>
            </w:pPr>
            <w:r>
              <w:rPr>
                <w:b/>
                <w:sz w:val="20"/>
              </w:rPr>
              <w:t>Link</w:t>
            </w:r>
          </w:p>
        </w:tc>
        <w:tc>
          <w:tcPr>
            <w:tcW w:w="1305" w:type="dxa"/>
          </w:tcPr>
          <w:p>
            <w:pPr>
              <w:pStyle w:val="TableParagraph"/>
              <w:spacing w:line="209" w:lineRule="exact"/>
              <w:ind w:left="108"/>
              <w:rPr>
                <w:b/>
                <w:sz w:val="20"/>
              </w:rPr>
            </w:pPr>
            <w:r>
              <w:rPr>
                <w:b/>
                <w:sz w:val="20"/>
              </w:rPr>
              <w:t>Description</w:t>
            </w:r>
          </w:p>
        </w:tc>
      </w:tr>
      <w:tr>
        <w:trPr>
          <w:trHeight w:val="229" w:hRule="atLeast"/>
        </w:trPr>
        <w:tc>
          <w:tcPr>
            <w:tcW w:w="722" w:type="dxa"/>
          </w:tcPr>
          <w:p>
            <w:pPr>
              <w:pStyle w:val="TableParagraph"/>
              <w:spacing w:line="210" w:lineRule="exact"/>
              <w:ind w:left="106"/>
              <w:rPr>
                <w:sz w:val="20"/>
              </w:rPr>
            </w:pPr>
            <w:r>
              <w:rPr>
                <w:w w:val="100"/>
                <w:sz w:val="20"/>
              </w:rPr>
              <w:t>1</w:t>
            </w:r>
          </w:p>
        </w:tc>
        <w:tc>
          <w:tcPr>
            <w:tcW w:w="3820" w:type="dxa"/>
          </w:tcPr>
          <w:p>
            <w:pPr>
              <w:pStyle w:val="TableParagraph"/>
              <w:spacing w:line="210" w:lineRule="exact"/>
              <w:ind w:left="108"/>
              <w:rPr>
                <w:sz w:val="20"/>
              </w:rPr>
            </w:pPr>
            <w:r>
              <w:rPr>
                <w:sz w:val="20"/>
              </w:rPr>
              <w:t>ln -s ~oracle/scripts/exa/unix/Sora Sora</w:t>
            </w:r>
          </w:p>
        </w:tc>
        <w:tc>
          <w:tcPr>
            <w:tcW w:w="1305" w:type="dxa"/>
          </w:tcPr>
          <w:p>
            <w:pPr>
              <w:pStyle w:val="TableParagraph"/>
              <w:spacing w:line="210" w:lineRule="exact"/>
              <w:ind w:left="108"/>
              <w:rPr>
                <w:sz w:val="20"/>
              </w:rPr>
            </w:pPr>
            <w:r>
              <w:rPr>
                <w:sz w:val="20"/>
              </w:rPr>
              <w:t>Auto Start</w:t>
            </w:r>
          </w:p>
        </w:tc>
      </w:tr>
      <w:tr>
        <w:trPr>
          <w:trHeight w:val="231" w:hRule="atLeast"/>
        </w:trPr>
        <w:tc>
          <w:tcPr>
            <w:tcW w:w="722" w:type="dxa"/>
          </w:tcPr>
          <w:p>
            <w:pPr>
              <w:pStyle w:val="TableParagraph"/>
              <w:spacing w:line="211" w:lineRule="exact"/>
              <w:ind w:left="106"/>
              <w:rPr>
                <w:sz w:val="20"/>
              </w:rPr>
            </w:pPr>
            <w:r>
              <w:rPr>
                <w:w w:val="100"/>
                <w:sz w:val="20"/>
              </w:rPr>
              <w:t>2</w:t>
            </w:r>
          </w:p>
        </w:tc>
        <w:tc>
          <w:tcPr>
            <w:tcW w:w="3820" w:type="dxa"/>
          </w:tcPr>
          <w:p>
            <w:pPr>
              <w:pStyle w:val="TableParagraph"/>
              <w:spacing w:line="211" w:lineRule="exact"/>
              <w:ind w:left="108"/>
              <w:rPr>
                <w:sz w:val="20"/>
              </w:rPr>
            </w:pPr>
            <w:r>
              <w:rPr>
                <w:sz w:val="20"/>
              </w:rPr>
              <w:t>ln -s ~oracle/scripts/exa/unix/Sora Kora</w:t>
            </w:r>
          </w:p>
        </w:tc>
        <w:tc>
          <w:tcPr>
            <w:tcW w:w="1305" w:type="dxa"/>
          </w:tcPr>
          <w:p>
            <w:pPr>
              <w:pStyle w:val="TableParagraph"/>
              <w:spacing w:line="211" w:lineRule="exact"/>
              <w:ind w:left="108"/>
              <w:rPr>
                <w:sz w:val="20"/>
              </w:rPr>
            </w:pPr>
            <w:r>
              <w:rPr>
                <w:sz w:val="20"/>
              </w:rPr>
              <w:t>Auto Stop</w:t>
            </w:r>
          </w:p>
        </w:tc>
      </w:tr>
    </w:tbl>
    <w:p>
      <w:pPr>
        <w:pStyle w:val="BodyText"/>
      </w:pPr>
    </w:p>
    <w:p>
      <w:pPr>
        <w:pStyle w:val="BodyText"/>
        <w:ind w:left="1720" w:right="1718"/>
      </w:pPr>
      <w:r>
        <w:rPr/>
        <w:t>Once the link is created, specify the database role in oratab file at the end of every entry separated by colon (:).</w:t>
      </w:r>
    </w:p>
    <w:p>
      <w:pPr>
        <w:pStyle w:val="BodyText"/>
      </w:pPr>
    </w:p>
    <w:tbl>
      <w:tblPr>
        <w:tblW w:w="0" w:type="auto"/>
        <w:jc w:val="left"/>
        <w:tblInd w:w="4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22"/>
        <w:gridCol w:w="1244"/>
        <w:gridCol w:w="1544"/>
      </w:tblGrid>
      <w:tr>
        <w:trPr>
          <w:trHeight w:val="229" w:hRule="atLeast"/>
        </w:trPr>
        <w:tc>
          <w:tcPr>
            <w:tcW w:w="722" w:type="dxa"/>
          </w:tcPr>
          <w:p>
            <w:pPr>
              <w:pStyle w:val="TableParagraph"/>
              <w:spacing w:line="210" w:lineRule="exact"/>
              <w:rPr>
                <w:b/>
                <w:sz w:val="20"/>
              </w:rPr>
            </w:pPr>
            <w:r>
              <w:rPr>
                <w:b/>
                <w:sz w:val="20"/>
              </w:rPr>
              <w:t>S.No.</w:t>
            </w:r>
          </w:p>
        </w:tc>
        <w:tc>
          <w:tcPr>
            <w:tcW w:w="1244" w:type="dxa"/>
          </w:tcPr>
          <w:p>
            <w:pPr>
              <w:pStyle w:val="TableParagraph"/>
              <w:spacing w:line="210" w:lineRule="exact"/>
              <w:ind w:left="108"/>
              <w:rPr>
                <w:b/>
                <w:sz w:val="20"/>
              </w:rPr>
            </w:pPr>
            <w:r>
              <w:rPr>
                <w:b/>
                <w:sz w:val="20"/>
              </w:rPr>
              <w:t>Server</w:t>
            </w:r>
          </w:p>
        </w:tc>
        <w:tc>
          <w:tcPr>
            <w:tcW w:w="1544" w:type="dxa"/>
          </w:tcPr>
          <w:p>
            <w:pPr>
              <w:pStyle w:val="TableParagraph"/>
              <w:spacing w:line="210" w:lineRule="exact"/>
              <w:ind w:left="90" w:right="176"/>
              <w:jc w:val="center"/>
              <w:rPr>
                <w:b/>
                <w:sz w:val="20"/>
              </w:rPr>
            </w:pPr>
            <w:r>
              <w:rPr>
                <w:b/>
                <w:sz w:val="20"/>
              </w:rPr>
              <w:t>Database Role</w:t>
            </w:r>
          </w:p>
        </w:tc>
      </w:tr>
      <w:tr>
        <w:trPr>
          <w:trHeight w:val="230" w:hRule="atLeast"/>
        </w:trPr>
        <w:tc>
          <w:tcPr>
            <w:tcW w:w="722" w:type="dxa"/>
          </w:tcPr>
          <w:p>
            <w:pPr>
              <w:pStyle w:val="TableParagraph"/>
              <w:spacing w:line="210" w:lineRule="exact"/>
              <w:rPr>
                <w:sz w:val="20"/>
              </w:rPr>
            </w:pPr>
            <w:r>
              <w:rPr>
                <w:w w:val="100"/>
                <w:sz w:val="20"/>
              </w:rPr>
              <w:t>1</w:t>
            </w:r>
          </w:p>
        </w:tc>
        <w:tc>
          <w:tcPr>
            <w:tcW w:w="1244" w:type="dxa"/>
          </w:tcPr>
          <w:p>
            <w:pPr>
              <w:pStyle w:val="TableParagraph"/>
              <w:spacing w:line="210" w:lineRule="exact"/>
              <w:ind w:left="108"/>
              <w:rPr>
                <w:sz w:val="20"/>
              </w:rPr>
            </w:pPr>
            <w:r>
              <w:rPr>
                <w:sz w:val="20"/>
              </w:rPr>
              <w:t>Primary</w:t>
            </w:r>
          </w:p>
        </w:tc>
        <w:tc>
          <w:tcPr>
            <w:tcW w:w="1544" w:type="dxa"/>
          </w:tcPr>
          <w:p>
            <w:pPr>
              <w:pStyle w:val="TableParagraph"/>
              <w:spacing w:line="210" w:lineRule="exact"/>
              <w:ind w:left="11"/>
              <w:jc w:val="center"/>
              <w:rPr>
                <w:sz w:val="20"/>
              </w:rPr>
            </w:pPr>
            <w:r>
              <w:rPr>
                <w:w w:val="100"/>
                <w:sz w:val="20"/>
              </w:rPr>
              <w:t>P</w:t>
            </w:r>
          </w:p>
        </w:tc>
      </w:tr>
      <w:tr>
        <w:trPr>
          <w:trHeight w:val="230" w:hRule="atLeast"/>
        </w:trPr>
        <w:tc>
          <w:tcPr>
            <w:tcW w:w="722" w:type="dxa"/>
          </w:tcPr>
          <w:p>
            <w:pPr>
              <w:pStyle w:val="TableParagraph"/>
              <w:spacing w:line="210" w:lineRule="exact"/>
              <w:rPr>
                <w:sz w:val="20"/>
              </w:rPr>
            </w:pPr>
            <w:r>
              <w:rPr>
                <w:w w:val="100"/>
                <w:sz w:val="20"/>
              </w:rPr>
              <w:t>2</w:t>
            </w:r>
          </w:p>
        </w:tc>
        <w:tc>
          <w:tcPr>
            <w:tcW w:w="1244" w:type="dxa"/>
          </w:tcPr>
          <w:p>
            <w:pPr>
              <w:pStyle w:val="TableParagraph"/>
              <w:spacing w:line="210" w:lineRule="exact"/>
              <w:ind w:left="108"/>
              <w:rPr>
                <w:sz w:val="20"/>
              </w:rPr>
            </w:pPr>
            <w:r>
              <w:rPr>
                <w:sz w:val="20"/>
              </w:rPr>
              <w:t>Standby</w:t>
            </w:r>
          </w:p>
        </w:tc>
        <w:tc>
          <w:tcPr>
            <w:tcW w:w="1544" w:type="dxa"/>
          </w:tcPr>
          <w:p>
            <w:pPr>
              <w:pStyle w:val="TableParagraph"/>
              <w:spacing w:line="210" w:lineRule="exact"/>
              <w:ind w:left="11"/>
              <w:jc w:val="center"/>
              <w:rPr>
                <w:sz w:val="20"/>
              </w:rPr>
            </w:pPr>
            <w:r>
              <w:rPr>
                <w:w w:val="100"/>
                <w:sz w:val="20"/>
              </w:rPr>
              <w:t>S</w:t>
            </w:r>
          </w:p>
        </w:tc>
      </w:tr>
      <w:tr>
        <w:trPr>
          <w:trHeight w:val="229" w:hRule="atLeast"/>
        </w:trPr>
        <w:tc>
          <w:tcPr>
            <w:tcW w:w="722" w:type="dxa"/>
          </w:tcPr>
          <w:p>
            <w:pPr>
              <w:pStyle w:val="TableParagraph"/>
              <w:spacing w:line="210" w:lineRule="exact"/>
              <w:rPr>
                <w:sz w:val="20"/>
              </w:rPr>
            </w:pPr>
            <w:r>
              <w:rPr>
                <w:w w:val="100"/>
                <w:sz w:val="20"/>
              </w:rPr>
              <w:t>3</w:t>
            </w:r>
          </w:p>
        </w:tc>
        <w:tc>
          <w:tcPr>
            <w:tcW w:w="1244" w:type="dxa"/>
          </w:tcPr>
          <w:p>
            <w:pPr>
              <w:pStyle w:val="TableParagraph"/>
              <w:spacing w:line="210" w:lineRule="exact"/>
              <w:ind w:left="108"/>
              <w:rPr>
                <w:sz w:val="20"/>
              </w:rPr>
            </w:pPr>
            <w:r>
              <w:rPr>
                <w:sz w:val="20"/>
              </w:rPr>
              <w:t>Data Guard</w:t>
            </w:r>
          </w:p>
        </w:tc>
        <w:tc>
          <w:tcPr>
            <w:tcW w:w="1544" w:type="dxa"/>
          </w:tcPr>
          <w:p>
            <w:pPr>
              <w:pStyle w:val="TableParagraph"/>
              <w:spacing w:line="210" w:lineRule="exact"/>
              <w:ind w:left="11"/>
              <w:jc w:val="center"/>
              <w:rPr>
                <w:sz w:val="20"/>
              </w:rPr>
            </w:pPr>
            <w:r>
              <w:rPr>
                <w:w w:val="100"/>
                <w:sz w:val="20"/>
              </w:rPr>
              <w:t>D</w:t>
            </w:r>
          </w:p>
        </w:tc>
      </w:tr>
    </w:tbl>
    <w:p>
      <w:pPr>
        <w:pStyle w:val="BodyText"/>
        <w:spacing w:before="2"/>
        <w:rPr>
          <w:sz w:val="12"/>
        </w:rPr>
      </w:pPr>
    </w:p>
    <w:p>
      <w:pPr>
        <w:pStyle w:val="BodyText"/>
        <w:spacing w:before="90"/>
        <w:ind w:left="1720"/>
      </w:pPr>
      <w:r>
        <w:rPr/>
        <w:t>Syntax</w:t>
      </w:r>
    </w:p>
    <w:p>
      <w:pPr>
        <w:pStyle w:val="BodyText"/>
        <w:ind w:right="169"/>
        <w:jc w:val="center"/>
      </w:pPr>
      <w:r>
        <w:rPr/>
        <w:t>&lt;SID&gt;:&lt;ORACLE_HOME&gt;:&lt;AUTO_START&gt;:&lt;DATABASE_ROLE&gt;</w:t>
      </w:r>
    </w:p>
    <w:p>
      <w:pPr>
        <w:pStyle w:val="BodyText"/>
        <w:spacing w:before="3"/>
        <w:rPr>
          <w:sz w:val="16"/>
        </w:rPr>
      </w:pPr>
    </w:p>
    <w:p>
      <w:pPr>
        <w:pStyle w:val="BodyText"/>
        <w:spacing w:before="90"/>
        <w:ind w:left="1720"/>
      </w:pPr>
      <w:r>
        <w:rPr/>
        <w:t>Example</w:t>
      </w:r>
    </w:p>
    <w:p>
      <w:pPr>
        <w:pStyle w:val="BodyText"/>
        <w:ind w:left="2440" w:right="6097"/>
      </w:pPr>
      <w:r>
        <w:rPr/>
        <w:t>ORCL:~oracle/product/10.2.0.1:N:P STBY:~oracle/product/10.2.0.1:N:D</w:t>
      </w:r>
    </w:p>
    <w:p>
      <w:pPr>
        <w:pStyle w:val="BodyText"/>
        <w:spacing w:before="229"/>
        <w:ind w:left="1720"/>
      </w:pPr>
      <w:r>
        <w:rPr/>
        <w:t>Note: 1. Standard oratab file does not contain &lt;DATABASE_ROLE&gt;.</w:t>
      </w:r>
    </w:p>
    <w:p>
      <w:pPr>
        <w:pStyle w:val="BodyText"/>
        <w:ind w:left="2320"/>
      </w:pPr>
      <w:r>
        <w:rPr/>
        <w:t>2. Always specify AUTO_START=N.</w:t>
      </w:r>
    </w:p>
    <w:p>
      <w:pPr>
        <w:spacing w:after="0"/>
        <w:sectPr>
          <w:pgSz w:w="12240" w:h="15840"/>
          <w:pgMar w:header="720" w:footer="662" w:top="1560" w:bottom="980" w:left="80" w:right="80"/>
        </w:sectPr>
      </w:pPr>
    </w:p>
    <w:p>
      <w:pPr>
        <w:pStyle w:val="BodyText"/>
        <w:spacing w:before="7"/>
        <w:rPr>
          <w:sz w:val="18"/>
        </w:rPr>
      </w:pPr>
    </w:p>
    <w:p>
      <w:pPr>
        <w:pStyle w:val="Heading1"/>
      </w:pPr>
      <w:bookmarkStart w:name="Getting Started" w:id="37"/>
      <w:bookmarkEnd w:id="37"/>
      <w:r>
        <w:rPr>
          <w:b w:val="0"/>
        </w:rPr>
      </w:r>
      <w:bookmarkStart w:name="_bookmark13" w:id="38"/>
      <w:bookmarkEnd w:id="38"/>
      <w:r>
        <w:rPr>
          <w:b w:val="0"/>
        </w:rPr>
      </w:r>
      <w:r>
        <w:rPr/>
        <w:t>Getting Started</w:t>
      </w:r>
    </w:p>
    <w:p>
      <w:pPr>
        <w:pStyle w:val="BodyText"/>
        <w:spacing w:before="1"/>
        <w:rPr>
          <w:b/>
          <w:sz w:val="50"/>
        </w:rPr>
      </w:pPr>
    </w:p>
    <w:p>
      <w:pPr>
        <w:pStyle w:val="Heading2"/>
        <w:spacing w:before="0"/>
        <w:ind w:left="1720" w:firstLine="0"/>
        <w:rPr>
          <w:i/>
        </w:rPr>
      </w:pPr>
      <w:bookmarkStart w:name="Database Environment" w:id="39"/>
      <w:bookmarkEnd w:id="39"/>
      <w:r>
        <w:rPr>
          <w:b w:val="0"/>
          <w:i w:val="0"/>
        </w:rPr>
      </w:r>
      <w:bookmarkStart w:name="_bookmark14" w:id="40"/>
      <w:bookmarkEnd w:id="40"/>
      <w:r>
        <w:rPr>
          <w:b w:val="0"/>
          <w:i w:val="0"/>
        </w:rPr>
      </w:r>
      <w:r>
        <w:rPr>
          <w:i/>
        </w:rPr>
        <w:t>Database Environment</w:t>
      </w:r>
    </w:p>
    <w:p>
      <w:pPr>
        <w:pStyle w:val="BodyText"/>
        <w:spacing w:before="3"/>
        <w:rPr>
          <w:rFonts w:ascii="Arial"/>
          <w:b/>
          <w:i/>
          <w:sz w:val="29"/>
        </w:rPr>
      </w:pPr>
    </w:p>
    <w:p>
      <w:pPr>
        <w:pStyle w:val="BodyText"/>
        <w:ind w:left="1720"/>
      </w:pPr>
      <w:r>
        <w:rPr/>
        <w:t>After scripts setup is completed, run exa.env script to prepare the environment.</w:t>
      </w:r>
    </w:p>
    <w:p>
      <w:pPr>
        <w:pStyle w:val="BodyText"/>
      </w:pPr>
    </w:p>
    <w:p>
      <w:pPr>
        <w:pStyle w:val="BodyText"/>
        <w:ind w:left="2440"/>
      </w:pPr>
      <w:r>
        <w:rPr/>
        <w:t>$. ~oracle/scripts/exa/env/exa.env</w:t>
      </w:r>
    </w:p>
    <w:p>
      <w:pPr>
        <w:pStyle w:val="BodyText"/>
      </w:pPr>
    </w:p>
    <w:p>
      <w:pPr>
        <w:pStyle w:val="BodyText"/>
        <w:spacing w:line="480" w:lineRule="auto"/>
        <w:ind w:left="1719" w:right="2363"/>
      </w:pPr>
      <w:r>
        <w:rPr>
          <w:b/>
        </w:rPr>
        <w:t>Note: </w:t>
      </w:r>
      <w:r>
        <w:rPr/>
        <w:t>If scripts are copied in different location, then specify the appropriate path. When you run exa.env, it will set to first database environment listed in orarab file.</w:t>
      </w:r>
    </w:p>
    <w:p>
      <w:pPr>
        <w:pStyle w:val="BodyText"/>
        <w:ind w:left="2439"/>
      </w:pPr>
      <w:r>
        <w:rPr/>
        <w:t>$Switched to db &lt;DB Name&gt; environment on host &lt;Hostname&gt;!</w:t>
      </w:r>
    </w:p>
    <w:p>
      <w:pPr>
        <w:pStyle w:val="BodyText"/>
      </w:pPr>
    </w:p>
    <w:p>
      <w:pPr>
        <w:pStyle w:val="BodyText"/>
        <w:ind w:left="1719"/>
      </w:pPr>
      <w:r>
        <w:rPr/>
        <w:t>If no entries exist in oratab, it leaves message as shown below.</w:t>
      </w:r>
    </w:p>
    <w:p>
      <w:pPr>
        <w:pStyle w:val="BodyText"/>
      </w:pPr>
    </w:p>
    <w:p>
      <w:pPr>
        <w:pStyle w:val="BodyText"/>
        <w:ind w:left="2439"/>
      </w:pPr>
      <w:r>
        <w:rPr/>
        <w:t>$oratab file is blank!</w:t>
      </w:r>
    </w:p>
    <w:p>
      <w:pPr>
        <w:pStyle w:val="BodyText"/>
      </w:pPr>
    </w:p>
    <w:p>
      <w:pPr>
        <w:pStyle w:val="BodyText"/>
        <w:ind w:left="1719" w:right="1718"/>
      </w:pPr>
      <w:r>
        <w:rPr/>
        <w:t>Now you are ready to run any unix script from any directory. To see the help of the script of your choice, simply type the script name with -h or -help argument.</w:t>
      </w:r>
    </w:p>
    <w:p>
      <w:pPr>
        <w:pStyle w:val="BodyText"/>
      </w:pPr>
    </w:p>
    <w:p>
      <w:pPr>
        <w:pStyle w:val="BodyText"/>
        <w:ind w:left="2439"/>
      </w:pPr>
      <w:r>
        <w:rPr/>
        <w:t>$ksh run_sql_file.ksh -help</w:t>
      </w:r>
    </w:p>
    <w:p>
      <w:pPr>
        <w:spacing w:after="0"/>
        <w:sectPr>
          <w:pgSz w:w="12240" w:h="15840"/>
          <w:pgMar w:header="720" w:footer="662" w:top="1560" w:bottom="980" w:left="80" w:right="80"/>
        </w:sectPr>
      </w:pPr>
    </w:p>
    <w:p>
      <w:pPr>
        <w:pStyle w:val="BodyText"/>
        <w:spacing w:before="11"/>
        <w:rPr>
          <w:sz w:val="17"/>
        </w:rPr>
      </w:pPr>
    </w:p>
    <w:p>
      <w:pPr>
        <w:pStyle w:val="Heading2"/>
        <w:spacing w:before="90"/>
        <w:ind w:left="1720" w:firstLine="0"/>
        <w:rPr>
          <w:i/>
        </w:rPr>
      </w:pPr>
      <w:bookmarkStart w:name="Directory Navigation" w:id="41"/>
      <w:bookmarkEnd w:id="41"/>
      <w:r>
        <w:rPr>
          <w:b w:val="0"/>
          <w:i w:val="0"/>
        </w:rPr>
      </w:r>
      <w:bookmarkStart w:name="_bookmark15" w:id="42"/>
      <w:bookmarkEnd w:id="42"/>
      <w:r>
        <w:rPr>
          <w:b w:val="0"/>
          <w:i w:val="0"/>
        </w:rPr>
      </w:r>
      <w:r>
        <w:rPr>
          <w:i/>
        </w:rPr>
        <w:t>Directory Navigation</w:t>
      </w:r>
    </w:p>
    <w:p>
      <w:pPr>
        <w:pStyle w:val="BodyText"/>
        <w:spacing w:before="2"/>
        <w:rPr>
          <w:rFonts w:ascii="Arial"/>
          <w:b/>
          <w:i/>
          <w:sz w:val="25"/>
        </w:rPr>
      </w:pPr>
    </w:p>
    <w:p>
      <w:pPr>
        <w:pStyle w:val="BodyText"/>
        <w:ind w:left="1720" w:right="1718"/>
      </w:pPr>
      <w:r>
        <w:rPr/>
        <w:t>You can navigate to the following directories just by typing following short name at unix prompt.</w:t>
      </w:r>
    </w:p>
    <w:p>
      <w:pPr>
        <w:pStyle w:val="BodyText"/>
        <w:spacing w:before="11"/>
        <w:rPr>
          <w:sz w:val="23"/>
        </w:rPr>
      </w:pPr>
    </w:p>
    <w:tbl>
      <w:tblPr>
        <w:tblW w:w="0" w:type="auto"/>
        <w:jc w:val="left"/>
        <w:tblInd w:w="2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65"/>
        <w:gridCol w:w="1981"/>
        <w:gridCol w:w="1571"/>
        <w:gridCol w:w="2394"/>
      </w:tblGrid>
      <w:tr>
        <w:trPr>
          <w:trHeight w:val="230" w:hRule="atLeast"/>
        </w:trPr>
        <w:tc>
          <w:tcPr>
            <w:tcW w:w="865" w:type="dxa"/>
          </w:tcPr>
          <w:p>
            <w:pPr>
              <w:pStyle w:val="TableParagraph"/>
              <w:spacing w:line="210" w:lineRule="exact"/>
              <w:ind w:left="0" w:right="288"/>
              <w:jc w:val="right"/>
              <w:rPr>
                <w:b/>
                <w:sz w:val="20"/>
              </w:rPr>
            </w:pPr>
            <w:r>
              <w:rPr>
                <w:b/>
                <w:sz w:val="20"/>
              </w:rPr>
              <w:t>S.No.</w:t>
            </w:r>
          </w:p>
        </w:tc>
        <w:tc>
          <w:tcPr>
            <w:tcW w:w="1981" w:type="dxa"/>
          </w:tcPr>
          <w:p>
            <w:pPr>
              <w:pStyle w:val="TableParagraph"/>
              <w:spacing w:line="210" w:lineRule="exact"/>
              <w:ind w:left="106"/>
              <w:rPr>
                <w:b/>
                <w:sz w:val="20"/>
              </w:rPr>
            </w:pPr>
            <w:r>
              <w:rPr>
                <w:b/>
                <w:sz w:val="20"/>
              </w:rPr>
              <w:t>Directory Name</w:t>
            </w:r>
          </w:p>
        </w:tc>
        <w:tc>
          <w:tcPr>
            <w:tcW w:w="1571" w:type="dxa"/>
          </w:tcPr>
          <w:p>
            <w:pPr>
              <w:pStyle w:val="TableParagraph"/>
              <w:spacing w:line="210" w:lineRule="exact"/>
              <w:ind w:left="108"/>
              <w:rPr>
                <w:b/>
                <w:sz w:val="20"/>
              </w:rPr>
            </w:pPr>
            <w:r>
              <w:rPr>
                <w:b/>
                <w:sz w:val="20"/>
              </w:rPr>
              <w:t>Short Name</w:t>
            </w:r>
          </w:p>
        </w:tc>
        <w:tc>
          <w:tcPr>
            <w:tcW w:w="2394" w:type="dxa"/>
          </w:tcPr>
          <w:p>
            <w:pPr>
              <w:pStyle w:val="TableParagraph"/>
              <w:spacing w:line="210" w:lineRule="exact"/>
              <w:ind w:left="106"/>
              <w:rPr>
                <w:b/>
                <w:sz w:val="20"/>
              </w:rPr>
            </w:pPr>
            <w:r>
              <w:rPr>
                <w:b/>
                <w:sz w:val="20"/>
              </w:rPr>
              <w:t>Description</w:t>
            </w:r>
          </w:p>
        </w:tc>
      </w:tr>
      <w:tr>
        <w:trPr>
          <w:trHeight w:val="230" w:hRule="atLeast"/>
        </w:trPr>
        <w:tc>
          <w:tcPr>
            <w:tcW w:w="865" w:type="dxa"/>
          </w:tcPr>
          <w:p>
            <w:pPr>
              <w:pStyle w:val="TableParagraph"/>
              <w:spacing w:line="210" w:lineRule="exact"/>
              <w:ind w:left="10"/>
              <w:jc w:val="center"/>
              <w:rPr>
                <w:sz w:val="20"/>
              </w:rPr>
            </w:pPr>
            <w:r>
              <w:rPr>
                <w:w w:val="100"/>
                <w:sz w:val="20"/>
              </w:rPr>
              <w:t>0</w:t>
            </w:r>
          </w:p>
        </w:tc>
        <w:tc>
          <w:tcPr>
            <w:tcW w:w="1981" w:type="dxa"/>
          </w:tcPr>
          <w:p>
            <w:pPr>
              <w:pStyle w:val="TableParagraph"/>
              <w:spacing w:line="210" w:lineRule="exact"/>
              <w:ind w:left="106"/>
              <w:rPr>
                <w:sz w:val="20"/>
              </w:rPr>
            </w:pPr>
            <w:r>
              <w:rPr>
                <w:sz w:val="20"/>
              </w:rPr>
              <w:t>exa</w:t>
            </w:r>
          </w:p>
        </w:tc>
        <w:tc>
          <w:tcPr>
            <w:tcW w:w="1571" w:type="dxa"/>
          </w:tcPr>
          <w:p>
            <w:pPr>
              <w:pStyle w:val="TableParagraph"/>
              <w:spacing w:line="210" w:lineRule="exact"/>
              <w:ind w:left="108"/>
              <w:rPr>
                <w:sz w:val="20"/>
              </w:rPr>
            </w:pPr>
            <w:r>
              <w:rPr>
                <w:sz w:val="20"/>
              </w:rPr>
              <w:t>exa</w:t>
            </w:r>
          </w:p>
        </w:tc>
        <w:tc>
          <w:tcPr>
            <w:tcW w:w="2394" w:type="dxa"/>
          </w:tcPr>
          <w:p>
            <w:pPr>
              <w:pStyle w:val="TableParagraph"/>
              <w:spacing w:line="210" w:lineRule="exact"/>
              <w:ind w:left="106"/>
              <w:rPr>
                <w:sz w:val="20"/>
              </w:rPr>
            </w:pPr>
            <w:r>
              <w:rPr>
                <w:sz w:val="20"/>
              </w:rPr>
              <w:t>Scripts</w:t>
            </w:r>
          </w:p>
        </w:tc>
      </w:tr>
      <w:tr>
        <w:trPr>
          <w:trHeight w:val="229" w:hRule="atLeast"/>
        </w:trPr>
        <w:tc>
          <w:tcPr>
            <w:tcW w:w="865" w:type="dxa"/>
          </w:tcPr>
          <w:p>
            <w:pPr>
              <w:pStyle w:val="TableParagraph"/>
              <w:spacing w:line="210" w:lineRule="exact"/>
              <w:ind w:left="10"/>
              <w:jc w:val="center"/>
              <w:rPr>
                <w:sz w:val="20"/>
              </w:rPr>
            </w:pPr>
            <w:r>
              <w:rPr>
                <w:w w:val="100"/>
                <w:sz w:val="20"/>
              </w:rPr>
              <w:t>1</w:t>
            </w:r>
          </w:p>
        </w:tc>
        <w:tc>
          <w:tcPr>
            <w:tcW w:w="1981" w:type="dxa"/>
          </w:tcPr>
          <w:p>
            <w:pPr>
              <w:pStyle w:val="TableParagraph"/>
              <w:spacing w:line="210" w:lineRule="exact"/>
              <w:ind w:left="106"/>
              <w:rPr>
                <w:sz w:val="20"/>
              </w:rPr>
            </w:pPr>
            <w:r>
              <w:rPr>
                <w:sz w:val="20"/>
              </w:rPr>
              <w:t>alt</w:t>
            </w:r>
          </w:p>
        </w:tc>
        <w:tc>
          <w:tcPr>
            <w:tcW w:w="1571" w:type="dxa"/>
          </w:tcPr>
          <w:p>
            <w:pPr>
              <w:pStyle w:val="TableParagraph"/>
              <w:spacing w:line="210" w:lineRule="exact"/>
              <w:ind w:left="108"/>
              <w:rPr>
                <w:sz w:val="20"/>
              </w:rPr>
            </w:pPr>
            <w:r>
              <w:rPr>
                <w:sz w:val="20"/>
              </w:rPr>
              <w:t>alt</w:t>
            </w:r>
          </w:p>
        </w:tc>
        <w:tc>
          <w:tcPr>
            <w:tcW w:w="2394" w:type="dxa"/>
          </w:tcPr>
          <w:p>
            <w:pPr>
              <w:pStyle w:val="TableParagraph"/>
              <w:spacing w:line="210" w:lineRule="exact"/>
              <w:ind w:left="106"/>
              <w:rPr>
                <w:sz w:val="20"/>
              </w:rPr>
            </w:pPr>
            <w:r>
              <w:rPr>
                <w:sz w:val="20"/>
              </w:rPr>
              <w:t>Alert Files</w:t>
            </w:r>
          </w:p>
        </w:tc>
      </w:tr>
      <w:tr>
        <w:trPr>
          <w:trHeight w:val="230" w:hRule="atLeast"/>
        </w:trPr>
        <w:tc>
          <w:tcPr>
            <w:tcW w:w="865" w:type="dxa"/>
          </w:tcPr>
          <w:p>
            <w:pPr>
              <w:pStyle w:val="TableParagraph"/>
              <w:spacing w:line="210" w:lineRule="exact"/>
              <w:ind w:left="10"/>
              <w:jc w:val="center"/>
              <w:rPr>
                <w:sz w:val="20"/>
              </w:rPr>
            </w:pPr>
            <w:r>
              <w:rPr>
                <w:w w:val="100"/>
                <w:sz w:val="20"/>
              </w:rPr>
              <w:t>2</w:t>
            </w:r>
          </w:p>
        </w:tc>
        <w:tc>
          <w:tcPr>
            <w:tcW w:w="1981" w:type="dxa"/>
          </w:tcPr>
          <w:p>
            <w:pPr>
              <w:pStyle w:val="TableParagraph"/>
              <w:spacing w:line="210" w:lineRule="exact"/>
              <w:ind w:left="106"/>
              <w:rPr>
                <w:sz w:val="20"/>
              </w:rPr>
            </w:pPr>
            <w:r>
              <w:rPr>
                <w:sz w:val="20"/>
              </w:rPr>
              <w:t>ash</w:t>
            </w:r>
          </w:p>
        </w:tc>
        <w:tc>
          <w:tcPr>
            <w:tcW w:w="1571" w:type="dxa"/>
          </w:tcPr>
          <w:p>
            <w:pPr>
              <w:pStyle w:val="TableParagraph"/>
              <w:spacing w:line="210" w:lineRule="exact"/>
              <w:ind w:left="108"/>
              <w:rPr>
                <w:sz w:val="20"/>
              </w:rPr>
            </w:pPr>
            <w:r>
              <w:rPr>
                <w:sz w:val="20"/>
              </w:rPr>
              <w:t>ash</w:t>
            </w:r>
          </w:p>
        </w:tc>
        <w:tc>
          <w:tcPr>
            <w:tcW w:w="2394" w:type="dxa"/>
          </w:tcPr>
          <w:p>
            <w:pPr>
              <w:pStyle w:val="TableParagraph"/>
              <w:spacing w:line="210" w:lineRule="exact"/>
              <w:ind w:left="106"/>
              <w:rPr>
                <w:sz w:val="20"/>
              </w:rPr>
            </w:pPr>
            <w:r>
              <w:rPr>
                <w:sz w:val="20"/>
              </w:rPr>
              <w:t>ASH Files</w:t>
            </w:r>
          </w:p>
        </w:tc>
      </w:tr>
      <w:tr>
        <w:trPr>
          <w:trHeight w:val="230" w:hRule="atLeast"/>
        </w:trPr>
        <w:tc>
          <w:tcPr>
            <w:tcW w:w="865" w:type="dxa"/>
          </w:tcPr>
          <w:p>
            <w:pPr>
              <w:pStyle w:val="TableParagraph"/>
              <w:spacing w:line="210" w:lineRule="exact"/>
              <w:ind w:left="10"/>
              <w:jc w:val="center"/>
              <w:rPr>
                <w:sz w:val="20"/>
              </w:rPr>
            </w:pPr>
            <w:r>
              <w:rPr>
                <w:w w:val="100"/>
                <w:sz w:val="20"/>
              </w:rPr>
              <w:t>3</w:t>
            </w:r>
          </w:p>
        </w:tc>
        <w:tc>
          <w:tcPr>
            <w:tcW w:w="1981" w:type="dxa"/>
          </w:tcPr>
          <w:p>
            <w:pPr>
              <w:pStyle w:val="TableParagraph"/>
              <w:spacing w:line="210" w:lineRule="exact"/>
              <w:ind w:left="106"/>
              <w:rPr>
                <w:sz w:val="20"/>
              </w:rPr>
            </w:pPr>
            <w:r>
              <w:rPr>
                <w:sz w:val="20"/>
              </w:rPr>
              <w:t>awr</w:t>
            </w:r>
          </w:p>
        </w:tc>
        <w:tc>
          <w:tcPr>
            <w:tcW w:w="1571" w:type="dxa"/>
          </w:tcPr>
          <w:p>
            <w:pPr>
              <w:pStyle w:val="TableParagraph"/>
              <w:spacing w:line="210" w:lineRule="exact"/>
              <w:ind w:left="108"/>
              <w:rPr>
                <w:sz w:val="20"/>
              </w:rPr>
            </w:pPr>
            <w:r>
              <w:rPr>
                <w:sz w:val="20"/>
              </w:rPr>
              <w:t>awr</w:t>
            </w:r>
          </w:p>
        </w:tc>
        <w:tc>
          <w:tcPr>
            <w:tcW w:w="2394" w:type="dxa"/>
          </w:tcPr>
          <w:p>
            <w:pPr>
              <w:pStyle w:val="TableParagraph"/>
              <w:spacing w:line="210" w:lineRule="exact"/>
              <w:ind w:left="106"/>
              <w:rPr>
                <w:sz w:val="20"/>
              </w:rPr>
            </w:pPr>
            <w:r>
              <w:rPr>
                <w:sz w:val="20"/>
              </w:rPr>
              <w:t>AWR Files</w:t>
            </w:r>
          </w:p>
        </w:tc>
      </w:tr>
      <w:tr>
        <w:trPr>
          <w:trHeight w:val="229" w:hRule="atLeast"/>
        </w:trPr>
        <w:tc>
          <w:tcPr>
            <w:tcW w:w="865" w:type="dxa"/>
          </w:tcPr>
          <w:p>
            <w:pPr>
              <w:pStyle w:val="TableParagraph"/>
              <w:spacing w:line="210" w:lineRule="exact"/>
              <w:ind w:left="10"/>
              <w:jc w:val="center"/>
              <w:rPr>
                <w:sz w:val="20"/>
              </w:rPr>
            </w:pPr>
            <w:r>
              <w:rPr>
                <w:w w:val="100"/>
                <w:sz w:val="20"/>
              </w:rPr>
              <w:t>4</w:t>
            </w:r>
          </w:p>
        </w:tc>
        <w:tc>
          <w:tcPr>
            <w:tcW w:w="1981" w:type="dxa"/>
          </w:tcPr>
          <w:p>
            <w:pPr>
              <w:pStyle w:val="TableParagraph"/>
              <w:spacing w:line="210" w:lineRule="exact"/>
              <w:ind w:left="106"/>
              <w:rPr>
                <w:sz w:val="20"/>
              </w:rPr>
            </w:pPr>
            <w:r>
              <w:rPr>
                <w:sz w:val="20"/>
              </w:rPr>
              <w:t>bat</w:t>
            </w:r>
          </w:p>
        </w:tc>
        <w:tc>
          <w:tcPr>
            <w:tcW w:w="1571" w:type="dxa"/>
          </w:tcPr>
          <w:p>
            <w:pPr>
              <w:pStyle w:val="TableParagraph"/>
              <w:spacing w:line="210" w:lineRule="exact"/>
              <w:ind w:left="108"/>
              <w:rPr>
                <w:sz w:val="20"/>
              </w:rPr>
            </w:pPr>
            <w:r>
              <w:rPr>
                <w:sz w:val="20"/>
              </w:rPr>
              <w:t>bat</w:t>
            </w:r>
          </w:p>
        </w:tc>
        <w:tc>
          <w:tcPr>
            <w:tcW w:w="2394" w:type="dxa"/>
          </w:tcPr>
          <w:p>
            <w:pPr>
              <w:pStyle w:val="TableParagraph"/>
              <w:spacing w:line="210" w:lineRule="exact"/>
              <w:ind w:left="106"/>
              <w:rPr>
                <w:sz w:val="20"/>
              </w:rPr>
            </w:pPr>
            <w:r>
              <w:rPr>
                <w:sz w:val="20"/>
              </w:rPr>
              <w:t>Windows Scripts</w:t>
            </w:r>
          </w:p>
        </w:tc>
      </w:tr>
      <w:tr>
        <w:trPr>
          <w:trHeight w:val="230" w:hRule="atLeast"/>
        </w:trPr>
        <w:tc>
          <w:tcPr>
            <w:tcW w:w="865" w:type="dxa"/>
          </w:tcPr>
          <w:p>
            <w:pPr>
              <w:pStyle w:val="TableParagraph"/>
              <w:spacing w:line="210" w:lineRule="exact"/>
              <w:ind w:left="10"/>
              <w:jc w:val="center"/>
              <w:rPr>
                <w:sz w:val="20"/>
              </w:rPr>
            </w:pPr>
            <w:r>
              <w:rPr>
                <w:w w:val="100"/>
                <w:sz w:val="20"/>
              </w:rPr>
              <w:t>5</w:t>
            </w:r>
          </w:p>
        </w:tc>
        <w:tc>
          <w:tcPr>
            <w:tcW w:w="1981" w:type="dxa"/>
          </w:tcPr>
          <w:p>
            <w:pPr>
              <w:pStyle w:val="TableParagraph"/>
              <w:spacing w:line="210" w:lineRule="exact"/>
              <w:ind w:left="106"/>
              <w:rPr>
                <w:sz w:val="20"/>
              </w:rPr>
            </w:pPr>
            <w:r>
              <w:rPr>
                <w:sz w:val="20"/>
              </w:rPr>
              <w:t>crn</w:t>
            </w:r>
          </w:p>
        </w:tc>
        <w:tc>
          <w:tcPr>
            <w:tcW w:w="1571" w:type="dxa"/>
          </w:tcPr>
          <w:p>
            <w:pPr>
              <w:pStyle w:val="TableParagraph"/>
              <w:spacing w:line="210" w:lineRule="exact"/>
              <w:ind w:left="108"/>
              <w:rPr>
                <w:sz w:val="20"/>
              </w:rPr>
            </w:pPr>
            <w:r>
              <w:rPr>
                <w:sz w:val="20"/>
              </w:rPr>
              <w:t>crn</w:t>
            </w:r>
          </w:p>
        </w:tc>
        <w:tc>
          <w:tcPr>
            <w:tcW w:w="2394" w:type="dxa"/>
          </w:tcPr>
          <w:p>
            <w:pPr>
              <w:pStyle w:val="TableParagraph"/>
              <w:spacing w:line="210" w:lineRule="exact"/>
              <w:ind w:left="106"/>
              <w:rPr>
                <w:sz w:val="20"/>
              </w:rPr>
            </w:pPr>
            <w:r>
              <w:rPr>
                <w:sz w:val="20"/>
              </w:rPr>
              <w:t>Cron Backup</w:t>
            </w:r>
          </w:p>
        </w:tc>
      </w:tr>
      <w:tr>
        <w:trPr>
          <w:trHeight w:val="230" w:hRule="atLeast"/>
        </w:trPr>
        <w:tc>
          <w:tcPr>
            <w:tcW w:w="865" w:type="dxa"/>
          </w:tcPr>
          <w:p>
            <w:pPr>
              <w:pStyle w:val="TableParagraph"/>
              <w:spacing w:line="210" w:lineRule="exact"/>
              <w:ind w:left="10"/>
              <w:jc w:val="center"/>
              <w:rPr>
                <w:sz w:val="20"/>
              </w:rPr>
            </w:pPr>
            <w:r>
              <w:rPr>
                <w:w w:val="100"/>
                <w:sz w:val="20"/>
              </w:rPr>
              <w:t>6</w:t>
            </w:r>
          </w:p>
        </w:tc>
        <w:tc>
          <w:tcPr>
            <w:tcW w:w="1981" w:type="dxa"/>
          </w:tcPr>
          <w:p>
            <w:pPr>
              <w:pStyle w:val="TableParagraph"/>
              <w:spacing w:line="210" w:lineRule="exact"/>
              <w:ind w:left="106"/>
              <w:rPr>
                <w:sz w:val="20"/>
              </w:rPr>
            </w:pPr>
            <w:r>
              <w:rPr>
                <w:sz w:val="20"/>
              </w:rPr>
              <w:t>doc</w:t>
            </w:r>
          </w:p>
        </w:tc>
        <w:tc>
          <w:tcPr>
            <w:tcW w:w="1571" w:type="dxa"/>
          </w:tcPr>
          <w:p>
            <w:pPr>
              <w:pStyle w:val="TableParagraph"/>
              <w:spacing w:line="210" w:lineRule="exact"/>
              <w:ind w:left="108"/>
              <w:rPr>
                <w:sz w:val="20"/>
              </w:rPr>
            </w:pPr>
            <w:r>
              <w:rPr>
                <w:sz w:val="20"/>
              </w:rPr>
              <w:t>doc</w:t>
            </w:r>
          </w:p>
        </w:tc>
        <w:tc>
          <w:tcPr>
            <w:tcW w:w="2394" w:type="dxa"/>
          </w:tcPr>
          <w:p>
            <w:pPr>
              <w:pStyle w:val="TableParagraph"/>
              <w:spacing w:line="210" w:lineRule="exact"/>
              <w:ind w:left="106"/>
              <w:rPr>
                <w:sz w:val="20"/>
              </w:rPr>
            </w:pPr>
            <w:r>
              <w:rPr>
                <w:sz w:val="20"/>
              </w:rPr>
              <w:t>Documents</w:t>
            </w:r>
          </w:p>
        </w:tc>
      </w:tr>
      <w:tr>
        <w:trPr>
          <w:trHeight w:val="229" w:hRule="atLeast"/>
        </w:trPr>
        <w:tc>
          <w:tcPr>
            <w:tcW w:w="865" w:type="dxa"/>
          </w:tcPr>
          <w:p>
            <w:pPr>
              <w:pStyle w:val="TableParagraph"/>
              <w:spacing w:line="210" w:lineRule="exact"/>
              <w:ind w:left="10"/>
              <w:jc w:val="center"/>
              <w:rPr>
                <w:sz w:val="20"/>
              </w:rPr>
            </w:pPr>
            <w:r>
              <w:rPr>
                <w:w w:val="100"/>
                <w:sz w:val="20"/>
              </w:rPr>
              <w:t>7</w:t>
            </w:r>
          </w:p>
        </w:tc>
        <w:tc>
          <w:tcPr>
            <w:tcW w:w="1981" w:type="dxa"/>
          </w:tcPr>
          <w:p>
            <w:pPr>
              <w:pStyle w:val="TableParagraph"/>
              <w:spacing w:line="210" w:lineRule="exact"/>
              <w:ind w:left="106"/>
              <w:rPr>
                <w:sz w:val="20"/>
              </w:rPr>
            </w:pPr>
            <w:r>
              <w:rPr>
                <w:sz w:val="20"/>
              </w:rPr>
              <w:t>env</w:t>
            </w:r>
          </w:p>
        </w:tc>
        <w:tc>
          <w:tcPr>
            <w:tcW w:w="1571" w:type="dxa"/>
          </w:tcPr>
          <w:p>
            <w:pPr>
              <w:pStyle w:val="TableParagraph"/>
              <w:spacing w:line="210" w:lineRule="exact"/>
              <w:ind w:left="108"/>
              <w:rPr>
                <w:sz w:val="20"/>
              </w:rPr>
            </w:pPr>
            <w:r>
              <w:rPr>
                <w:sz w:val="20"/>
              </w:rPr>
              <w:t>en</w:t>
            </w:r>
          </w:p>
        </w:tc>
        <w:tc>
          <w:tcPr>
            <w:tcW w:w="2394" w:type="dxa"/>
          </w:tcPr>
          <w:p>
            <w:pPr>
              <w:pStyle w:val="TableParagraph"/>
              <w:spacing w:line="210" w:lineRule="exact"/>
              <w:ind w:left="106"/>
              <w:rPr>
                <w:sz w:val="20"/>
              </w:rPr>
            </w:pPr>
            <w:r>
              <w:rPr>
                <w:sz w:val="20"/>
              </w:rPr>
              <w:t>Environment Files</w:t>
            </w:r>
          </w:p>
        </w:tc>
      </w:tr>
      <w:tr>
        <w:trPr>
          <w:trHeight w:val="230" w:hRule="atLeast"/>
        </w:trPr>
        <w:tc>
          <w:tcPr>
            <w:tcW w:w="865" w:type="dxa"/>
          </w:tcPr>
          <w:p>
            <w:pPr>
              <w:pStyle w:val="TableParagraph"/>
              <w:spacing w:line="210" w:lineRule="exact"/>
              <w:ind w:left="10"/>
              <w:jc w:val="center"/>
              <w:rPr>
                <w:sz w:val="20"/>
              </w:rPr>
            </w:pPr>
            <w:r>
              <w:rPr>
                <w:w w:val="100"/>
                <w:sz w:val="20"/>
              </w:rPr>
              <w:t>8</w:t>
            </w:r>
          </w:p>
        </w:tc>
        <w:tc>
          <w:tcPr>
            <w:tcW w:w="1981" w:type="dxa"/>
          </w:tcPr>
          <w:p>
            <w:pPr>
              <w:pStyle w:val="TableParagraph"/>
              <w:spacing w:line="210" w:lineRule="exact"/>
              <w:ind w:left="106"/>
              <w:rPr>
                <w:sz w:val="20"/>
              </w:rPr>
            </w:pPr>
            <w:r>
              <w:rPr>
                <w:sz w:val="20"/>
              </w:rPr>
              <w:t>ini</w:t>
            </w:r>
          </w:p>
        </w:tc>
        <w:tc>
          <w:tcPr>
            <w:tcW w:w="1571" w:type="dxa"/>
          </w:tcPr>
          <w:p>
            <w:pPr>
              <w:pStyle w:val="TableParagraph"/>
              <w:spacing w:line="210" w:lineRule="exact"/>
              <w:ind w:left="108"/>
              <w:rPr>
                <w:sz w:val="20"/>
              </w:rPr>
            </w:pPr>
            <w:r>
              <w:rPr>
                <w:sz w:val="20"/>
              </w:rPr>
              <w:t>ini</w:t>
            </w:r>
          </w:p>
        </w:tc>
        <w:tc>
          <w:tcPr>
            <w:tcW w:w="2394" w:type="dxa"/>
          </w:tcPr>
          <w:p>
            <w:pPr>
              <w:pStyle w:val="TableParagraph"/>
              <w:spacing w:line="210" w:lineRule="exact"/>
              <w:ind w:left="106"/>
              <w:rPr>
                <w:sz w:val="20"/>
              </w:rPr>
            </w:pPr>
            <w:r>
              <w:rPr>
                <w:sz w:val="20"/>
              </w:rPr>
              <w:t>Ini Files</w:t>
            </w:r>
          </w:p>
        </w:tc>
      </w:tr>
      <w:tr>
        <w:trPr>
          <w:trHeight w:val="230" w:hRule="atLeast"/>
        </w:trPr>
        <w:tc>
          <w:tcPr>
            <w:tcW w:w="865" w:type="dxa"/>
          </w:tcPr>
          <w:p>
            <w:pPr>
              <w:pStyle w:val="TableParagraph"/>
              <w:spacing w:line="210" w:lineRule="exact"/>
              <w:ind w:left="10"/>
              <w:jc w:val="center"/>
              <w:rPr>
                <w:sz w:val="20"/>
              </w:rPr>
            </w:pPr>
            <w:r>
              <w:rPr>
                <w:w w:val="100"/>
                <w:sz w:val="20"/>
              </w:rPr>
              <w:t>9</w:t>
            </w:r>
          </w:p>
        </w:tc>
        <w:tc>
          <w:tcPr>
            <w:tcW w:w="1981" w:type="dxa"/>
          </w:tcPr>
          <w:p>
            <w:pPr>
              <w:pStyle w:val="TableParagraph"/>
              <w:spacing w:line="210" w:lineRule="exact"/>
              <w:ind w:left="106"/>
              <w:rPr>
                <w:sz w:val="20"/>
              </w:rPr>
            </w:pPr>
            <w:r>
              <w:rPr>
                <w:sz w:val="20"/>
              </w:rPr>
              <w:t>java</w:t>
            </w:r>
          </w:p>
        </w:tc>
        <w:tc>
          <w:tcPr>
            <w:tcW w:w="1571" w:type="dxa"/>
          </w:tcPr>
          <w:p>
            <w:pPr>
              <w:pStyle w:val="TableParagraph"/>
              <w:spacing w:line="210" w:lineRule="exact"/>
              <w:ind w:left="108"/>
              <w:rPr>
                <w:sz w:val="20"/>
              </w:rPr>
            </w:pPr>
            <w:r>
              <w:rPr>
                <w:sz w:val="20"/>
              </w:rPr>
              <w:t>jav</w:t>
            </w:r>
          </w:p>
        </w:tc>
        <w:tc>
          <w:tcPr>
            <w:tcW w:w="2394" w:type="dxa"/>
          </w:tcPr>
          <w:p>
            <w:pPr>
              <w:pStyle w:val="TableParagraph"/>
              <w:spacing w:line="210" w:lineRule="exact"/>
              <w:ind w:left="106"/>
              <w:rPr>
                <w:sz w:val="20"/>
              </w:rPr>
            </w:pPr>
            <w:r>
              <w:rPr>
                <w:sz w:val="20"/>
              </w:rPr>
              <w:t>Java Files</w:t>
            </w:r>
          </w:p>
        </w:tc>
      </w:tr>
      <w:tr>
        <w:trPr>
          <w:trHeight w:val="229" w:hRule="atLeast"/>
        </w:trPr>
        <w:tc>
          <w:tcPr>
            <w:tcW w:w="865" w:type="dxa"/>
          </w:tcPr>
          <w:p>
            <w:pPr>
              <w:pStyle w:val="TableParagraph"/>
              <w:spacing w:line="210" w:lineRule="exact"/>
              <w:ind w:left="0" w:right="319"/>
              <w:jc w:val="right"/>
              <w:rPr>
                <w:sz w:val="20"/>
              </w:rPr>
            </w:pPr>
            <w:r>
              <w:rPr>
                <w:sz w:val="20"/>
              </w:rPr>
              <w:t>10</w:t>
            </w:r>
          </w:p>
        </w:tc>
        <w:tc>
          <w:tcPr>
            <w:tcW w:w="1981" w:type="dxa"/>
          </w:tcPr>
          <w:p>
            <w:pPr>
              <w:pStyle w:val="TableParagraph"/>
              <w:spacing w:line="210" w:lineRule="exact"/>
              <w:ind w:left="106"/>
              <w:rPr>
                <w:sz w:val="20"/>
              </w:rPr>
            </w:pPr>
            <w:r>
              <w:rPr>
                <w:sz w:val="20"/>
              </w:rPr>
              <w:t>job</w:t>
            </w:r>
          </w:p>
        </w:tc>
        <w:tc>
          <w:tcPr>
            <w:tcW w:w="1571" w:type="dxa"/>
          </w:tcPr>
          <w:p>
            <w:pPr>
              <w:pStyle w:val="TableParagraph"/>
              <w:spacing w:line="210" w:lineRule="exact"/>
              <w:ind w:left="108"/>
              <w:rPr>
                <w:sz w:val="20"/>
              </w:rPr>
            </w:pPr>
            <w:r>
              <w:rPr>
                <w:sz w:val="20"/>
              </w:rPr>
              <w:t>job</w:t>
            </w:r>
          </w:p>
        </w:tc>
        <w:tc>
          <w:tcPr>
            <w:tcW w:w="2394" w:type="dxa"/>
          </w:tcPr>
          <w:p>
            <w:pPr>
              <w:pStyle w:val="TableParagraph"/>
              <w:spacing w:line="210" w:lineRule="exact"/>
              <w:ind w:left="106"/>
              <w:rPr>
                <w:sz w:val="20"/>
              </w:rPr>
            </w:pPr>
            <w:r>
              <w:rPr>
                <w:sz w:val="20"/>
              </w:rPr>
              <w:t>User Cron Job Files</w:t>
            </w:r>
          </w:p>
        </w:tc>
      </w:tr>
      <w:tr>
        <w:trPr>
          <w:trHeight w:val="230" w:hRule="atLeast"/>
        </w:trPr>
        <w:tc>
          <w:tcPr>
            <w:tcW w:w="865" w:type="dxa"/>
          </w:tcPr>
          <w:p>
            <w:pPr>
              <w:pStyle w:val="TableParagraph"/>
              <w:spacing w:line="210" w:lineRule="exact"/>
              <w:ind w:left="0" w:right="319"/>
              <w:jc w:val="right"/>
              <w:rPr>
                <w:sz w:val="20"/>
              </w:rPr>
            </w:pPr>
            <w:r>
              <w:rPr>
                <w:sz w:val="20"/>
              </w:rPr>
              <w:t>11</w:t>
            </w:r>
          </w:p>
        </w:tc>
        <w:tc>
          <w:tcPr>
            <w:tcW w:w="1981" w:type="dxa"/>
          </w:tcPr>
          <w:p>
            <w:pPr>
              <w:pStyle w:val="TableParagraph"/>
              <w:spacing w:line="210" w:lineRule="exact"/>
              <w:ind w:left="106"/>
              <w:rPr>
                <w:sz w:val="20"/>
              </w:rPr>
            </w:pPr>
            <w:r>
              <w:rPr>
                <w:sz w:val="20"/>
              </w:rPr>
              <w:t>lib</w:t>
            </w:r>
          </w:p>
        </w:tc>
        <w:tc>
          <w:tcPr>
            <w:tcW w:w="1571" w:type="dxa"/>
          </w:tcPr>
          <w:p>
            <w:pPr>
              <w:pStyle w:val="TableParagraph"/>
              <w:spacing w:line="210" w:lineRule="exact"/>
              <w:ind w:left="108"/>
              <w:rPr>
                <w:sz w:val="20"/>
              </w:rPr>
            </w:pPr>
            <w:r>
              <w:rPr>
                <w:sz w:val="20"/>
              </w:rPr>
              <w:t>lib</w:t>
            </w:r>
          </w:p>
        </w:tc>
        <w:tc>
          <w:tcPr>
            <w:tcW w:w="2394" w:type="dxa"/>
          </w:tcPr>
          <w:p>
            <w:pPr>
              <w:pStyle w:val="TableParagraph"/>
              <w:spacing w:line="210" w:lineRule="exact"/>
              <w:ind w:left="106"/>
              <w:rPr>
                <w:sz w:val="20"/>
              </w:rPr>
            </w:pPr>
            <w:r>
              <w:rPr>
                <w:sz w:val="20"/>
              </w:rPr>
              <w:t>Library Files</w:t>
            </w:r>
          </w:p>
        </w:tc>
      </w:tr>
      <w:tr>
        <w:trPr>
          <w:trHeight w:val="230" w:hRule="atLeast"/>
        </w:trPr>
        <w:tc>
          <w:tcPr>
            <w:tcW w:w="865" w:type="dxa"/>
          </w:tcPr>
          <w:p>
            <w:pPr>
              <w:pStyle w:val="TableParagraph"/>
              <w:spacing w:line="210" w:lineRule="exact"/>
              <w:ind w:left="0" w:right="319"/>
              <w:jc w:val="right"/>
              <w:rPr>
                <w:sz w:val="20"/>
              </w:rPr>
            </w:pPr>
            <w:r>
              <w:rPr>
                <w:sz w:val="20"/>
              </w:rPr>
              <w:t>12</w:t>
            </w:r>
          </w:p>
        </w:tc>
        <w:tc>
          <w:tcPr>
            <w:tcW w:w="1981" w:type="dxa"/>
          </w:tcPr>
          <w:p>
            <w:pPr>
              <w:pStyle w:val="TableParagraph"/>
              <w:spacing w:line="210" w:lineRule="exact"/>
              <w:ind w:left="106"/>
              <w:rPr>
                <w:sz w:val="20"/>
              </w:rPr>
            </w:pPr>
            <w:r>
              <w:rPr>
                <w:sz w:val="20"/>
              </w:rPr>
              <w:t>log</w:t>
            </w:r>
          </w:p>
        </w:tc>
        <w:tc>
          <w:tcPr>
            <w:tcW w:w="1571" w:type="dxa"/>
          </w:tcPr>
          <w:p>
            <w:pPr>
              <w:pStyle w:val="TableParagraph"/>
              <w:spacing w:line="210" w:lineRule="exact"/>
              <w:ind w:left="108"/>
              <w:rPr>
                <w:sz w:val="20"/>
              </w:rPr>
            </w:pPr>
            <w:r>
              <w:rPr>
                <w:sz w:val="20"/>
              </w:rPr>
              <w:t>log</w:t>
            </w:r>
          </w:p>
        </w:tc>
        <w:tc>
          <w:tcPr>
            <w:tcW w:w="2394" w:type="dxa"/>
          </w:tcPr>
          <w:p>
            <w:pPr>
              <w:pStyle w:val="TableParagraph"/>
              <w:spacing w:line="210" w:lineRule="exact"/>
              <w:ind w:left="106"/>
              <w:rPr>
                <w:sz w:val="20"/>
              </w:rPr>
            </w:pPr>
            <w:r>
              <w:rPr>
                <w:sz w:val="20"/>
              </w:rPr>
              <w:t>Log Files</w:t>
            </w:r>
          </w:p>
        </w:tc>
      </w:tr>
      <w:tr>
        <w:trPr>
          <w:trHeight w:val="229" w:hRule="atLeast"/>
        </w:trPr>
        <w:tc>
          <w:tcPr>
            <w:tcW w:w="865" w:type="dxa"/>
          </w:tcPr>
          <w:p>
            <w:pPr>
              <w:pStyle w:val="TableParagraph"/>
              <w:spacing w:line="210" w:lineRule="exact"/>
              <w:ind w:left="0" w:right="319"/>
              <w:jc w:val="right"/>
              <w:rPr>
                <w:sz w:val="20"/>
              </w:rPr>
            </w:pPr>
            <w:r>
              <w:rPr>
                <w:sz w:val="20"/>
              </w:rPr>
              <w:t>13</w:t>
            </w:r>
          </w:p>
        </w:tc>
        <w:tc>
          <w:tcPr>
            <w:tcW w:w="1981" w:type="dxa"/>
          </w:tcPr>
          <w:p>
            <w:pPr>
              <w:pStyle w:val="TableParagraph"/>
              <w:spacing w:line="210" w:lineRule="exact"/>
              <w:ind w:left="106"/>
              <w:rPr>
                <w:sz w:val="20"/>
              </w:rPr>
            </w:pPr>
            <w:r>
              <w:rPr>
                <w:sz w:val="20"/>
              </w:rPr>
              <w:t>mas</w:t>
            </w:r>
          </w:p>
        </w:tc>
        <w:tc>
          <w:tcPr>
            <w:tcW w:w="1571" w:type="dxa"/>
          </w:tcPr>
          <w:p>
            <w:pPr>
              <w:pStyle w:val="TableParagraph"/>
              <w:spacing w:line="210" w:lineRule="exact"/>
              <w:ind w:left="108"/>
              <w:rPr>
                <w:sz w:val="20"/>
              </w:rPr>
            </w:pPr>
            <w:r>
              <w:rPr>
                <w:sz w:val="20"/>
              </w:rPr>
              <w:t>mas</w:t>
            </w:r>
          </w:p>
        </w:tc>
        <w:tc>
          <w:tcPr>
            <w:tcW w:w="2394" w:type="dxa"/>
          </w:tcPr>
          <w:p>
            <w:pPr>
              <w:pStyle w:val="TableParagraph"/>
              <w:spacing w:line="210" w:lineRule="exact"/>
              <w:ind w:left="106"/>
              <w:rPr>
                <w:sz w:val="20"/>
              </w:rPr>
            </w:pPr>
            <w:r>
              <w:rPr>
                <w:sz w:val="20"/>
              </w:rPr>
              <w:t>Master Files</w:t>
            </w:r>
          </w:p>
        </w:tc>
      </w:tr>
      <w:tr>
        <w:trPr>
          <w:trHeight w:val="230" w:hRule="atLeast"/>
        </w:trPr>
        <w:tc>
          <w:tcPr>
            <w:tcW w:w="865" w:type="dxa"/>
          </w:tcPr>
          <w:p>
            <w:pPr>
              <w:pStyle w:val="TableParagraph"/>
              <w:spacing w:line="210" w:lineRule="exact"/>
              <w:ind w:left="0" w:right="319"/>
              <w:jc w:val="right"/>
              <w:rPr>
                <w:sz w:val="20"/>
              </w:rPr>
            </w:pPr>
            <w:r>
              <w:rPr>
                <w:sz w:val="20"/>
              </w:rPr>
              <w:t>14</w:t>
            </w:r>
          </w:p>
        </w:tc>
        <w:tc>
          <w:tcPr>
            <w:tcW w:w="1981" w:type="dxa"/>
          </w:tcPr>
          <w:p>
            <w:pPr>
              <w:pStyle w:val="TableParagraph"/>
              <w:spacing w:line="210" w:lineRule="exact"/>
              <w:ind w:left="106"/>
              <w:rPr>
                <w:sz w:val="20"/>
              </w:rPr>
            </w:pPr>
            <w:r>
              <w:rPr>
                <w:sz w:val="20"/>
              </w:rPr>
              <w:t>oby</w:t>
            </w:r>
          </w:p>
        </w:tc>
        <w:tc>
          <w:tcPr>
            <w:tcW w:w="1571" w:type="dxa"/>
          </w:tcPr>
          <w:p>
            <w:pPr>
              <w:pStyle w:val="TableParagraph"/>
              <w:spacing w:line="210" w:lineRule="exact"/>
              <w:ind w:left="108"/>
              <w:rPr>
                <w:sz w:val="20"/>
              </w:rPr>
            </w:pPr>
            <w:r>
              <w:rPr>
                <w:sz w:val="20"/>
              </w:rPr>
              <w:t>oby</w:t>
            </w:r>
          </w:p>
        </w:tc>
        <w:tc>
          <w:tcPr>
            <w:tcW w:w="2394" w:type="dxa"/>
          </w:tcPr>
          <w:p>
            <w:pPr>
              <w:pStyle w:val="TableParagraph"/>
              <w:spacing w:line="210" w:lineRule="exact"/>
              <w:ind w:left="106"/>
              <w:rPr>
                <w:sz w:val="20"/>
              </w:rPr>
            </w:pPr>
            <w:r>
              <w:rPr>
                <w:sz w:val="20"/>
              </w:rPr>
              <w:t>Golden Gate Obey Files</w:t>
            </w:r>
          </w:p>
        </w:tc>
      </w:tr>
      <w:tr>
        <w:trPr>
          <w:trHeight w:val="230" w:hRule="atLeast"/>
        </w:trPr>
        <w:tc>
          <w:tcPr>
            <w:tcW w:w="865" w:type="dxa"/>
          </w:tcPr>
          <w:p>
            <w:pPr>
              <w:pStyle w:val="TableParagraph"/>
              <w:spacing w:line="210" w:lineRule="exact"/>
              <w:ind w:left="0" w:right="319"/>
              <w:jc w:val="right"/>
              <w:rPr>
                <w:sz w:val="20"/>
              </w:rPr>
            </w:pPr>
            <w:r>
              <w:rPr>
                <w:sz w:val="20"/>
              </w:rPr>
              <w:t>15</w:t>
            </w:r>
          </w:p>
        </w:tc>
        <w:tc>
          <w:tcPr>
            <w:tcW w:w="1981" w:type="dxa"/>
          </w:tcPr>
          <w:p>
            <w:pPr>
              <w:pStyle w:val="TableParagraph"/>
              <w:spacing w:line="210" w:lineRule="exact"/>
              <w:ind w:left="106"/>
              <w:rPr>
                <w:sz w:val="20"/>
              </w:rPr>
            </w:pPr>
            <w:r>
              <w:rPr>
                <w:sz w:val="20"/>
              </w:rPr>
              <w:t>ora</w:t>
            </w:r>
          </w:p>
        </w:tc>
        <w:tc>
          <w:tcPr>
            <w:tcW w:w="1571" w:type="dxa"/>
          </w:tcPr>
          <w:p>
            <w:pPr>
              <w:pStyle w:val="TableParagraph"/>
              <w:spacing w:line="210" w:lineRule="exact"/>
              <w:ind w:left="108"/>
              <w:rPr>
                <w:sz w:val="20"/>
              </w:rPr>
            </w:pPr>
            <w:r>
              <w:rPr>
                <w:sz w:val="20"/>
              </w:rPr>
              <w:t>ora</w:t>
            </w:r>
          </w:p>
        </w:tc>
        <w:tc>
          <w:tcPr>
            <w:tcW w:w="2394" w:type="dxa"/>
          </w:tcPr>
          <w:p>
            <w:pPr>
              <w:pStyle w:val="TableParagraph"/>
              <w:spacing w:line="210" w:lineRule="exact"/>
              <w:ind w:left="106"/>
              <w:rPr>
                <w:sz w:val="20"/>
              </w:rPr>
            </w:pPr>
            <w:r>
              <w:rPr>
                <w:sz w:val="20"/>
              </w:rPr>
              <w:t>Oracle Support Scripts</w:t>
            </w:r>
          </w:p>
        </w:tc>
      </w:tr>
      <w:tr>
        <w:trPr>
          <w:trHeight w:val="229" w:hRule="atLeast"/>
        </w:trPr>
        <w:tc>
          <w:tcPr>
            <w:tcW w:w="865" w:type="dxa"/>
          </w:tcPr>
          <w:p>
            <w:pPr>
              <w:pStyle w:val="TableParagraph"/>
              <w:spacing w:line="210" w:lineRule="exact"/>
              <w:ind w:left="0" w:right="319"/>
              <w:jc w:val="right"/>
              <w:rPr>
                <w:sz w:val="20"/>
              </w:rPr>
            </w:pPr>
            <w:r>
              <w:rPr>
                <w:sz w:val="20"/>
              </w:rPr>
              <w:t>16</w:t>
            </w:r>
          </w:p>
        </w:tc>
        <w:tc>
          <w:tcPr>
            <w:tcW w:w="1981" w:type="dxa"/>
          </w:tcPr>
          <w:p>
            <w:pPr>
              <w:pStyle w:val="TableParagraph"/>
              <w:spacing w:line="210" w:lineRule="exact"/>
              <w:ind w:left="106"/>
              <w:rPr>
                <w:sz w:val="20"/>
              </w:rPr>
            </w:pPr>
            <w:r>
              <w:rPr>
                <w:sz w:val="20"/>
              </w:rPr>
              <w:t>osw</w:t>
            </w:r>
          </w:p>
        </w:tc>
        <w:tc>
          <w:tcPr>
            <w:tcW w:w="1571" w:type="dxa"/>
          </w:tcPr>
          <w:p>
            <w:pPr>
              <w:pStyle w:val="TableParagraph"/>
              <w:spacing w:line="210" w:lineRule="exact"/>
              <w:ind w:left="108"/>
              <w:rPr>
                <w:sz w:val="20"/>
              </w:rPr>
            </w:pPr>
            <w:r>
              <w:rPr>
                <w:sz w:val="20"/>
              </w:rPr>
              <w:t>osw</w:t>
            </w:r>
          </w:p>
        </w:tc>
        <w:tc>
          <w:tcPr>
            <w:tcW w:w="2394" w:type="dxa"/>
          </w:tcPr>
          <w:p>
            <w:pPr>
              <w:pStyle w:val="TableParagraph"/>
              <w:spacing w:line="210" w:lineRule="exact"/>
              <w:ind w:left="106"/>
              <w:rPr>
                <w:sz w:val="20"/>
              </w:rPr>
            </w:pPr>
            <w:r>
              <w:rPr>
                <w:sz w:val="20"/>
              </w:rPr>
              <w:t>OSWatcher</w:t>
            </w:r>
          </w:p>
        </w:tc>
      </w:tr>
      <w:tr>
        <w:trPr>
          <w:trHeight w:val="230" w:hRule="atLeast"/>
        </w:trPr>
        <w:tc>
          <w:tcPr>
            <w:tcW w:w="865" w:type="dxa"/>
          </w:tcPr>
          <w:p>
            <w:pPr>
              <w:pStyle w:val="TableParagraph"/>
              <w:spacing w:line="210" w:lineRule="exact"/>
              <w:ind w:left="0" w:right="319"/>
              <w:jc w:val="right"/>
              <w:rPr>
                <w:sz w:val="20"/>
              </w:rPr>
            </w:pPr>
            <w:r>
              <w:rPr>
                <w:sz w:val="20"/>
              </w:rPr>
              <w:t>17</w:t>
            </w:r>
          </w:p>
        </w:tc>
        <w:tc>
          <w:tcPr>
            <w:tcW w:w="1981" w:type="dxa"/>
          </w:tcPr>
          <w:p>
            <w:pPr>
              <w:pStyle w:val="TableParagraph"/>
              <w:spacing w:line="210" w:lineRule="exact"/>
              <w:ind w:left="106"/>
              <w:rPr>
                <w:sz w:val="20"/>
              </w:rPr>
            </w:pPr>
            <w:r>
              <w:rPr>
                <w:sz w:val="20"/>
              </w:rPr>
              <w:t>out</w:t>
            </w:r>
          </w:p>
        </w:tc>
        <w:tc>
          <w:tcPr>
            <w:tcW w:w="1571" w:type="dxa"/>
          </w:tcPr>
          <w:p>
            <w:pPr>
              <w:pStyle w:val="TableParagraph"/>
              <w:spacing w:line="210" w:lineRule="exact"/>
              <w:ind w:left="108"/>
              <w:rPr>
                <w:sz w:val="20"/>
              </w:rPr>
            </w:pPr>
            <w:r>
              <w:rPr>
                <w:sz w:val="20"/>
              </w:rPr>
              <w:t>out</w:t>
            </w:r>
          </w:p>
        </w:tc>
        <w:tc>
          <w:tcPr>
            <w:tcW w:w="2394" w:type="dxa"/>
          </w:tcPr>
          <w:p>
            <w:pPr>
              <w:pStyle w:val="TableParagraph"/>
              <w:spacing w:line="210" w:lineRule="exact"/>
              <w:ind w:left="106"/>
              <w:rPr>
                <w:sz w:val="20"/>
              </w:rPr>
            </w:pPr>
            <w:r>
              <w:rPr>
                <w:sz w:val="20"/>
              </w:rPr>
              <w:t>Troubleshooting Logs*</w:t>
            </w:r>
          </w:p>
        </w:tc>
      </w:tr>
      <w:tr>
        <w:trPr>
          <w:trHeight w:val="230" w:hRule="atLeast"/>
        </w:trPr>
        <w:tc>
          <w:tcPr>
            <w:tcW w:w="865" w:type="dxa"/>
          </w:tcPr>
          <w:p>
            <w:pPr>
              <w:pStyle w:val="TableParagraph"/>
              <w:spacing w:line="210" w:lineRule="exact"/>
              <w:ind w:left="0" w:right="319"/>
              <w:jc w:val="right"/>
              <w:rPr>
                <w:sz w:val="20"/>
              </w:rPr>
            </w:pPr>
            <w:r>
              <w:rPr>
                <w:sz w:val="20"/>
              </w:rPr>
              <w:t>18</w:t>
            </w:r>
          </w:p>
        </w:tc>
        <w:tc>
          <w:tcPr>
            <w:tcW w:w="1981" w:type="dxa"/>
          </w:tcPr>
          <w:p>
            <w:pPr>
              <w:pStyle w:val="TableParagraph"/>
              <w:spacing w:line="210" w:lineRule="exact"/>
              <w:ind w:left="106"/>
              <w:rPr>
                <w:sz w:val="20"/>
              </w:rPr>
            </w:pPr>
            <w:r>
              <w:rPr>
                <w:sz w:val="20"/>
              </w:rPr>
              <w:t>pal</w:t>
            </w:r>
          </w:p>
        </w:tc>
        <w:tc>
          <w:tcPr>
            <w:tcW w:w="1571" w:type="dxa"/>
          </w:tcPr>
          <w:p>
            <w:pPr>
              <w:pStyle w:val="TableParagraph"/>
              <w:spacing w:line="210" w:lineRule="exact"/>
              <w:ind w:left="108"/>
              <w:rPr>
                <w:sz w:val="20"/>
              </w:rPr>
            </w:pPr>
            <w:r>
              <w:rPr>
                <w:sz w:val="20"/>
              </w:rPr>
              <w:t>pal</w:t>
            </w:r>
          </w:p>
        </w:tc>
        <w:tc>
          <w:tcPr>
            <w:tcW w:w="2394" w:type="dxa"/>
          </w:tcPr>
          <w:p>
            <w:pPr>
              <w:pStyle w:val="TableParagraph"/>
              <w:spacing w:line="210" w:lineRule="exact"/>
              <w:ind w:left="106"/>
              <w:rPr>
                <w:sz w:val="20"/>
              </w:rPr>
            </w:pPr>
            <w:r>
              <w:rPr>
                <w:sz w:val="20"/>
              </w:rPr>
              <w:t>3</w:t>
            </w:r>
            <w:r>
              <w:rPr>
                <w:position w:val="7"/>
                <w:sz w:val="13"/>
              </w:rPr>
              <w:t>rd </w:t>
            </w:r>
            <w:r>
              <w:rPr>
                <w:sz w:val="20"/>
              </w:rPr>
              <w:t>Party Scripts</w:t>
            </w:r>
          </w:p>
        </w:tc>
      </w:tr>
      <w:tr>
        <w:trPr>
          <w:trHeight w:val="229" w:hRule="atLeast"/>
        </w:trPr>
        <w:tc>
          <w:tcPr>
            <w:tcW w:w="865" w:type="dxa"/>
          </w:tcPr>
          <w:p>
            <w:pPr>
              <w:pStyle w:val="TableParagraph"/>
              <w:spacing w:line="210" w:lineRule="exact"/>
              <w:ind w:left="0" w:right="319"/>
              <w:jc w:val="right"/>
              <w:rPr>
                <w:sz w:val="20"/>
              </w:rPr>
            </w:pPr>
            <w:r>
              <w:rPr>
                <w:sz w:val="20"/>
              </w:rPr>
              <w:t>19</w:t>
            </w:r>
          </w:p>
        </w:tc>
        <w:tc>
          <w:tcPr>
            <w:tcW w:w="1981" w:type="dxa"/>
          </w:tcPr>
          <w:p>
            <w:pPr>
              <w:pStyle w:val="TableParagraph"/>
              <w:spacing w:line="210" w:lineRule="exact"/>
              <w:ind w:left="106"/>
              <w:rPr>
                <w:sz w:val="20"/>
              </w:rPr>
            </w:pPr>
            <w:r>
              <w:rPr>
                <w:sz w:val="20"/>
              </w:rPr>
              <w:t>par</w:t>
            </w:r>
          </w:p>
        </w:tc>
        <w:tc>
          <w:tcPr>
            <w:tcW w:w="1571" w:type="dxa"/>
          </w:tcPr>
          <w:p>
            <w:pPr>
              <w:pStyle w:val="TableParagraph"/>
              <w:spacing w:line="210" w:lineRule="exact"/>
              <w:ind w:left="108"/>
              <w:rPr>
                <w:sz w:val="20"/>
              </w:rPr>
            </w:pPr>
            <w:r>
              <w:rPr>
                <w:sz w:val="20"/>
              </w:rPr>
              <w:t>par</w:t>
            </w:r>
          </w:p>
        </w:tc>
        <w:tc>
          <w:tcPr>
            <w:tcW w:w="2394" w:type="dxa"/>
          </w:tcPr>
          <w:p>
            <w:pPr>
              <w:pStyle w:val="TableParagraph"/>
              <w:spacing w:line="210" w:lineRule="exact"/>
              <w:ind w:left="106"/>
              <w:rPr>
                <w:sz w:val="20"/>
              </w:rPr>
            </w:pPr>
            <w:r>
              <w:rPr>
                <w:sz w:val="20"/>
              </w:rPr>
              <w:t>Parameter Files</w:t>
            </w:r>
          </w:p>
        </w:tc>
      </w:tr>
      <w:tr>
        <w:trPr>
          <w:trHeight w:val="230" w:hRule="atLeast"/>
        </w:trPr>
        <w:tc>
          <w:tcPr>
            <w:tcW w:w="865" w:type="dxa"/>
          </w:tcPr>
          <w:p>
            <w:pPr>
              <w:pStyle w:val="TableParagraph"/>
              <w:spacing w:line="210" w:lineRule="exact"/>
              <w:ind w:left="0" w:right="319"/>
              <w:jc w:val="right"/>
              <w:rPr>
                <w:sz w:val="20"/>
              </w:rPr>
            </w:pPr>
            <w:r>
              <w:rPr>
                <w:sz w:val="20"/>
              </w:rPr>
              <w:t>20</w:t>
            </w:r>
          </w:p>
        </w:tc>
        <w:tc>
          <w:tcPr>
            <w:tcW w:w="1981" w:type="dxa"/>
          </w:tcPr>
          <w:p>
            <w:pPr>
              <w:pStyle w:val="TableParagraph"/>
              <w:spacing w:line="210" w:lineRule="exact"/>
              <w:ind w:left="106"/>
              <w:rPr>
                <w:sz w:val="20"/>
              </w:rPr>
            </w:pPr>
            <w:r>
              <w:rPr>
                <w:sz w:val="20"/>
              </w:rPr>
              <w:t>pie</w:t>
            </w:r>
          </w:p>
        </w:tc>
        <w:tc>
          <w:tcPr>
            <w:tcW w:w="1571" w:type="dxa"/>
          </w:tcPr>
          <w:p>
            <w:pPr>
              <w:pStyle w:val="TableParagraph"/>
              <w:spacing w:line="210" w:lineRule="exact"/>
              <w:ind w:left="108"/>
              <w:rPr>
                <w:sz w:val="20"/>
              </w:rPr>
            </w:pPr>
            <w:r>
              <w:rPr>
                <w:sz w:val="20"/>
              </w:rPr>
              <w:t>pie</w:t>
            </w:r>
          </w:p>
        </w:tc>
        <w:tc>
          <w:tcPr>
            <w:tcW w:w="2394" w:type="dxa"/>
          </w:tcPr>
          <w:p>
            <w:pPr>
              <w:pStyle w:val="TableParagraph"/>
              <w:spacing w:line="210" w:lineRule="exact"/>
              <w:ind w:left="106"/>
              <w:rPr>
                <w:sz w:val="20"/>
              </w:rPr>
            </w:pPr>
            <w:r>
              <w:rPr>
                <w:sz w:val="20"/>
              </w:rPr>
              <w:t>Unix Pipes</w:t>
            </w:r>
          </w:p>
        </w:tc>
      </w:tr>
      <w:tr>
        <w:trPr>
          <w:trHeight w:val="230" w:hRule="atLeast"/>
        </w:trPr>
        <w:tc>
          <w:tcPr>
            <w:tcW w:w="865" w:type="dxa"/>
          </w:tcPr>
          <w:p>
            <w:pPr>
              <w:pStyle w:val="TableParagraph"/>
              <w:spacing w:line="210" w:lineRule="exact"/>
              <w:ind w:left="0" w:right="319"/>
              <w:jc w:val="right"/>
              <w:rPr>
                <w:sz w:val="20"/>
              </w:rPr>
            </w:pPr>
            <w:r>
              <w:rPr>
                <w:sz w:val="20"/>
              </w:rPr>
              <w:t>21</w:t>
            </w:r>
          </w:p>
        </w:tc>
        <w:tc>
          <w:tcPr>
            <w:tcW w:w="1981" w:type="dxa"/>
          </w:tcPr>
          <w:p>
            <w:pPr>
              <w:pStyle w:val="TableParagraph"/>
              <w:spacing w:line="210" w:lineRule="exact"/>
              <w:ind w:left="106"/>
              <w:rPr>
                <w:sz w:val="20"/>
              </w:rPr>
            </w:pPr>
            <w:r>
              <w:rPr>
                <w:sz w:val="20"/>
              </w:rPr>
              <w:t>plb</w:t>
            </w:r>
          </w:p>
        </w:tc>
        <w:tc>
          <w:tcPr>
            <w:tcW w:w="1571" w:type="dxa"/>
          </w:tcPr>
          <w:p>
            <w:pPr>
              <w:pStyle w:val="TableParagraph"/>
              <w:spacing w:line="210" w:lineRule="exact"/>
              <w:ind w:left="108"/>
              <w:rPr>
                <w:sz w:val="20"/>
              </w:rPr>
            </w:pPr>
            <w:r>
              <w:rPr>
                <w:sz w:val="20"/>
              </w:rPr>
              <w:t>plb</w:t>
            </w:r>
          </w:p>
        </w:tc>
        <w:tc>
          <w:tcPr>
            <w:tcW w:w="2394" w:type="dxa"/>
          </w:tcPr>
          <w:p>
            <w:pPr>
              <w:pStyle w:val="TableParagraph"/>
              <w:spacing w:line="210" w:lineRule="exact"/>
              <w:ind w:left="106"/>
              <w:rPr>
                <w:sz w:val="20"/>
              </w:rPr>
            </w:pPr>
            <w:r>
              <w:rPr>
                <w:sz w:val="20"/>
              </w:rPr>
              <w:t>Encrypted PL/SQL Code</w:t>
            </w:r>
          </w:p>
        </w:tc>
      </w:tr>
      <w:tr>
        <w:trPr>
          <w:trHeight w:val="229" w:hRule="atLeast"/>
        </w:trPr>
        <w:tc>
          <w:tcPr>
            <w:tcW w:w="865" w:type="dxa"/>
          </w:tcPr>
          <w:p>
            <w:pPr>
              <w:pStyle w:val="TableParagraph"/>
              <w:spacing w:line="210" w:lineRule="exact"/>
              <w:ind w:left="0" w:right="319"/>
              <w:jc w:val="right"/>
              <w:rPr>
                <w:sz w:val="20"/>
              </w:rPr>
            </w:pPr>
            <w:r>
              <w:rPr>
                <w:sz w:val="20"/>
              </w:rPr>
              <w:t>22</w:t>
            </w:r>
          </w:p>
        </w:tc>
        <w:tc>
          <w:tcPr>
            <w:tcW w:w="1981" w:type="dxa"/>
          </w:tcPr>
          <w:p>
            <w:pPr>
              <w:pStyle w:val="TableParagraph"/>
              <w:spacing w:line="210" w:lineRule="exact"/>
              <w:ind w:left="106"/>
              <w:rPr>
                <w:sz w:val="20"/>
              </w:rPr>
            </w:pPr>
            <w:r>
              <w:rPr>
                <w:sz w:val="20"/>
              </w:rPr>
              <w:t>pls</w:t>
            </w:r>
          </w:p>
        </w:tc>
        <w:tc>
          <w:tcPr>
            <w:tcW w:w="1571" w:type="dxa"/>
          </w:tcPr>
          <w:p>
            <w:pPr>
              <w:pStyle w:val="TableParagraph"/>
              <w:spacing w:line="210" w:lineRule="exact"/>
              <w:ind w:left="108"/>
              <w:rPr>
                <w:sz w:val="20"/>
              </w:rPr>
            </w:pPr>
            <w:r>
              <w:rPr>
                <w:sz w:val="20"/>
              </w:rPr>
              <w:t>pls</w:t>
            </w:r>
          </w:p>
        </w:tc>
        <w:tc>
          <w:tcPr>
            <w:tcW w:w="2394" w:type="dxa"/>
          </w:tcPr>
          <w:p>
            <w:pPr>
              <w:pStyle w:val="TableParagraph"/>
              <w:spacing w:line="210" w:lineRule="exact"/>
              <w:ind w:left="106"/>
              <w:rPr>
                <w:sz w:val="20"/>
              </w:rPr>
            </w:pPr>
            <w:r>
              <w:rPr>
                <w:sz w:val="20"/>
              </w:rPr>
              <w:t>PL/SQL Scripts</w:t>
            </w:r>
          </w:p>
        </w:tc>
      </w:tr>
      <w:tr>
        <w:trPr>
          <w:trHeight w:val="230" w:hRule="atLeast"/>
        </w:trPr>
        <w:tc>
          <w:tcPr>
            <w:tcW w:w="865" w:type="dxa"/>
          </w:tcPr>
          <w:p>
            <w:pPr>
              <w:pStyle w:val="TableParagraph"/>
              <w:spacing w:line="210" w:lineRule="exact"/>
              <w:ind w:left="0" w:right="319"/>
              <w:jc w:val="right"/>
              <w:rPr>
                <w:sz w:val="20"/>
              </w:rPr>
            </w:pPr>
            <w:r>
              <w:rPr>
                <w:sz w:val="20"/>
              </w:rPr>
              <w:t>23</w:t>
            </w:r>
          </w:p>
        </w:tc>
        <w:tc>
          <w:tcPr>
            <w:tcW w:w="1981" w:type="dxa"/>
          </w:tcPr>
          <w:p>
            <w:pPr>
              <w:pStyle w:val="TableParagraph"/>
              <w:spacing w:line="210" w:lineRule="exact"/>
              <w:ind w:left="106"/>
              <w:rPr>
                <w:sz w:val="20"/>
              </w:rPr>
            </w:pPr>
            <w:r>
              <w:rPr>
                <w:sz w:val="20"/>
              </w:rPr>
              <w:t>prm</w:t>
            </w:r>
          </w:p>
        </w:tc>
        <w:tc>
          <w:tcPr>
            <w:tcW w:w="1571" w:type="dxa"/>
          </w:tcPr>
          <w:p>
            <w:pPr>
              <w:pStyle w:val="TableParagraph"/>
              <w:spacing w:line="210" w:lineRule="exact"/>
              <w:ind w:left="108"/>
              <w:rPr>
                <w:sz w:val="20"/>
              </w:rPr>
            </w:pPr>
            <w:r>
              <w:rPr>
                <w:sz w:val="20"/>
              </w:rPr>
              <w:t>prm</w:t>
            </w:r>
          </w:p>
        </w:tc>
        <w:tc>
          <w:tcPr>
            <w:tcW w:w="2394" w:type="dxa"/>
          </w:tcPr>
          <w:p>
            <w:pPr>
              <w:pStyle w:val="TableParagraph"/>
              <w:spacing w:line="210" w:lineRule="exact"/>
              <w:ind w:left="106"/>
              <w:rPr>
                <w:sz w:val="20"/>
              </w:rPr>
            </w:pPr>
            <w:r>
              <w:rPr>
                <w:sz w:val="20"/>
              </w:rPr>
              <w:t>Golden Gate Parameters</w:t>
            </w:r>
          </w:p>
        </w:tc>
      </w:tr>
      <w:tr>
        <w:trPr>
          <w:trHeight w:val="230" w:hRule="atLeast"/>
        </w:trPr>
        <w:tc>
          <w:tcPr>
            <w:tcW w:w="865" w:type="dxa"/>
          </w:tcPr>
          <w:p>
            <w:pPr>
              <w:pStyle w:val="TableParagraph"/>
              <w:spacing w:line="210" w:lineRule="exact"/>
              <w:ind w:left="0" w:right="319"/>
              <w:jc w:val="right"/>
              <w:rPr>
                <w:sz w:val="20"/>
              </w:rPr>
            </w:pPr>
            <w:r>
              <w:rPr>
                <w:sz w:val="20"/>
              </w:rPr>
              <w:t>24</w:t>
            </w:r>
          </w:p>
        </w:tc>
        <w:tc>
          <w:tcPr>
            <w:tcW w:w="1981" w:type="dxa"/>
          </w:tcPr>
          <w:p>
            <w:pPr>
              <w:pStyle w:val="TableParagraph"/>
              <w:spacing w:line="210" w:lineRule="exact"/>
              <w:ind w:left="106"/>
              <w:rPr>
                <w:sz w:val="20"/>
              </w:rPr>
            </w:pPr>
            <w:r>
              <w:rPr>
                <w:sz w:val="20"/>
              </w:rPr>
              <w:t>psu</w:t>
            </w:r>
          </w:p>
        </w:tc>
        <w:tc>
          <w:tcPr>
            <w:tcW w:w="1571" w:type="dxa"/>
          </w:tcPr>
          <w:p>
            <w:pPr>
              <w:pStyle w:val="TableParagraph"/>
              <w:spacing w:line="210" w:lineRule="exact"/>
              <w:ind w:left="108"/>
              <w:rPr>
                <w:sz w:val="20"/>
              </w:rPr>
            </w:pPr>
            <w:r>
              <w:rPr>
                <w:sz w:val="20"/>
              </w:rPr>
              <w:t>psu</w:t>
            </w:r>
          </w:p>
        </w:tc>
        <w:tc>
          <w:tcPr>
            <w:tcW w:w="2394" w:type="dxa"/>
          </w:tcPr>
          <w:p>
            <w:pPr>
              <w:pStyle w:val="TableParagraph"/>
              <w:spacing w:line="210" w:lineRule="exact"/>
              <w:ind w:left="106"/>
              <w:rPr>
                <w:sz w:val="20"/>
              </w:rPr>
            </w:pPr>
            <w:r>
              <w:rPr>
                <w:sz w:val="20"/>
              </w:rPr>
              <w:t>PSU Patching</w:t>
            </w:r>
          </w:p>
        </w:tc>
      </w:tr>
      <w:tr>
        <w:trPr>
          <w:trHeight w:val="229" w:hRule="atLeast"/>
        </w:trPr>
        <w:tc>
          <w:tcPr>
            <w:tcW w:w="865" w:type="dxa"/>
          </w:tcPr>
          <w:p>
            <w:pPr>
              <w:pStyle w:val="TableParagraph"/>
              <w:spacing w:line="210" w:lineRule="exact"/>
              <w:ind w:left="0" w:right="319"/>
              <w:jc w:val="right"/>
              <w:rPr>
                <w:sz w:val="20"/>
              </w:rPr>
            </w:pPr>
            <w:r>
              <w:rPr>
                <w:sz w:val="20"/>
              </w:rPr>
              <w:t>25</w:t>
            </w:r>
          </w:p>
        </w:tc>
        <w:tc>
          <w:tcPr>
            <w:tcW w:w="1981" w:type="dxa"/>
          </w:tcPr>
          <w:p>
            <w:pPr>
              <w:pStyle w:val="TableParagraph"/>
              <w:spacing w:line="210" w:lineRule="exact"/>
              <w:ind w:left="106"/>
              <w:rPr>
                <w:sz w:val="20"/>
              </w:rPr>
            </w:pPr>
            <w:r>
              <w:rPr>
                <w:sz w:val="20"/>
              </w:rPr>
              <w:t>rda</w:t>
            </w:r>
          </w:p>
        </w:tc>
        <w:tc>
          <w:tcPr>
            <w:tcW w:w="1571" w:type="dxa"/>
          </w:tcPr>
          <w:p>
            <w:pPr>
              <w:pStyle w:val="TableParagraph"/>
              <w:spacing w:line="210" w:lineRule="exact"/>
              <w:ind w:left="108"/>
              <w:rPr>
                <w:sz w:val="20"/>
              </w:rPr>
            </w:pPr>
            <w:r>
              <w:rPr>
                <w:sz w:val="20"/>
              </w:rPr>
              <w:t>rda</w:t>
            </w:r>
          </w:p>
        </w:tc>
        <w:tc>
          <w:tcPr>
            <w:tcW w:w="2394" w:type="dxa"/>
          </w:tcPr>
          <w:p>
            <w:pPr>
              <w:pStyle w:val="TableParagraph"/>
              <w:spacing w:line="210" w:lineRule="exact"/>
              <w:ind w:left="106"/>
              <w:rPr>
                <w:sz w:val="20"/>
              </w:rPr>
            </w:pPr>
            <w:r>
              <w:rPr>
                <w:sz w:val="20"/>
              </w:rPr>
              <w:t>Remote Diagnostic Agent</w:t>
            </w:r>
          </w:p>
        </w:tc>
      </w:tr>
      <w:tr>
        <w:trPr>
          <w:trHeight w:val="230" w:hRule="atLeast"/>
        </w:trPr>
        <w:tc>
          <w:tcPr>
            <w:tcW w:w="865" w:type="dxa"/>
          </w:tcPr>
          <w:p>
            <w:pPr>
              <w:pStyle w:val="TableParagraph"/>
              <w:spacing w:line="210" w:lineRule="exact"/>
              <w:ind w:left="0" w:right="319"/>
              <w:jc w:val="right"/>
              <w:rPr>
                <w:sz w:val="20"/>
              </w:rPr>
            </w:pPr>
            <w:r>
              <w:rPr>
                <w:sz w:val="20"/>
              </w:rPr>
              <w:t>26</w:t>
            </w:r>
          </w:p>
        </w:tc>
        <w:tc>
          <w:tcPr>
            <w:tcW w:w="1981" w:type="dxa"/>
          </w:tcPr>
          <w:p>
            <w:pPr>
              <w:pStyle w:val="TableParagraph"/>
              <w:spacing w:line="210" w:lineRule="exact"/>
              <w:ind w:left="106"/>
              <w:rPr>
                <w:sz w:val="20"/>
              </w:rPr>
            </w:pPr>
            <w:r>
              <w:rPr>
                <w:sz w:val="20"/>
              </w:rPr>
              <w:t>rmn</w:t>
            </w:r>
          </w:p>
        </w:tc>
        <w:tc>
          <w:tcPr>
            <w:tcW w:w="1571" w:type="dxa"/>
          </w:tcPr>
          <w:p>
            <w:pPr>
              <w:pStyle w:val="TableParagraph"/>
              <w:spacing w:line="210" w:lineRule="exact"/>
              <w:ind w:left="108"/>
              <w:rPr>
                <w:sz w:val="20"/>
              </w:rPr>
            </w:pPr>
            <w:r>
              <w:rPr>
                <w:sz w:val="20"/>
              </w:rPr>
              <w:t>rmn</w:t>
            </w:r>
          </w:p>
        </w:tc>
        <w:tc>
          <w:tcPr>
            <w:tcW w:w="2394" w:type="dxa"/>
          </w:tcPr>
          <w:p>
            <w:pPr>
              <w:pStyle w:val="TableParagraph"/>
              <w:spacing w:line="210" w:lineRule="exact"/>
              <w:ind w:left="106"/>
              <w:rPr>
                <w:sz w:val="20"/>
              </w:rPr>
            </w:pPr>
            <w:r>
              <w:rPr>
                <w:sz w:val="20"/>
              </w:rPr>
              <w:t>RMAN Scripts</w:t>
            </w:r>
          </w:p>
        </w:tc>
      </w:tr>
      <w:tr>
        <w:trPr>
          <w:trHeight w:val="230" w:hRule="atLeast"/>
        </w:trPr>
        <w:tc>
          <w:tcPr>
            <w:tcW w:w="865" w:type="dxa"/>
          </w:tcPr>
          <w:p>
            <w:pPr>
              <w:pStyle w:val="TableParagraph"/>
              <w:spacing w:line="210" w:lineRule="exact"/>
              <w:ind w:left="0" w:right="319"/>
              <w:jc w:val="right"/>
              <w:rPr>
                <w:sz w:val="20"/>
              </w:rPr>
            </w:pPr>
            <w:r>
              <w:rPr>
                <w:sz w:val="20"/>
              </w:rPr>
              <w:t>27</w:t>
            </w:r>
          </w:p>
        </w:tc>
        <w:tc>
          <w:tcPr>
            <w:tcW w:w="1981" w:type="dxa"/>
          </w:tcPr>
          <w:p>
            <w:pPr>
              <w:pStyle w:val="TableParagraph"/>
              <w:spacing w:line="210" w:lineRule="exact"/>
              <w:ind w:left="106"/>
              <w:rPr>
                <w:sz w:val="20"/>
              </w:rPr>
            </w:pPr>
            <w:r>
              <w:rPr>
                <w:sz w:val="20"/>
              </w:rPr>
              <w:t>rpt</w:t>
            </w:r>
          </w:p>
        </w:tc>
        <w:tc>
          <w:tcPr>
            <w:tcW w:w="1571" w:type="dxa"/>
          </w:tcPr>
          <w:p>
            <w:pPr>
              <w:pStyle w:val="TableParagraph"/>
              <w:spacing w:line="210" w:lineRule="exact"/>
              <w:ind w:left="108"/>
              <w:rPr>
                <w:sz w:val="20"/>
              </w:rPr>
            </w:pPr>
            <w:r>
              <w:rPr>
                <w:sz w:val="20"/>
              </w:rPr>
              <w:t>rpt</w:t>
            </w:r>
          </w:p>
        </w:tc>
        <w:tc>
          <w:tcPr>
            <w:tcW w:w="2394" w:type="dxa"/>
          </w:tcPr>
          <w:p>
            <w:pPr>
              <w:pStyle w:val="TableParagraph"/>
              <w:spacing w:line="210" w:lineRule="exact"/>
              <w:ind w:left="106"/>
              <w:rPr>
                <w:sz w:val="20"/>
              </w:rPr>
            </w:pPr>
            <w:r>
              <w:rPr>
                <w:sz w:val="20"/>
              </w:rPr>
              <w:t>Report Files</w:t>
            </w:r>
          </w:p>
        </w:tc>
      </w:tr>
      <w:tr>
        <w:trPr>
          <w:trHeight w:val="229" w:hRule="atLeast"/>
        </w:trPr>
        <w:tc>
          <w:tcPr>
            <w:tcW w:w="865" w:type="dxa"/>
          </w:tcPr>
          <w:p>
            <w:pPr>
              <w:pStyle w:val="TableParagraph"/>
              <w:spacing w:line="210" w:lineRule="exact"/>
              <w:ind w:left="0" w:right="319"/>
              <w:jc w:val="right"/>
              <w:rPr>
                <w:sz w:val="20"/>
              </w:rPr>
            </w:pPr>
            <w:r>
              <w:rPr>
                <w:sz w:val="20"/>
              </w:rPr>
              <w:t>28</w:t>
            </w:r>
          </w:p>
        </w:tc>
        <w:tc>
          <w:tcPr>
            <w:tcW w:w="1981" w:type="dxa"/>
          </w:tcPr>
          <w:p>
            <w:pPr>
              <w:pStyle w:val="TableParagraph"/>
              <w:spacing w:line="210" w:lineRule="exact"/>
              <w:ind w:left="106"/>
              <w:rPr>
                <w:sz w:val="20"/>
              </w:rPr>
            </w:pPr>
            <w:r>
              <w:rPr>
                <w:sz w:val="20"/>
              </w:rPr>
              <w:t>rsp</w:t>
            </w:r>
          </w:p>
        </w:tc>
        <w:tc>
          <w:tcPr>
            <w:tcW w:w="1571" w:type="dxa"/>
          </w:tcPr>
          <w:p>
            <w:pPr>
              <w:pStyle w:val="TableParagraph"/>
              <w:spacing w:line="210" w:lineRule="exact"/>
              <w:ind w:left="108"/>
              <w:rPr>
                <w:sz w:val="20"/>
              </w:rPr>
            </w:pPr>
            <w:r>
              <w:rPr>
                <w:sz w:val="20"/>
              </w:rPr>
              <w:t>rsp</w:t>
            </w:r>
          </w:p>
        </w:tc>
        <w:tc>
          <w:tcPr>
            <w:tcW w:w="2394" w:type="dxa"/>
          </w:tcPr>
          <w:p>
            <w:pPr>
              <w:pStyle w:val="TableParagraph"/>
              <w:spacing w:line="210" w:lineRule="exact"/>
              <w:ind w:left="106"/>
              <w:rPr>
                <w:sz w:val="20"/>
              </w:rPr>
            </w:pPr>
            <w:r>
              <w:rPr>
                <w:sz w:val="20"/>
              </w:rPr>
              <w:t>Response Files</w:t>
            </w:r>
          </w:p>
        </w:tc>
      </w:tr>
      <w:tr>
        <w:trPr>
          <w:trHeight w:val="230" w:hRule="atLeast"/>
        </w:trPr>
        <w:tc>
          <w:tcPr>
            <w:tcW w:w="865" w:type="dxa"/>
          </w:tcPr>
          <w:p>
            <w:pPr>
              <w:pStyle w:val="TableParagraph"/>
              <w:spacing w:line="210" w:lineRule="exact"/>
              <w:ind w:left="0" w:right="319"/>
              <w:jc w:val="right"/>
              <w:rPr>
                <w:sz w:val="20"/>
              </w:rPr>
            </w:pPr>
            <w:r>
              <w:rPr>
                <w:sz w:val="20"/>
              </w:rPr>
              <w:t>29</w:t>
            </w:r>
          </w:p>
        </w:tc>
        <w:tc>
          <w:tcPr>
            <w:tcW w:w="1981" w:type="dxa"/>
          </w:tcPr>
          <w:p>
            <w:pPr>
              <w:pStyle w:val="TableParagraph"/>
              <w:spacing w:line="210" w:lineRule="exact"/>
              <w:ind w:left="106"/>
              <w:rPr>
                <w:sz w:val="20"/>
              </w:rPr>
            </w:pPr>
            <w:r>
              <w:rPr>
                <w:sz w:val="20"/>
              </w:rPr>
              <w:t>shc</w:t>
            </w:r>
          </w:p>
        </w:tc>
        <w:tc>
          <w:tcPr>
            <w:tcW w:w="1571" w:type="dxa"/>
          </w:tcPr>
          <w:p>
            <w:pPr>
              <w:pStyle w:val="TableParagraph"/>
              <w:spacing w:line="210" w:lineRule="exact"/>
              <w:ind w:left="108"/>
              <w:rPr>
                <w:sz w:val="20"/>
              </w:rPr>
            </w:pPr>
            <w:r>
              <w:rPr>
                <w:sz w:val="20"/>
              </w:rPr>
              <w:t>shc</w:t>
            </w:r>
          </w:p>
        </w:tc>
        <w:tc>
          <w:tcPr>
            <w:tcW w:w="2394" w:type="dxa"/>
          </w:tcPr>
          <w:p>
            <w:pPr>
              <w:pStyle w:val="TableParagraph"/>
              <w:spacing w:line="210" w:lineRule="exact"/>
              <w:ind w:left="106"/>
              <w:rPr>
                <w:sz w:val="20"/>
              </w:rPr>
            </w:pPr>
            <w:r>
              <w:rPr>
                <w:sz w:val="20"/>
              </w:rPr>
              <w:t>Health Check</w:t>
            </w:r>
          </w:p>
        </w:tc>
      </w:tr>
      <w:tr>
        <w:trPr>
          <w:trHeight w:val="230" w:hRule="atLeast"/>
        </w:trPr>
        <w:tc>
          <w:tcPr>
            <w:tcW w:w="865" w:type="dxa"/>
          </w:tcPr>
          <w:p>
            <w:pPr>
              <w:pStyle w:val="TableParagraph"/>
              <w:spacing w:line="210" w:lineRule="exact"/>
              <w:ind w:left="0" w:right="319"/>
              <w:jc w:val="right"/>
              <w:rPr>
                <w:sz w:val="20"/>
              </w:rPr>
            </w:pPr>
            <w:r>
              <w:rPr>
                <w:sz w:val="20"/>
              </w:rPr>
              <w:t>30</w:t>
            </w:r>
          </w:p>
        </w:tc>
        <w:tc>
          <w:tcPr>
            <w:tcW w:w="1981" w:type="dxa"/>
          </w:tcPr>
          <w:p>
            <w:pPr>
              <w:pStyle w:val="TableParagraph"/>
              <w:spacing w:line="210" w:lineRule="exact"/>
              <w:ind w:left="106"/>
              <w:rPr>
                <w:sz w:val="20"/>
              </w:rPr>
            </w:pPr>
            <w:r>
              <w:rPr>
                <w:sz w:val="20"/>
              </w:rPr>
              <w:t>spl</w:t>
            </w:r>
          </w:p>
        </w:tc>
        <w:tc>
          <w:tcPr>
            <w:tcW w:w="1571" w:type="dxa"/>
          </w:tcPr>
          <w:p>
            <w:pPr>
              <w:pStyle w:val="TableParagraph"/>
              <w:spacing w:line="210" w:lineRule="exact"/>
              <w:ind w:left="108"/>
              <w:rPr>
                <w:sz w:val="20"/>
              </w:rPr>
            </w:pPr>
            <w:r>
              <w:rPr>
                <w:sz w:val="20"/>
              </w:rPr>
              <w:t>spl</w:t>
            </w:r>
          </w:p>
        </w:tc>
        <w:tc>
          <w:tcPr>
            <w:tcW w:w="2394" w:type="dxa"/>
          </w:tcPr>
          <w:p>
            <w:pPr>
              <w:pStyle w:val="TableParagraph"/>
              <w:spacing w:line="210" w:lineRule="exact"/>
              <w:ind w:left="106"/>
              <w:rPr>
                <w:sz w:val="20"/>
              </w:rPr>
            </w:pPr>
            <w:r>
              <w:rPr>
                <w:sz w:val="20"/>
              </w:rPr>
              <w:t>Special Files</w:t>
            </w:r>
          </w:p>
        </w:tc>
      </w:tr>
      <w:tr>
        <w:trPr>
          <w:trHeight w:val="229" w:hRule="atLeast"/>
        </w:trPr>
        <w:tc>
          <w:tcPr>
            <w:tcW w:w="865" w:type="dxa"/>
          </w:tcPr>
          <w:p>
            <w:pPr>
              <w:pStyle w:val="TableParagraph"/>
              <w:spacing w:line="210" w:lineRule="exact"/>
              <w:ind w:left="0" w:right="319"/>
              <w:jc w:val="right"/>
              <w:rPr>
                <w:sz w:val="20"/>
              </w:rPr>
            </w:pPr>
            <w:r>
              <w:rPr>
                <w:sz w:val="20"/>
              </w:rPr>
              <w:t>31</w:t>
            </w:r>
          </w:p>
        </w:tc>
        <w:tc>
          <w:tcPr>
            <w:tcW w:w="1981" w:type="dxa"/>
          </w:tcPr>
          <w:p>
            <w:pPr>
              <w:pStyle w:val="TableParagraph"/>
              <w:spacing w:line="210" w:lineRule="exact"/>
              <w:ind w:left="106"/>
              <w:rPr>
                <w:sz w:val="20"/>
              </w:rPr>
            </w:pPr>
            <w:r>
              <w:rPr>
                <w:sz w:val="20"/>
              </w:rPr>
              <w:t>sql</w:t>
            </w:r>
          </w:p>
        </w:tc>
        <w:tc>
          <w:tcPr>
            <w:tcW w:w="1571" w:type="dxa"/>
          </w:tcPr>
          <w:p>
            <w:pPr>
              <w:pStyle w:val="TableParagraph"/>
              <w:spacing w:line="210" w:lineRule="exact"/>
              <w:ind w:left="108"/>
              <w:rPr>
                <w:sz w:val="20"/>
              </w:rPr>
            </w:pPr>
            <w:r>
              <w:rPr>
                <w:sz w:val="20"/>
              </w:rPr>
              <w:t>sql</w:t>
            </w:r>
          </w:p>
        </w:tc>
        <w:tc>
          <w:tcPr>
            <w:tcW w:w="2394" w:type="dxa"/>
          </w:tcPr>
          <w:p>
            <w:pPr>
              <w:pStyle w:val="TableParagraph"/>
              <w:spacing w:line="210" w:lineRule="exact"/>
              <w:ind w:left="106"/>
              <w:rPr>
                <w:sz w:val="20"/>
              </w:rPr>
            </w:pPr>
            <w:r>
              <w:rPr>
                <w:sz w:val="20"/>
              </w:rPr>
              <w:t>SQL Scripts</w:t>
            </w:r>
          </w:p>
        </w:tc>
      </w:tr>
      <w:tr>
        <w:trPr>
          <w:trHeight w:val="230" w:hRule="atLeast"/>
        </w:trPr>
        <w:tc>
          <w:tcPr>
            <w:tcW w:w="865" w:type="dxa"/>
          </w:tcPr>
          <w:p>
            <w:pPr>
              <w:pStyle w:val="TableParagraph"/>
              <w:spacing w:line="210" w:lineRule="exact"/>
              <w:ind w:left="0" w:right="319"/>
              <w:jc w:val="right"/>
              <w:rPr>
                <w:sz w:val="20"/>
              </w:rPr>
            </w:pPr>
            <w:r>
              <w:rPr>
                <w:sz w:val="20"/>
              </w:rPr>
              <w:t>32</w:t>
            </w:r>
          </w:p>
        </w:tc>
        <w:tc>
          <w:tcPr>
            <w:tcW w:w="1981" w:type="dxa"/>
          </w:tcPr>
          <w:p>
            <w:pPr>
              <w:pStyle w:val="TableParagraph"/>
              <w:spacing w:line="210" w:lineRule="exact"/>
              <w:ind w:left="106"/>
              <w:rPr>
                <w:sz w:val="20"/>
              </w:rPr>
            </w:pPr>
            <w:r>
              <w:rPr>
                <w:sz w:val="20"/>
              </w:rPr>
              <w:t>sqt</w:t>
            </w:r>
          </w:p>
        </w:tc>
        <w:tc>
          <w:tcPr>
            <w:tcW w:w="1571" w:type="dxa"/>
          </w:tcPr>
          <w:p>
            <w:pPr>
              <w:pStyle w:val="TableParagraph"/>
              <w:spacing w:line="210" w:lineRule="exact"/>
              <w:ind w:left="108"/>
              <w:rPr>
                <w:sz w:val="20"/>
              </w:rPr>
            </w:pPr>
            <w:r>
              <w:rPr>
                <w:sz w:val="20"/>
              </w:rPr>
              <w:t>sqt</w:t>
            </w:r>
          </w:p>
        </w:tc>
        <w:tc>
          <w:tcPr>
            <w:tcW w:w="2394" w:type="dxa"/>
          </w:tcPr>
          <w:p>
            <w:pPr>
              <w:pStyle w:val="TableParagraph"/>
              <w:spacing w:line="210" w:lineRule="exact"/>
              <w:ind w:left="106"/>
              <w:rPr>
                <w:sz w:val="20"/>
              </w:rPr>
            </w:pPr>
            <w:r>
              <w:rPr>
                <w:sz w:val="20"/>
              </w:rPr>
              <w:t>SQLT</w:t>
            </w:r>
          </w:p>
        </w:tc>
      </w:tr>
      <w:tr>
        <w:trPr>
          <w:trHeight w:val="230" w:hRule="atLeast"/>
        </w:trPr>
        <w:tc>
          <w:tcPr>
            <w:tcW w:w="865" w:type="dxa"/>
          </w:tcPr>
          <w:p>
            <w:pPr>
              <w:pStyle w:val="TableParagraph"/>
              <w:spacing w:line="210" w:lineRule="exact"/>
              <w:ind w:left="0" w:right="319"/>
              <w:jc w:val="right"/>
              <w:rPr>
                <w:sz w:val="20"/>
              </w:rPr>
            </w:pPr>
            <w:r>
              <w:rPr>
                <w:sz w:val="20"/>
              </w:rPr>
              <w:t>33</w:t>
            </w:r>
          </w:p>
        </w:tc>
        <w:tc>
          <w:tcPr>
            <w:tcW w:w="1981" w:type="dxa"/>
          </w:tcPr>
          <w:p>
            <w:pPr>
              <w:pStyle w:val="TableParagraph"/>
              <w:spacing w:line="210" w:lineRule="exact"/>
              <w:ind w:left="106"/>
              <w:rPr>
                <w:sz w:val="20"/>
              </w:rPr>
            </w:pPr>
            <w:r>
              <w:rPr>
                <w:sz w:val="20"/>
              </w:rPr>
              <w:t>tmp</w:t>
            </w:r>
          </w:p>
        </w:tc>
        <w:tc>
          <w:tcPr>
            <w:tcW w:w="1571" w:type="dxa"/>
          </w:tcPr>
          <w:p>
            <w:pPr>
              <w:pStyle w:val="TableParagraph"/>
              <w:spacing w:line="210" w:lineRule="exact"/>
              <w:ind w:left="108"/>
              <w:rPr>
                <w:sz w:val="20"/>
              </w:rPr>
            </w:pPr>
            <w:r>
              <w:rPr>
                <w:sz w:val="20"/>
              </w:rPr>
              <w:t>tmp</w:t>
            </w:r>
          </w:p>
        </w:tc>
        <w:tc>
          <w:tcPr>
            <w:tcW w:w="2394" w:type="dxa"/>
          </w:tcPr>
          <w:p>
            <w:pPr>
              <w:pStyle w:val="TableParagraph"/>
              <w:spacing w:line="210" w:lineRule="exact"/>
              <w:ind w:left="106"/>
              <w:rPr>
                <w:sz w:val="20"/>
              </w:rPr>
            </w:pPr>
            <w:r>
              <w:rPr>
                <w:sz w:val="20"/>
              </w:rPr>
              <w:t>Temp Files</w:t>
            </w:r>
          </w:p>
        </w:tc>
      </w:tr>
      <w:tr>
        <w:trPr>
          <w:trHeight w:val="229" w:hRule="atLeast"/>
        </w:trPr>
        <w:tc>
          <w:tcPr>
            <w:tcW w:w="865" w:type="dxa"/>
          </w:tcPr>
          <w:p>
            <w:pPr>
              <w:pStyle w:val="TableParagraph"/>
              <w:spacing w:line="210" w:lineRule="exact"/>
              <w:ind w:left="0" w:right="319"/>
              <w:jc w:val="right"/>
              <w:rPr>
                <w:sz w:val="20"/>
              </w:rPr>
            </w:pPr>
            <w:r>
              <w:rPr>
                <w:sz w:val="20"/>
              </w:rPr>
              <w:t>34</w:t>
            </w:r>
          </w:p>
        </w:tc>
        <w:tc>
          <w:tcPr>
            <w:tcW w:w="1981" w:type="dxa"/>
          </w:tcPr>
          <w:p>
            <w:pPr>
              <w:pStyle w:val="TableParagraph"/>
              <w:spacing w:line="210" w:lineRule="exact"/>
              <w:ind w:left="106"/>
              <w:rPr>
                <w:sz w:val="20"/>
              </w:rPr>
            </w:pPr>
            <w:r>
              <w:rPr>
                <w:sz w:val="20"/>
              </w:rPr>
              <w:t>tns</w:t>
            </w:r>
          </w:p>
        </w:tc>
        <w:tc>
          <w:tcPr>
            <w:tcW w:w="1571" w:type="dxa"/>
          </w:tcPr>
          <w:p>
            <w:pPr>
              <w:pStyle w:val="TableParagraph"/>
              <w:spacing w:line="210" w:lineRule="exact"/>
              <w:ind w:left="108"/>
              <w:rPr>
                <w:sz w:val="20"/>
              </w:rPr>
            </w:pPr>
            <w:r>
              <w:rPr>
                <w:sz w:val="20"/>
              </w:rPr>
              <w:t>tns</w:t>
            </w:r>
          </w:p>
        </w:tc>
        <w:tc>
          <w:tcPr>
            <w:tcW w:w="2394" w:type="dxa"/>
          </w:tcPr>
          <w:p>
            <w:pPr>
              <w:pStyle w:val="TableParagraph"/>
              <w:spacing w:line="210" w:lineRule="exact"/>
              <w:ind w:left="106"/>
              <w:rPr>
                <w:sz w:val="20"/>
              </w:rPr>
            </w:pPr>
            <w:r>
              <w:rPr>
                <w:sz w:val="20"/>
              </w:rPr>
              <w:t>tnsnames.ora</w:t>
            </w:r>
          </w:p>
        </w:tc>
      </w:tr>
      <w:tr>
        <w:trPr>
          <w:trHeight w:val="230" w:hRule="atLeast"/>
        </w:trPr>
        <w:tc>
          <w:tcPr>
            <w:tcW w:w="865" w:type="dxa"/>
          </w:tcPr>
          <w:p>
            <w:pPr>
              <w:pStyle w:val="TableParagraph"/>
              <w:spacing w:line="210" w:lineRule="exact"/>
              <w:ind w:left="0" w:right="319"/>
              <w:jc w:val="right"/>
              <w:rPr>
                <w:sz w:val="20"/>
              </w:rPr>
            </w:pPr>
            <w:r>
              <w:rPr>
                <w:sz w:val="20"/>
              </w:rPr>
              <w:t>35</w:t>
            </w:r>
          </w:p>
        </w:tc>
        <w:tc>
          <w:tcPr>
            <w:tcW w:w="1981" w:type="dxa"/>
          </w:tcPr>
          <w:p>
            <w:pPr>
              <w:pStyle w:val="TableParagraph"/>
              <w:spacing w:line="210" w:lineRule="exact"/>
              <w:ind w:left="106"/>
              <w:rPr>
                <w:sz w:val="20"/>
              </w:rPr>
            </w:pPr>
            <w:r>
              <w:rPr>
                <w:sz w:val="20"/>
              </w:rPr>
              <w:t>unix</w:t>
            </w:r>
          </w:p>
        </w:tc>
        <w:tc>
          <w:tcPr>
            <w:tcW w:w="1571" w:type="dxa"/>
          </w:tcPr>
          <w:p>
            <w:pPr>
              <w:pStyle w:val="TableParagraph"/>
              <w:spacing w:line="210" w:lineRule="exact"/>
              <w:ind w:left="108"/>
              <w:rPr>
                <w:sz w:val="20"/>
              </w:rPr>
            </w:pPr>
            <w:r>
              <w:rPr>
                <w:sz w:val="20"/>
              </w:rPr>
              <w:t>unx</w:t>
            </w:r>
          </w:p>
        </w:tc>
        <w:tc>
          <w:tcPr>
            <w:tcW w:w="2394" w:type="dxa"/>
          </w:tcPr>
          <w:p>
            <w:pPr>
              <w:pStyle w:val="TableParagraph"/>
              <w:spacing w:line="210" w:lineRule="exact"/>
              <w:ind w:left="106"/>
              <w:rPr>
                <w:sz w:val="20"/>
              </w:rPr>
            </w:pPr>
            <w:r>
              <w:rPr>
                <w:sz w:val="20"/>
              </w:rPr>
              <w:t>Unix Scripts</w:t>
            </w:r>
          </w:p>
        </w:tc>
      </w:tr>
    </w:tbl>
    <w:p>
      <w:pPr>
        <w:pStyle w:val="BodyText"/>
      </w:pPr>
    </w:p>
    <w:p>
      <w:pPr>
        <w:pStyle w:val="BodyText"/>
        <w:ind w:left="1720" w:right="1782"/>
      </w:pPr>
      <w:r>
        <w:rPr/>
        <w:t>*As out files are intended for troubleshooting purpose e.g. Oracle Support, housekeeping scripts do not remove files from this folder.</w:t>
      </w:r>
    </w:p>
    <w:p>
      <w:pPr>
        <w:spacing w:after="0"/>
        <w:sectPr>
          <w:pgSz w:w="12240" w:h="15840"/>
          <w:pgMar w:header="720" w:footer="662" w:top="1560" w:bottom="980" w:left="80" w:right="80"/>
        </w:sectPr>
      </w:pPr>
    </w:p>
    <w:p>
      <w:pPr>
        <w:pStyle w:val="BodyText"/>
        <w:spacing w:before="7"/>
        <w:rPr>
          <w:sz w:val="18"/>
        </w:rPr>
      </w:pPr>
    </w:p>
    <w:p>
      <w:pPr>
        <w:pStyle w:val="Heading1"/>
      </w:pPr>
      <w:bookmarkStart w:name="Setup" w:id="43"/>
      <w:bookmarkEnd w:id="43"/>
      <w:r>
        <w:rPr>
          <w:b w:val="0"/>
        </w:rPr>
      </w:r>
      <w:bookmarkStart w:name="_bookmark16" w:id="44"/>
      <w:bookmarkEnd w:id="44"/>
      <w:r>
        <w:rPr>
          <w:b w:val="0"/>
        </w:rPr>
      </w:r>
      <w:r>
        <w:rPr/>
        <w:t>Setup</w:t>
      </w:r>
    </w:p>
    <w:p>
      <w:pPr>
        <w:pStyle w:val="BodyText"/>
        <w:rPr>
          <w:b/>
          <w:sz w:val="46"/>
        </w:rPr>
      </w:pPr>
    </w:p>
    <w:p>
      <w:pPr>
        <w:pStyle w:val="Heading2"/>
        <w:numPr>
          <w:ilvl w:val="0"/>
          <w:numId w:val="13"/>
        </w:numPr>
        <w:tabs>
          <w:tab w:pos="2032" w:val="left" w:leader="none"/>
        </w:tabs>
        <w:spacing w:line="240" w:lineRule="auto" w:before="1" w:after="0"/>
        <w:ind w:left="2031" w:right="0" w:hanging="312"/>
        <w:jc w:val="left"/>
        <w:rPr>
          <w:i/>
        </w:rPr>
      </w:pPr>
      <w:bookmarkStart w:name="1. Database" w:id="45"/>
      <w:bookmarkEnd w:id="45"/>
      <w:r>
        <w:rPr>
          <w:b w:val="0"/>
          <w:i w:val="0"/>
        </w:rPr>
      </w:r>
      <w:bookmarkStart w:name="_bookmark17" w:id="46"/>
      <w:bookmarkEnd w:id="46"/>
      <w:r>
        <w:rPr>
          <w:b w:val="0"/>
          <w:i w:val="0"/>
        </w:rPr>
      </w:r>
      <w:bookmarkStart w:name="_bookmark17" w:id="47"/>
      <w:bookmarkEnd w:id="47"/>
      <w:r>
        <w:rPr>
          <w:i/>
        </w:rPr>
        <w:t>D</w:t>
      </w:r>
      <w:r>
        <w:rPr>
          <w:i/>
        </w:rPr>
        <w:t>atabase</w:t>
      </w:r>
    </w:p>
    <w:p>
      <w:pPr>
        <w:pStyle w:val="BodyText"/>
        <w:rPr>
          <w:rFonts w:ascii="Arial"/>
          <w:b/>
          <w:i/>
          <w:sz w:val="30"/>
        </w:rPr>
      </w:pPr>
    </w:p>
    <w:p>
      <w:pPr>
        <w:pStyle w:val="Heading3"/>
        <w:numPr>
          <w:ilvl w:val="1"/>
          <w:numId w:val="13"/>
        </w:numPr>
        <w:tabs>
          <w:tab w:pos="2227" w:val="left" w:leader="none"/>
        </w:tabs>
        <w:spacing w:line="240" w:lineRule="auto" w:before="184" w:after="0"/>
        <w:ind w:left="2226" w:right="0" w:hanging="507"/>
        <w:jc w:val="left"/>
      </w:pPr>
      <w:bookmarkStart w:name="1.1. stp_cr_db.ksh" w:id="48"/>
      <w:bookmarkEnd w:id="48"/>
      <w:r>
        <w:rPr>
          <w:b w:val="0"/>
        </w:rPr>
      </w:r>
      <w:bookmarkStart w:name="_bookmark18" w:id="49"/>
      <w:bookmarkEnd w:id="49"/>
      <w:r>
        <w:rPr>
          <w:b w:val="0"/>
        </w:rPr>
      </w:r>
      <w:bookmarkStart w:name="_bookmark18" w:id="50"/>
      <w:bookmarkEnd w:id="50"/>
      <w:r>
        <w:rPr/>
        <w:t>s</w:t>
      </w:r>
      <w:r>
        <w:rPr/>
        <w:t>tp_cr_db.ksh</w:t>
      </w:r>
    </w:p>
    <w:p>
      <w:pPr>
        <w:pStyle w:val="BodyText"/>
        <w:spacing w:before="3"/>
        <w:rPr>
          <w:rFonts w:ascii="Arial"/>
          <w:b/>
          <w:sz w:val="25"/>
        </w:rPr>
      </w:pPr>
    </w:p>
    <w:p>
      <w:pPr>
        <w:pStyle w:val="BodyText"/>
        <w:spacing w:before="1"/>
        <w:ind w:left="1720"/>
      </w:pPr>
      <w:r>
        <w:rPr/>
        <w:t>This script creates database.</w:t>
      </w:r>
    </w:p>
    <w:p>
      <w:pPr>
        <w:pStyle w:val="BodyText"/>
        <w:spacing w:before="2"/>
        <w:rPr>
          <w:sz w:val="16"/>
        </w:rPr>
      </w:pPr>
    </w:p>
    <w:p>
      <w:pPr>
        <w:pStyle w:val="BodyText"/>
        <w:spacing w:before="90"/>
        <w:ind w:left="1720"/>
      </w:pPr>
      <w:r>
        <w:rPr/>
        <w:t>Syntax</w:t>
      </w:r>
    </w:p>
    <w:p>
      <w:pPr>
        <w:pStyle w:val="BodyText"/>
        <w:ind w:left="2440"/>
      </w:pPr>
      <w:r>
        <w:rPr/>
        <w:t>stp_cr_db.ksh –n &lt;db name&gt; -v &lt;db ver&gt; -m &lt;ora home&gt; -x &lt;mp pfx&gt; -p &lt;par</w:t>
      </w:r>
    </w:p>
    <w:p>
      <w:pPr>
        <w:pStyle w:val="BodyText"/>
        <w:ind w:left="1720"/>
      </w:pPr>
      <w:r>
        <w:rPr/>
        <w:t>file&gt; -l &lt;label&gt; -t &lt;title&gt; -e &lt;esp&gt;</w:t>
      </w:r>
    </w:p>
    <w:p>
      <w:pPr>
        <w:pStyle w:val="BodyText"/>
      </w:pPr>
    </w:p>
    <w:p>
      <w:pPr>
        <w:pStyle w:val="BodyText"/>
        <w:ind w:left="1720"/>
      </w:pPr>
      <w:bookmarkStart w:name="Parameters" w:id="51"/>
      <w:bookmarkEnd w:id="51"/>
      <w:r>
        <w:rPr/>
      </w:r>
      <w:r>
        <w:rPr/>
        <w:t>Parameters</w:t>
      </w:r>
    </w:p>
    <w:p>
      <w:pPr>
        <w:pStyle w:val="BodyText"/>
        <w:tabs>
          <w:tab w:pos="3159" w:val="left" w:leader="none"/>
        </w:tabs>
        <w:ind w:left="2440"/>
      </w:pPr>
      <w:r>
        <w:rPr/>
        <w:t>-n</w:t>
        <w:tab/>
        <w:t>Database</w:t>
      </w:r>
      <w:r>
        <w:rPr>
          <w:spacing w:val="-1"/>
        </w:rPr>
        <w:t> </w:t>
      </w:r>
      <w:r>
        <w:rPr/>
        <w:t>Name.</w:t>
      </w:r>
    </w:p>
    <w:p>
      <w:pPr>
        <w:pStyle w:val="BodyText"/>
        <w:tabs>
          <w:tab w:pos="3159" w:val="left" w:leader="none"/>
        </w:tabs>
        <w:ind w:left="2439"/>
      </w:pPr>
      <w:r>
        <w:rPr/>
        <w:t>-v</w:t>
        <w:tab/>
        <w:t>Database</w:t>
      </w:r>
      <w:r>
        <w:rPr>
          <w:spacing w:val="-1"/>
        </w:rPr>
        <w:t> </w:t>
      </w:r>
      <w:r>
        <w:rPr/>
        <w:t>Version(9i|10g|11g|12c).</w:t>
      </w:r>
    </w:p>
    <w:p>
      <w:pPr>
        <w:pStyle w:val="BodyText"/>
        <w:tabs>
          <w:tab w:pos="3159" w:val="left" w:leader="none"/>
        </w:tabs>
        <w:ind w:left="2439"/>
      </w:pPr>
      <w:r>
        <w:rPr/>
        <w:t>-m</w:t>
        <w:tab/>
        <w:t>Oracle</w:t>
      </w:r>
      <w:r>
        <w:rPr>
          <w:spacing w:val="-1"/>
        </w:rPr>
        <w:t> </w:t>
      </w:r>
      <w:r>
        <w:rPr/>
        <w:t>Home.</w:t>
      </w:r>
    </w:p>
    <w:p>
      <w:pPr>
        <w:pStyle w:val="BodyText"/>
        <w:ind w:left="2440"/>
      </w:pPr>
      <w:r>
        <w:rPr/>
        <w:t>-lp [o] Listener Port.</w:t>
      </w:r>
    </w:p>
    <w:p>
      <w:pPr>
        <w:pStyle w:val="BodyText"/>
        <w:ind w:left="2440"/>
      </w:pPr>
      <w:r>
        <w:rPr/>
        <w:t>-x [o] Mount Point Directory prefix.</w:t>
      </w:r>
    </w:p>
    <w:p>
      <w:pPr>
        <w:pStyle w:val="BodyText"/>
        <w:ind w:left="2440"/>
      </w:pPr>
      <w:r>
        <w:rPr/>
        <w:t>-p [o] Name of par file.</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ind w:left="1719"/>
      </w:pPr>
      <w:r>
        <w:rPr/>
        <w:t>Defaults</w:t>
      </w:r>
    </w:p>
    <w:p>
      <w:pPr>
        <w:pStyle w:val="BodyText"/>
        <w:tabs>
          <w:tab w:pos="3159" w:val="left" w:leader="none"/>
        </w:tabs>
        <w:ind w:left="2439"/>
      </w:pPr>
      <w:r>
        <w:rPr/>
        <w:t>-x</w:t>
        <w:tab/>
        <w:t>“u”</w:t>
      </w:r>
    </w:p>
    <w:p>
      <w:pPr>
        <w:pStyle w:val="BodyText"/>
        <w:tabs>
          <w:tab w:pos="3159" w:val="left" w:leader="none"/>
        </w:tabs>
        <w:ind w:left="2439"/>
      </w:pPr>
      <w:r>
        <w:rPr/>
        <w:t>-p</w:t>
        <w:tab/>
        <w:t>${par_dir}/cr_db_{-v}.par</w:t>
      </w:r>
    </w:p>
    <w:p>
      <w:pPr>
        <w:pStyle w:val="BodyText"/>
      </w:pPr>
    </w:p>
    <w:p>
      <w:pPr>
        <w:pStyle w:val="BodyText"/>
        <w:ind w:left="1720"/>
      </w:pPr>
      <w:r>
        <w:rPr/>
        <w:t>Example</w:t>
      </w:r>
    </w:p>
    <w:p>
      <w:pPr>
        <w:pStyle w:val="BodyText"/>
        <w:ind w:left="2440"/>
      </w:pPr>
      <w:r>
        <w:rPr/>
        <w:t>stp_cr_db.ksh -n ORCL -v 10g -m ~oracle/product/10.2.0.1 -x u -p</w:t>
      </w:r>
    </w:p>
    <w:p>
      <w:pPr>
        <w:pStyle w:val="BodyText"/>
        <w:ind w:left="1719"/>
      </w:pPr>
      <w:r>
        <w:rPr/>
        <w:t>${par_dir}/cr_db_9i.par -l ORCL -t ORCL-CREATE-DB -e 100x</w:t>
      </w:r>
    </w:p>
    <w:p>
      <w:pPr>
        <w:pStyle w:val="BodyText"/>
        <w:rPr>
          <w:sz w:val="26"/>
        </w:rPr>
      </w:pPr>
    </w:p>
    <w:p>
      <w:pPr>
        <w:pStyle w:val="Heading3"/>
        <w:numPr>
          <w:ilvl w:val="1"/>
          <w:numId w:val="13"/>
        </w:numPr>
        <w:tabs>
          <w:tab w:pos="2227" w:val="left" w:leader="none"/>
        </w:tabs>
        <w:spacing w:line="240" w:lineRule="auto" w:before="217" w:after="0"/>
        <w:ind w:left="2226" w:right="0" w:hanging="507"/>
        <w:jc w:val="left"/>
      </w:pPr>
      <w:bookmarkStart w:name="1.2. stp_rm_db.ksh" w:id="52"/>
      <w:bookmarkEnd w:id="52"/>
      <w:r>
        <w:rPr>
          <w:b w:val="0"/>
        </w:rPr>
      </w:r>
      <w:bookmarkStart w:name="_bookmark19" w:id="53"/>
      <w:bookmarkEnd w:id="53"/>
      <w:r>
        <w:rPr>
          <w:b w:val="0"/>
        </w:rPr>
      </w:r>
      <w:bookmarkStart w:name="_bookmark19" w:id="54"/>
      <w:bookmarkEnd w:id="54"/>
      <w:r>
        <w:rPr/>
        <w:t>s</w:t>
      </w:r>
      <w:r>
        <w:rPr/>
        <w:t>tp_rm_db.ksh</w:t>
      </w:r>
    </w:p>
    <w:p>
      <w:pPr>
        <w:pStyle w:val="BodyText"/>
        <w:spacing w:before="2"/>
        <w:rPr>
          <w:rFonts w:ascii="Arial"/>
          <w:b/>
          <w:sz w:val="29"/>
        </w:rPr>
      </w:pPr>
    </w:p>
    <w:p>
      <w:pPr>
        <w:pStyle w:val="BodyText"/>
        <w:spacing w:before="1"/>
        <w:ind w:left="1720"/>
      </w:pPr>
      <w:r>
        <w:rPr/>
        <w:t>This script removes database.</w:t>
      </w:r>
    </w:p>
    <w:p>
      <w:pPr>
        <w:pStyle w:val="BodyText"/>
        <w:spacing w:before="2"/>
        <w:rPr>
          <w:sz w:val="16"/>
        </w:rPr>
      </w:pPr>
    </w:p>
    <w:p>
      <w:pPr>
        <w:pStyle w:val="BodyText"/>
        <w:spacing w:before="90"/>
        <w:ind w:left="1720"/>
      </w:pPr>
      <w:r>
        <w:rPr/>
        <w:t>Syntax</w:t>
      </w:r>
    </w:p>
    <w:p>
      <w:pPr>
        <w:pStyle w:val="BodyText"/>
        <w:ind w:left="2440"/>
      </w:pPr>
      <w:r>
        <w:rPr/>
        <w:t>stp_rm_db.ksh -s &lt;sid&gt; -p &lt;parameters&gt; -l &lt;label&gt; -t &lt;title&gt; -e &lt;esp&gt;</w:t>
      </w:r>
    </w:p>
    <w:p>
      <w:pPr>
        <w:pStyle w:val="BodyText"/>
        <w:spacing w:before="2"/>
        <w:rPr>
          <w:sz w:val="16"/>
        </w:rPr>
      </w:pPr>
    </w:p>
    <w:p>
      <w:pPr>
        <w:pStyle w:val="BodyText"/>
        <w:spacing w:before="90"/>
        <w:ind w:left="1719"/>
      </w:pPr>
      <w:bookmarkStart w:name="Parameters" w:id="55"/>
      <w:bookmarkEnd w:id="55"/>
      <w:r>
        <w:rPr/>
      </w:r>
      <w:r>
        <w:rPr/>
        <w:t>Parameters</w:t>
      </w:r>
    </w:p>
    <w:p>
      <w:pPr>
        <w:pStyle w:val="BodyText"/>
        <w:tabs>
          <w:tab w:pos="3159" w:val="left" w:leader="none"/>
        </w:tabs>
        <w:ind w:left="2439"/>
      </w:pPr>
      <w:r>
        <w:rPr/>
        <w:t>-s</w:t>
        <w:tab/>
        <w:t>Instance</w:t>
      </w:r>
      <w:r>
        <w:rPr>
          <w:spacing w:val="-1"/>
        </w:rPr>
        <w:t> </w:t>
      </w:r>
      <w:r>
        <w:rPr/>
        <w:t>Name.</w:t>
      </w:r>
    </w:p>
    <w:p>
      <w:pPr>
        <w:spacing w:after="0"/>
        <w:sectPr>
          <w:pgSz w:w="12240" w:h="15840"/>
          <w:pgMar w:header="720" w:footer="662" w:top="1560" w:bottom="980" w:left="80" w:right="80"/>
        </w:sectPr>
      </w:pPr>
    </w:p>
    <w:p>
      <w:pPr>
        <w:pStyle w:val="BodyText"/>
        <w:spacing w:before="56"/>
        <w:ind w:left="2440"/>
      </w:pPr>
      <w:r>
        <w:rPr/>
        <w:t>-x [o] Mount Point Directory prefix.</w:t>
      </w:r>
    </w:p>
    <w:p>
      <w:pPr>
        <w:pStyle w:val="BodyText"/>
        <w:tabs>
          <w:tab w:pos="3159" w:val="left" w:leader="none"/>
        </w:tabs>
        <w:ind w:left="2440"/>
      </w:pPr>
      <w:r>
        <w:rPr/>
        <w:t>-p</w:t>
        <w:tab/>
        <w:t>Parameters</w:t>
      </w:r>
      <w:r>
        <w:rPr>
          <w:spacing w:val="-1"/>
        </w:rPr>
        <w:t> </w:t>
      </w:r>
      <w:r>
        <w:rPr/>
        <w:t>(act={run|gen}:adm=[y|n]).</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2"/>
        <w:rPr>
          <w:sz w:val="16"/>
        </w:rPr>
      </w:pPr>
    </w:p>
    <w:p>
      <w:pPr>
        <w:spacing w:after="0"/>
        <w:rPr>
          <w:sz w:val="16"/>
        </w:rPr>
        <w:sectPr>
          <w:pgSz w:w="12240" w:h="15840"/>
          <w:pgMar w:header="720" w:footer="662" w:top="1560" w:bottom="980" w:left="80" w:right="80"/>
        </w:sectPr>
      </w:pPr>
    </w:p>
    <w:p>
      <w:pPr>
        <w:pStyle w:val="BodyText"/>
        <w:spacing w:before="90"/>
        <w:ind w:left="1719"/>
      </w:pPr>
      <w:r>
        <w:rPr/>
        <w:t>Brace Parameters</w:t>
      </w:r>
    </w:p>
    <w:p>
      <w:pPr>
        <w:pStyle w:val="BodyText"/>
        <w:tabs>
          <w:tab w:pos="3159" w:val="left" w:leader="none"/>
        </w:tabs>
        <w:ind w:left="2439"/>
      </w:pPr>
      <w:r>
        <w:rPr/>
        <w:t>act</w:t>
        <w:tab/>
      </w:r>
      <w:r>
        <w:rPr>
          <w:spacing w:val="-4"/>
        </w:rPr>
        <w:t>Action.</w:t>
      </w:r>
    </w:p>
    <w:p>
      <w:pPr>
        <w:pStyle w:val="BodyText"/>
        <w:rPr>
          <w:sz w:val="26"/>
        </w:rPr>
      </w:pPr>
      <w:r>
        <w:rPr/>
        <w:br w:type="column"/>
      </w:r>
      <w:r>
        <w:rPr>
          <w:sz w:val="26"/>
        </w:rPr>
      </w:r>
    </w:p>
    <w:p>
      <w:pPr>
        <w:pStyle w:val="BodyText"/>
        <w:spacing w:before="9"/>
        <w:rPr>
          <w:sz w:val="29"/>
        </w:rPr>
      </w:pPr>
    </w:p>
    <w:p>
      <w:pPr>
        <w:pStyle w:val="BodyText"/>
        <w:tabs>
          <w:tab w:pos="685" w:val="left" w:leader="none"/>
        </w:tabs>
        <w:ind w:left="-35"/>
      </w:pPr>
      <w:r>
        <w:rPr/>
        <w:t>run</w:t>
        <w:tab/>
        <w:t>-Run.</w:t>
      </w:r>
    </w:p>
    <w:p>
      <w:pPr>
        <w:pStyle w:val="BodyText"/>
        <w:tabs>
          <w:tab w:pos="685" w:val="left" w:leader="none"/>
        </w:tabs>
        <w:spacing w:before="1"/>
        <w:ind w:left="-35"/>
      </w:pPr>
      <w:r>
        <w:rPr/>
        <w:t>gen</w:t>
        <w:tab/>
        <w:t>-Generates</w:t>
      </w:r>
      <w:r>
        <w:rPr>
          <w:spacing w:val="-1"/>
        </w:rPr>
        <w:t> </w:t>
      </w:r>
      <w:r>
        <w:rPr/>
        <w:t>script.</w:t>
      </w:r>
    </w:p>
    <w:p>
      <w:pPr>
        <w:spacing w:after="0"/>
        <w:sectPr>
          <w:type w:val="continuous"/>
          <w:pgSz w:w="12240" w:h="15840"/>
          <w:pgMar w:top="1560" w:bottom="860" w:left="80" w:right="80"/>
          <w:cols w:num="2" w:equalWidth="0">
            <w:col w:w="3875" w:space="40"/>
            <w:col w:w="8165"/>
          </w:cols>
        </w:sectPr>
      </w:pPr>
    </w:p>
    <w:p>
      <w:pPr>
        <w:pStyle w:val="BodyText"/>
        <w:tabs>
          <w:tab w:pos="3159" w:val="left" w:leader="none"/>
        </w:tabs>
        <w:ind w:left="2439"/>
      </w:pPr>
      <w:r>
        <w:rPr/>
        <w:t>adm</w:t>
        <w:tab/>
        <w:t>Remove admin</w:t>
      </w:r>
      <w:r>
        <w:rPr>
          <w:spacing w:val="-1"/>
        </w:rPr>
        <w:t> </w:t>
      </w:r>
      <w:r>
        <w:rPr/>
        <w:t>directories.</w:t>
      </w:r>
    </w:p>
    <w:p>
      <w:pPr>
        <w:pStyle w:val="BodyText"/>
        <w:tabs>
          <w:tab w:pos="4599" w:val="left" w:leader="none"/>
        </w:tabs>
        <w:ind w:left="3879"/>
      </w:pPr>
      <w:r>
        <w:rPr/>
        <w:t>y [d]</w:t>
        <w:tab/>
        <w:t>-Removes.</w:t>
      </w:r>
    </w:p>
    <w:p>
      <w:pPr>
        <w:pStyle w:val="BodyText"/>
        <w:tabs>
          <w:tab w:pos="4599" w:val="left" w:leader="none"/>
        </w:tabs>
        <w:ind w:left="3880"/>
      </w:pPr>
      <w:r>
        <w:rPr/>
        <w:t>n</w:t>
        <w:tab/>
        <w:t>-Does not</w:t>
      </w:r>
      <w:r>
        <w:rPr>
          <w:spacing w:val="-1"/>
        </w:rPr>
        <w:t> </w:t>
      </w:r>
      <w:r>
        <w:rPr/>
        <w:t>remove.</w:t>
      </w:r>
    </w:p>
    <w:p>
      <w:pPr>
        <w:pStyle w:val="BodyText"/>
        <w:ind w:left="1720"/>
      </w:pPr>
      <w:r>
        <w:rPr/>
        <w:t>Defaults</w:t>
      </w:r>
    </w:p>
    <w:p>
      <w:pPr>
        <w:pStyle w:val="BodyText"/>
        <w:tabs>
          <w:tab w:pos="3159" w:val="left" w:leader="none"/>
        </w:tabs>
        <w:ind w:left="2440"/>
      </w:pPr>
      <w:r>
        <w:rPr/>
        <w:t>-x</w:t>
        <w:tab/>
        <w:t>“u”</w:t>
      </w:r>
    </w:p>
    <w:p>
      <w:pPr>
        <w:pStyle w:val="BodyText"/>
        <w:spacing w:before="11"/>
        <w:rPr>
          <w:sz w:val="23"/>
        </w:rPr>
      </w:pPr>
    </w:p>
    <w:p>
      <w:pPr>
        <w:pStyle w:val="BodyText"/>
        <w:ind w:left="1720"/>
      </w:pPr>
      <w:r>
        <w:rPr/>
        <w:t>Example</w:t>
      </w:r>
    </w:p>
    <w:p>
      <w:pPr>
        <w:pStyle w:val="BodyText"/>
        <w:ind w:left="2440"/>
      </w:pPr>
      <w:r>
        <w:rPr/>
        <w:t>stp_rm_db.ksh -s ORCL -p {act=run} -l ORCL -t ORCL-REM-DB -e 100x</w:t>
      </w:r>
    </w:p>
    <w:p>
      <w:pPr>
        <w:spacing w:after="0"/>
        <w:sectPr>
          <w:type w:val="continuous"/>
          <w:pgSz w:w="12240" w:h="15840"/>
          <w:pgMar w:top="1560" w:bottom="860" w:left="80" w:right="80"/>
        </w:sectPr>
      </w:pPr>
    </w:p>
    <w:p>
      <w:pPr>
        <w:pStyle w:val="BodyText"/>
        <w:spacing w:before="7"/>
        <w:rPr>
          <w:sz w:val="18"/>
        </w:rPr>
      </w:pPr>
    </w:p>
    <w:p>
      <w:pPr>
        <w:pStyle w:val="Heading1"/>
      </w:pPr>
      <w:bookmarkStart w:name="Maintenance" w:id="56"/>
      <w:bookmarkEnd w:id="56"/>
      <w:r>
        <w:rPr>
          <w:b w:val="0"/>
        </w:rPr>
      </w:r>
      <w:bookmarkStart w:name="_bookmark20" w:id="57"/>
      <w:bookmarkEnd w:id="57"/>
      <w:r>
        <w:rPr>
          <w:b w:val="0"/>
        </w:rPr>
      </w:r>
      <w:r>
        <w:rPr/>
        <w:t>Maintenance</w:t>
      </w:r>
    </w:p>
    <w:p>
      <w:pPr>
        <w:pStyle w:val="BodyText"/>
        <w:rPr>
          <w:b/>
          <w:sz w:val="46"/>
        </w:rPr>
      </w:pPr>
    </w:p>
    <w:p>
      <w:pPr>
        <w:pStyle w:val="Heading2"/>
        <w:numPr>
          <w:ilvl w:val="0"/>
          <w:numId w:val="14"/>
        </w:numPr>
        <w:tabs>
          <w:tab w:pos="1955" w:val="left" w:leader="none"/>
        </w:tabs>
        <w:spacing w:line="240" w:lineRule="auto" w:before="1" w:after="0"/>
        <w:ind w:left="1954" w:right="0" w:hanging="235"/>
        <w:jc w:val="left"/>
        <w:rPr>
          <w:i/>
        </w:rPr>
      </w:pPr>
      <w:bookmarkStart w:name="1.Env Settings" w:id="58"/>
      <w:bookmarkEnd w:id="58"/>
      <w:r>
        <w:rPr>
          <w:b w:val="0"/>
          <w:i w:val="0"/>
        </w:rPr>
      </w:r>
      <w:bookmarkStart w:name="_bookmark21" w:id="59"/>
      <w:bookmarkEnd w:id="59"/>
      <w:r>
        <w:rPr>
          <w:b w:val="0"/>
          <w:i w:val="0"/>
        </w:rPr>
      </w:r>
      <w:bookmarkStart w:name="_bookmark21" w:id="60"/>
      <w:bookmarkEnd w:id="60"/>
      <w:r>
        <w:rPr>
          <w:i/>
        </w:rPr>
        <w:t>E</w:t>
      </w:r>
      <w:r>
        <w:rPr>
          <w:i/>
        </w:rPr>
        <w:t>nv</w:t>
      </w:r>
      <w:r>
        <w:rPr>
          <w:i/>
          <w:spacing w:val="-1"/>
        </w:rPr>
        <w:t> </w:t>
      </w:r>
      <w:r>
        <w:rPr>
          <w:i/>
        </w:rPr>
        <w:t>Settings</w:t>
      </w:r>
    </w:p>
    <w:p>
      <w:pPr>
        <w:pStyle w:val="BodyText"/>
        <w:rPr>
          <w:rFonts w:ascii="Arial"/>
          <w:b/>
          <w:i/>
          <w:sz w:val="30"/>
        </w:rPr>
      </w:pPr>
    </w:p>
    <w:p>
      <w:pPr>
        <w:pStyle w:val="Heading3"/>
        <w:numPr>
          <w:ilvl w:val="1"/>
          <w:numId w:val="14"/>
        </w:numPr>
        <w:tabs>
          <w:tab w:pos="2227" w:val="left" w:leader="none"/>
        </w:tabs>
        <w:spacing w:line="240" w:lineRule="auto" w:before="184" w:after="0"/>
        <w:ind w:left="2226" w:right="0" w:hanging="507"/>
        <w:jc w:val="left"/>
      </w:pPr>
      <w:bookmarkStart w:name="1.1. mnt_sw_db.ksh" w:id="61"/>
      <w:bookmarkEnd w:id="61"/>
      <w:r>
        <w:rPr>
          <w:b w:val="0"/>
        </w:rPr>
      </w:r>
      <w:bookmarkStart w:name="_bookmark22" w:id="62"/>
      <w:bookmarkEnd w:id="62"/>
      <w:r>
        <w:rPr>
          <w:b w:val="0"/>
        </w:rPr>
      </w:r>
      <w:bookmarkStart w:name="_bookmark22" w:id="63"/>
      <w:bookmarkEnd w:id="63"/>
      <w:r>
        <w:rPr/>
        <w:t>mn</w:t>
      </w:r>
      <w:r>
        <w:rPr/>
        <w:t>t_sw_db.ksh</w:t>
      </w:r>
    </w:p>
    <w:p>
      <w:pPr>
        <w:pStyle w:val="BodyText"/>
        <w:spacing w:before="3"/>
        <w:rPr>
          <w:rFonts w:ascii="Arial"/>
          <w:b/>
          <w:sz w:val="25"/>
        </w:rPr>
      </w:pPr>
    </w:p>
    <w:p>
      <w:pPr>
        <w:pStyle w:val="BodyText"/>
        <w:spacing w:before="1"/>
        <w:ind w:left="1720" w:right="1942"/>
      </w:pPr>
      <w:r>
        <w:rPr/>
        <w:t>This script sets database environment of the given sid or selected sid. This script can be used either in interactive mode or non-interactive mode.</w:t>
      </w:r>
    </w:p>
    <w:p>
      <w:pPr>
        <w:pStyle w:val="BodyText"/>
        <w:spacing w:before="2"/>
        <w:rPr>
          <w:sz w:val="16"/>
        </w:rPr>
      </w:pPr>
    </w:p>
    <w:p>
      <w:pPr>
        <w:pStyle w:val="BodyText"/>
        <w:spacing w:before="90"/>
        <w:ind w:left="1720"/>
      </w:pPr>
      <w:r>
        <w:rPr/>
        <w:t>Syntax</w:t>
      </w:r>
    </w:p>
    <w:p>
      <w:pPr>
        <w:pStyle w:val="ListParagraph"/>
        <w:numPr>
          <w:ilvl w:val="0"/>
          <w:numId w:val="15"/>
        </w:numPr>
        <w:tabs>
          <w:tab w:pos="2621" w:val="left" w:leader="none"/>
        </w:tabs>
        <w:spacing w:line="240" w:lineRule="auto" w:before="0" w:after="0"/>
        <w:ind w:left="2621" w:right="0" w:hanging="181"/>
        <w:jc w:val="left"/>
        <w:rPr>
          <w:sz w:val="24"/>
        </w:rPr>
      </w:pPr>
      <w:r>
        <w:rPr>
          <w:sz w:val="24"/>
        </w:rPr>
        <w:t>Interactive</w:t>
      </w:r>
      <w:r>
        <w:rPr>
          <w:spacing w:val="-2"/>
          <w:sz w:val="24"/>
        </w:rPr>
        <w:t> </w:t>
      </w:r>
      <w:r>
        <w:rPr>
          <w:sz w:val="24"/>
        </w:rPr>
        <w:t>Mode</w:t>
      </w:r>
    </w:p>
    <w:p>
      <w:pPr>
        <w:pStyle w:val="BodyText"/>
        <w:ind w:left="3160"/>
      </w:pPr>
      <w:r>
        <w:rPr/>
        <w:t>mnt_sw_db.ksh</w:t>
      </w:r>
    </w:p>
    <w:p>
      <w:pPr>
        <w:pStyle w:val="BodyText"/>
      </w:pPr>
    </w:p>
    <w:p>
      <w:pPr>
        <w:pStyle w:val="ListParagraph"/>
        <w:numPr>
          <w:ilvl w:val="0"/>
          <w:numId w:val="15"/>
        </w:numPr>
        <w:tabs>
          <w:tab w:pos="2621" w:val="left" w:leader="none"/>
        </w:tabs>
        <w:spacing w:line="240" w:lineRule="auto" w:before="0" w:after="0"/>
        <w:ind w:left="2621" w:right="0" w:hanging="181"/>
        <w:jc w:val="left"/>
        <w:rPr>
          <w:sz w:val="24"/>
        </w:rPr>
      </w:pPr>
      <w:r>
        <w:rPr>
          <w:sz w:val="24"/>
        </w:rPr>
        <w:t>Non-Interactive</w:t>
      </w:r>
      <w:r>
        <w:rPr>
          <w:spacing w:val="-1"/>
          <w:sz w:val="24"/>
        </w:rPr>
        <w:t> </w:t>
      </w:r>
      <w:r>
        <w:rPr>
          <w:sz w:val="24"/>
        </w:rPr>
        <w:t>Mode</w:t>
      </w:r>
    </w:p>
    <w:p>
      <w:pPr>
        <w:pStyle w:val="BodyText"/>
        <w:ind w:left="3160"/>
      </w:pPr>
      <w:r>
        <w:rPr/>
        <w:t>mnt_sw_db.ksh &lt;sid&gt;</w:t>
      </w:r>
    </w:p>
    <w:p>
      <w:pPr>
        <w:pStyle w:val="BodyText"/>
        <w:spacing w:before="2"/>
        <w:rPr>
          <w:sz w:val="16"/>
        </w:rPr>
      </w:pPr>
    </w:p>
    <w:p>
      <w:pPr>
        <w:pStyle w:val="BodyText"/>
        <w:spacing w:before="90"/>
        <w:ind w:left="1720"/>
      </w:pPr>
      <w:r>
        <w:rPr/>
        <w:t>Alias</w:t>
      </w:r>
    </w:p>
    <w:p>
      <w:pPr>
        <w:pStyle w:val="BodyText"/>
        <w:ind w:left="2440"/>
      </w:pPr>
      <w:r>
        <w:rPr/>
        <w:t>swdb</w:t>
      </w:r>
    </w:p>
    <w:p>
      <w:pPr>
        <w:pStyle w:val="BodyText"/>
        <w:spacing w:before="2"/>
        <w:rPr>
          <w:sz w:val="16"/>
        </w:rPr>
      </w:pPr>
    </w:p>
    <w:p>
      <w:pPr>
        <w:pStyle w:val="BodyText"/>
        <w:spacing w:before="90"/>
        <w:ind w:left="1720"/>
      </w:pPr>
      <w:r>
        <w:rPr/>
        <w:t>Example</w:t>
      </w:r>
    </w:p>
    <w:p>
      <w:pPr>
        <w:pStyle w:val="ListParagraph"/>
        <w:numPr>
          <w:ilvl w:val="0"/>
          <w:numId w:val="16"/>
        </w:numPr>
        <w:tabs>
          <w:tab w:pos="2621" w:val="left" w:leader="none"/>
        </w:tabs>
        <w:spacing w:line="240" w:lineRule="auto" w:before="0" w:after="0"/>
        <w:ind w:left="2621" w:right="0" w:hanging="181"/>
        <w:jc w:val="left"/>
        <w:rPr>
          <w:sz w:val="24"/>
        </w:rPr>
      </w:pPr>
      <w:r>
        <w:rPr>
          <w:sz w:val="24"/>
        </w:rPr>
        <w:t>Interactive</w:t>
      </w:r>
      <w:r>
        <w:rPr>
          <w:spacing w:val="-2"/>
          <w:sz w:val="24"/>
        </w:rPr>
        <w:t> </w:t>
      </w:r>
      <w:r>
        <w:rPr>
          <w:sz w:val="24"/>
        </w:rPr>
        <w:t>Mode</w:t>
      </w:r>
    </w:p>
    <w:p>
      <w:pPr>
        <w:pStyle w:val="BodyText"/>
        <w:ind w:left="3160"/>
      </w:pPr>
      <w:r>
        <w:rPr/>
        <w:t>mnt_sw_db.ksh or swdb</w:t>
      </w:r>
    </w:p>
    <w:p>
      <w:pPr>
        <w:pStyle w:val="BodyText"/>
      </w:pPr>
    </w:p>
    <w:p>
      <w:pPr>
        <w:pStyle w:val="ListParagraph"/>
        <w:numPr>
          <w:ilvl w:val="0"/>
          <w:numId w:val="16"/>
        </w:numPr>
        <w:tabs>
          <w:tab w:pos="2621" w:val="left" w:leader="none"/>
        </w:tabs>
        <w:spacing w:line="240" w:lineRule="auto" w:before="0" w:after="0"/>
        <w:ind w:left="2621" w:right="0" w:hanging="181"/>
        <w:jc w:val="left"/>
        <w:rPr>
          <w:sz w:val="24"/>
        </w:rPr>
      </w:pPr>
      <w:r>
        <w:rPr>
          <w:sz w:val="24"/>
        </w:rPr>
        <w:t>Non-Interactive</w:t>
      </w:r>
      <w:r>
        <w:rPr>
          <w:spacing w:val="-1"/>
          <w:sz w:val="24"/>
        </w:rPr>
        <w:t> </w:t>
      </w:r>
      <w:r>
        <w:rPr>
          <w:sz w:val="24"/>
        </w:rPr>
        <w:t>Mode</w:t>
      </w:r>
    </w:p>
    <w:p>
      <w:pPr>
        <w:pStyle w:val="BodyText"/>
        <w:ind w:left="3160"/>
      </w:pPr>
      <w:r>
        <w:rPr/>
        <w:t>mnt_sw_db.ksh smpl</w:t>
      </w:r>
    </w:p>
    <w:p>
      <w:pPr>
        <w:pStyle w:val="BodyText"/>
        <w:spacing w:before="2"/>
        <w:rPr>
          <w:sz w:val="16"/>
        </w:rPr>
      </w:pPr>
    </w:p>
    <w:p>
      <w:pPr>
        <w:spacing w:after="0"/>
        <w:rPr>
          <w:sz w:val="16"/>
        </w:rPr>
        <w:sectPr>
          <w:pgSz w:w="12240" w:h="15840"/>
          <w:pgMar w:header="720" w:footer="662" w:top="1560" w:bottom="980" w:left="80" w:right="80"/>
        </w:sectPr>
      </w:pPr>
    </w:p>
    <w:p>
      <w:pPr>
        <w:pStyle w:val="BodyText"/>
        <w:spacing w:before="90"/>
        <w:jc w:val="right"/>
      </w:pPr>
      <w:r>
        <w:rPr/>
        <w:t>Output</w:t>
      </w:r>
    </w:p>
    <w:p>
      <w:pPr>
        <w:pStyle w:val="BodyText"/>
        <w:spacing w:before="9"/>
        <w:rPr>
          <w:sz w:val="31"/>
        </w:rPr>
      </w:pPr>
      <w:r>
        <w:rPr/>
        <w:br w:type="column"/>
      </w:r>
      <w:r>
        <w:rPr>
          <w:sz w:val="31"/>
        </w:rPr>
      </w:r>
    </w:p>
    <w:p>
      <w:pPr>
        <w:pStyle w:val="BodyText"/>
        <w:spacing w:before="1"/>
        <w:ind w:left="13"/>
      </w:pPr>
      <w:r>
        <w:rPr/>
        <w:t>$ swdb</w:t>
      </w:r>
    </w:p>
    <w:p>
      <w:pPr>
        <w:pStyle w:val="BodyText"/>
        <w:spacing w:before="11"/>
        <w:rPr>
          <w:sz w:val="23"/>
        </w:rPr>
      </w:pPr>
    </w:p>
    <w:p>
      <w:pPr>
        <w:pStyle w:val="BodyText"/>
        <w:ind w:left="493"/>
      </w:pPr>
      <w:r>
        <w:rPr/>
        <w:t>Here are the databases on &lt;hostname&gt;, your sid is currently ORCL</w:t>
      </w:r>
    </w:p>
    <w:p>
      <w:pPr>
        <w:pStyle w:val="BodyText"/>
      </w:pPr>
    </w:p>
    <w:p>
      <w:pPr>
        <w:pStyle w:val="ListParagraph"/>
        <w:numPr>
          <w:ilvl w:val="0"/>
          <w:numId w:val="17"/>
        </w:numPr>
        <w:tabs>
          <w:tab w:pos="274" w:val="left" w:leader="none"/>
        </w:tabs>
        <w:spacing w:line="240" w:lineRule="auto" w:before="0" w:after="0"/>
        <w:ind w:left="273" w:right="0" w:hanging="261"/>
        <w:jc w:val="left"/>
        <w:rPr>
          <w:sz w:val="24"/>
        </w:rPr>
      </w:pPr>
      <w:r>
        <w:rPr>
          <w:sz w:val="24"/>
        </w:rPr>
        <w:t>ORCL</w:t>
      </w:r>
    </w:p>
    <w:p>
      <w:pPr>
        <w:pStyle w:val="ListParagraph"/>
        <w:numPr>
          <w:ilvl w:val="0"/>
          <w:numId w:val="17"/>
        </w:numPr>
        <w:tabs>
          <w:tab w:pos="274" w:val="left" w:leader="none"/>
        </w:tabs>
        <w:spacing w:line="240" w:lineRule="auto" w:before="0" w:after="0"/>
        <w:ind w:left="273" w:right="0" w:hanging="261"/>
        <w:jc w:val="left"/>
        <w:rPr>
          <w:sz w:val="24"/>
        </w:rPr>
      </w:pPr>
      <w:r>
        <w:rPr>
          <w:sz w:val="24"/>
        </w:rPr>
        <w:t>GNRL</w:t>
      </w:r>
    </w:p>
    <w:p>
      <w:pPr>
        <w:pStyle w:val="BodyText"/>
      </w:pPr>
    </w:p>
    <w:p>
      <w:pPr>
        <w:pStyle w:val="BodyText"/>
        <w:ind w:left="13"/>
      </w:pPr>
      <w:r>
        <w:rPr/>
        <w:t>Which database would you like to switch to?</w:t>
      </w:r>
    </w:p>
    <w:p>
      <w:pPr>
        <w:spacing w:after="0"/>
        <w:sectPr>
          <w:type w:val="continuous"/>
          <w:pgSz w:w="12240" w:h="15840"/>
          <w:pgMar w:top="1560" w:bottom="860" w:left="80" w:right="80"/>
          <w:cols w:num="2" w:equalWidth="0">
            <w:col w:w="2387" w:space="40"/>
            <w:col w:w="9653"/>
          </w:cols>
        </w:sectPr>
      </w:pPr>
    </w:p>
    <w:p>
      <w:pPr>
        <w:pStyle w:val="BodyText"/>
        <w:rPr>
          <w:sz w:val="20"/>
        </w:rPr>
      </w:pPr>
    </w:p>
    <w:p>
      <w:pPr>
        <w:pStyle w:val="Heading2"/>
        <w:numPr>
          <w:ilvl w:val="0"/>
          <w:numId w:val="18"/>
        </w:numPr>
        <w:tabs>
          <w:tab w:pos="2032" w:val="left" w:leader="none"/>
        </w:tabs>
        <w:spacing w:line="240" w:lineRule="auto" w:before="239" w:after="0"/>
        <w:ind w:left="2031" w:right="0" w:hanging="312"/>
        <w:jc w:val="left"/>
        <w:rPr>
          <w:i/>
        </w:rPr>
      </w:pPr>
      <w:bookmarkStart w:name="2. Listener" w:id="64"/>
      <w:bookmarkEnd w:id="64"/>
      <w:r>
        <w:rPr>
          <w:b w:val="0"/>
          <w:i w:val="0"/>
        </w:rPr>
      </w:r>
      <w:bookmarkStart w:name="_bookmark23" w:id="65"/>
      <w:bookmarkEnd w:id="65"/>
      <w:r>
        <w:rPr>
          <w:b w:val="0"/>
          <w:i w:val="0"/>
        </w:rPr>
      </w:r>
      <w:bookmarkStart w:name="_bookmark23" w:id="66"/>
      <w:bookmarkEnd w:id="66"/>
      <w:r>
        <w:rPr>
          <w:i/>
        </w:rPr>
        <w:t>L</w:t>
      </w:r>
      <w:r>
        <w:rPr>
          <w:i/>
        </w:rPr>
        <w:t>istener</w:t>
      </w:r>
    </w:p>
    <w:p>
      <w:pPr>
        <w:pStyle w:val="BodyText"/>
        <w:rPr>
          <w:rFonts w:ascii="Arial"/>
          <w:b/>
          <w:i/>
          <w:sz w:val="30"/>
        </w:rPr>
      </w:pPr>
    </w:p>
    <w:p>
      <w:pPr>
        <w:pStyle w:val="Heading3"/>
        <w:numPr>
          <w:ilvl w:val="1"/>
          <w:numId w:val="18"/>
        </w:numPr>
        <w:tabs>
          <w:tab w:pos="2227" w:val="left" w:leader="none"/>
        </w:tabs>
        <w:spacing w:line="240" w:lineRule="auto" w:before="185" w:after="0"/>
        <w:ind w:left="2226" w:right="0" w:hanging="507"/>
        <w:jc w:val="left"/>
      </w:pPr>
      <w:bookmarkStart w:name="2.1. mnt_st_lis.ksh" w:id="67"/>
      <w:bookmarkEnd w:id="67"/>
      <w:r>
        <w:rPr>
          <w:b w:val="0"/>
        </w:rPr>
      </w:r>
      <w:bookmarkStart w:name="_bookmark24" w:id="68"/>
      <w:bookmarkEnd w:id="68"/>
      <w:r>
        <w:rPr>
          <w:b w:val="0"/>
        </w:rPr>
      </w:r>
      <w:bookmarkStart w:name="_bookmark24" w:id="69"/>
      <w:bookmarkEnd w:id="69"/>
      <w:r>
        <w:rPr/>
        <w:t>mn</w:t>
      </w:r>
      <w:r>
        <w:rPr/>
        <w:t>t_st_lis.ksh</w:t>
      </w:r>
    </w:p>
    <w:p>
      <w:pPr>
        <w:spacing w:after="0" w:line="240" w:lineRule="auto"/>
        <w:jc w:val="left"/>
        <w:sectPr>
          <w:type w:val="continuous"/>
          <w:pgSz w:w="12240" w:h="15840"/>
          <w:pgMar w:top="1560" w:bottom="860" w:left="80" w:right="80"/>
        </w:sectPr>
      </w:pPr>
    </w:p>
    <w:p>
      <w:pPr>
        <w:pStyle w:val="BodyText"/>
        <w:spacing w:before="56"/>
        <w:ind w:left="1720"/>
      </w:pPr>
      <w:r>
        <w:rPr/>
        <w:t>This script starts listener(s).</w:t>
      </w:r>
    </w:p>
    <w:p>
      <w:pPr>
        <w:pStyle w:val="BodyText"/>
        <w:spacing w:before="2"/>
        <w:rPr>
          <w:sz w:val="16"/>
        </w:rPr>
      </w:pPr>
    </w:p>
    <w:p>
      <w:pPr>
        <w:pStyle w:val="BodyText"/>
        <w:spacing w:before="90"/>
        <w:ind w:left="1720"/>
      </w:pPr>
      <w:r>
        <w:rPr/>
        <w:t>Syntax</w:t>
      </w:r>
    </w:p>
    <w:p>
      <w:pPr>
        <w:pStyle w:val="BodyText"/>
        <w:ind w:left="2440"/>
      </w:pPr>
      <w:r>
        <w:rPr/>
        <w:t>mnt_st_lis.ksh -i &lt;lis&gt; -s &lt;sid&gt; -l &lt;label&gt; -t &lt;title&gt; -e &lt;esp&gt;</w:t>
      </w:r>
    </w:p>
    <w:p>
      <w:pPr>
        <w:pStyle w:val="BodyText"/>
        <w:spacing w:before="2"/>
        <w:rPr>
          <w:sz w:val="16"/>
        </w:rPr>
      </w:pPr>
    </w:p>
    <w:p>
      <w:pPr>
        <w:pStyle w:val="BodyText"/>
        <w:spacing w:before="90"/>
        <w:ind w:left="1720"/>
      </w:pPr>
      <w:r>
        <w:rPr/>
        <w:t>Parameters</w:t>
      </w:r>
    </w:p>
    <w:p>
      <w:pPr>
        <w:pStyle w:val="BodyText"/>
        <w:tabs>
          <w:tab w:pos="3159" w:val="left" w:leader="none"/>
        </w:tabs>
        <w:ind w:left="2440"/>
      </w:pPr>
      <w:r>
        <w:rPr/>
        <w:t>-i</w:t>
        <w:tab/>
        <w:t>Listener</w:t>
      </w:r>
      <w:r>
        <w:rPr>
          <w:spacing w:val="-1"/>
        </w:rPr>
        <w:t> </w:t>
      </w:r>
      <w:r>
        <w:rPr/>
        <w:t>name|ALL.</w:t>
      </w:r>
    </w:p>
    <w:p>
      <w:pPr>
        <w:pStyle w:val="BodyText"/>
        <w:tabs>
          <w:tab w:pos="3159" w:val="left" w:leader="none"/>
        </w:tabs>
        <w:ind w:left="2440"/>
      </w:pPr>
      <w:r>
        <w:rPr/>
        <w:t>-s</w:t>
        <w:tab/>
        <w:t>Instance name (Only for single</w:t>
      </w:r>
      <w:r>
        <w:rPr>
          <w:spacing w:val="-1"/>
        </w:rPr>
        <w:t> </w:t>
      </w:r>
      <w:r>
        <w:rPr/>
        <w:t>listener).</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Example</w:t>
      </w:r>
    </w:p>
    <w:p>
      <w:pPr>
        <w:pStyle w:val="BodyText"/>
        <w:ind w:left="2439"/>
      </w:pPr>
      <w:r>
        <w:rPr/>
        <w:t>mnt_st_lis.ksh -i ORCL_LISTENER -s ORCL -l ORCL -t ORCL-LIS-START -e</w:t>
      </w:r>
    </w:p>
    <w:p>
      <w:pPr>
        <w:pStyle w:val="BodyText"/>
        <w:ind w:left="1719"/>
      </w:pPr>
      <w:r>
        <w:rPr/>
        <w:t>100</w:t>
      </w:r>
    </w:p>
    <w:p>
      <w:pPr>
        <w:pStyle w:val="BodyText"/>
        <w:ind w:left="2439"/>
      </w:pPr>
      <w:r>
        <w:rPr/>
        <w:t>mnt_st_lis.ksh -i ALL -l ORCL -t ORCL-LIS-START-e 100</w:t>
      </w:r>
    </w:p>
    <w:p>
      <w:pPr>
        <w:pStyle w:val="BodyText"/>
        <w:rPr>
          <w:sz w:val="20"/>
        </w:rPr>
      </w:pPr>
    </w:p>
    <w:p>
      <w:pPr>
        <w:pStyle w:val="Heading3"/>
        <w:numPr>
          <w:ilvl w:val="1"/>
          <w:numId w:val="18"/>
        </w:numPr>
        <w:tabs>
          <w:tab w:pos="2227" w:val="left" w:leader="none"/>
        </w:tabs>
        <w:spacing w:line="240" w:lineRule="auto" w:before="240" w:after="0"/>
        <w:ind w:left="2226" w:right="0" w:hanging="507"/>
        <w:jc w:val="left"/>
      </w:pPr>
      <w:bookmarkStart w:name="2.2. mnt_sp_lis.ksh" w:id="70"/>
      <w:bookmarkEnd w:id="70"/>
      <w:r>
        <w:rPr>
          <w:b w:val="0"/>
        </w:rPr>
      </w:r>
      <w:bookmarkStart w:name="_bookmark25" w:id="71"/>
      <w:bookmarkEnd w:id="71"/>
      <w:r>
        <w:rPr>
          <w:b w:val="0"/>
        </w:rPr>
      </w:r>
      <w:bookmarkStart w:name="_bookmark25" w:id="72"/>
      <w:bookmarkEnd w:id="72"/>
      <w:r>
        <w:rPr/>
        <w:t>mn</w:t>
      </w:r>
      <w:r>
        <w:rPr/>
        <w:t>t_sp_lis.ksh</w:t>
      </w:r>
    </w:p>
    <w:p>
      <w:pPr>
        <w:pStyle w:val="BodyText"/>
        <w:spacing w:before="3"/>
        <w:rPr>
          <w:rFonts w:ascii="Arial"/>
          <w:b/>
          <w:sz w:val="25"/>
        </w:rPr>
      </w:pPr>
    </w:p>
    <w:p>
      <w:pPr>
        <w:pStyle w:val="BodyText"/>
        <w:ind w:left="1720"/>
      </w:pPr>
      <w:r>
        <w:rPr/>
        <w:t>This script stops listener(s).</w:t>
      </w:r>
    </w:p>
    <w:p>
      <w:pPr>
        <w:pStyle w:val="BodyText"/>
        <w:spacing w:before="2"/>
        <w:rPr>
          <w:sz w:val="16"/>
        </w:rPr>
      </w:pPr>
    </w:p>
    <w:p>
      <w:pPr>
        <w:pStyle w:val="BodyText"/>
        <w:spacing w:before="90"/>
        <w:ind w:left="1720"/>
      </w:pPr>
      <w:r>
        <w:rPr/>
        <w:t>Syntax</w:t>
      </w:r>
    </w:p>
    <w:p>
      <w:pPr>
        <w:pStyle w:val="BodyText"/>
        <w:ind w:left="2440"/>
      </w:pPr>
      <w:r>
        <w:rPr/>
        <w:t>mnt_sp_lis.ksh -i &lt;lis&gt; -s &lt;sid&gt; -l &lt;label&gt; -t &lt;title&gt; -e &lt;esp&gt;</w:t>
      </w:r>
    </w:p>
    <w:p>
      <w:pPr>
        <w:pStyle w:val="BodyText"/>
        <w:spacing w:before="1"/>
        <w:rPr>
          <w:sz w:val="16"/>
        </w:rPr>
      </w:pPr>
    </w:p>
    <w:p>
      <w:pPr>
        <w:pStyle w:val="BodyText"/>
        <w:spacing w:before="90"/>
        <w:ind w:left="1719"/>
      </w:pPr>
      <w:bookmarkStart w:name="Parameters" w:id="73"/>
      <w:bookmarkEnd w:id="73"/>
      <w:r>
        <w:rPr/>
      </w:r>
      <w:r>
        <w:rPr/>
        <w:t>Parameters</w:t>
      </w:r>
    </w:p>
    <w:p>
      <w:pPr>
        <w:pStyle w:val="BodyText"/>
        <w:tabs>
          <w:tab w:pos="3159" w:val="left" w:leader="none"/>
        </w:tabs>
        <w:ind w:left="2439"/>
      </w:pPr>
      <w:r>
        <w:rPr/>
        <w:t>-i</w:t>
        <w:tab/>
        <w:t>Listener</w:t>
      </w:r>
      <w:r>
        <w:rPr>
          <w:spacing w:val="-1"/>
        </w:rPr>
        <w:t> </w:t>
      </w:r>
      <w:r>
        <w:rPr/>
        <w:t>name|ALL.</w:t>
      </w:r>
    </w:p>
    <w:p>
      <w:pPr>
        <w:pStyle w:val="BodyText"/>
        <w:tabs>
          <w:tab w:pos="3159" w:val="left" w:leader="none"/>
        </w:tabs>
        <w:ind w:left="2439"/>
      </w:pPr>
      <w:r>
        <w:rPr/>
        <w:t>-s</w:t>
        <w:tab/>
        <w:t>Instance name (Only for single</w:t>
      </w:r>
      <w:r>
        <w:rPr>
          <w:spacing w:val="-1"/>
        </w:rPr>
        <w:t> </w:t>
      </w:r>
      <w:r>
        <w:rPr/>
        <w:t>listener).</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rPr>
          <w:sz w:val="26"/>
        </w:rPr>
      </w:pPr>
    </w:p>
    <w:p>
      <w:pPr>
        <w:pStyle w:val="BodyText"/>
        <w:rPr>
          <w:sz w:val="22"/>
        </w:rPr>
      </w:pPr>
    </w:p>
    <w:p>
      <w:pPr>
        <w:pStyle w:val="BodyText"/>
        <w:ind w:left="1719"/>
      </w:pPr>
      <w:r>
        <w:rPr/>
        <w:t>Example</w:t>
      </w:r>
    </w:p>
    <w:p>
      <w:pPr>
        <w:pStyle w:val="BodyText"/>
        <w:ind w:left="2439"/>
      </w:pPr>
      <w:r>
        <w:rPr/>
        <w:t>mnt_sp_lis.ksh -i ORCL_LISTENER-s ORCL -l ORCL -t ORCL-LIS-STOP -e</w:t>
      </w:r>
    </w:p>
    <w:p>
      <w:pPr>
        <w:pStyle w:val="BodyText"/>
        <w:spacing w:before="1"/>
        <w:ind w:left="1719"/>
      </w:pPr>
      <w:r>
        <w:rPr/>
        <w:t>100</w:t>
      </w:r>
    </w:p>
    <w:p>
      <w:pPr>
        <w:pStyle w:val="BodyText"/>
        <w:ind w:left="2439"/>
      </w:pPr>
      <w:r>
        <w:rPr/>
        <w:t>mnt_sp_lis.ksh -i ALL -l ORCL -t ORCL-LIS-STOP -e 100</w:t>
      </w:r>
    </w:p>
    <w:p>
      <w:pPr>
        <w:spacing w:after="0"/>
        <w:sectPr>
          <w:pgSz w:w="12240" w:h="15840"/>
          <w:pgMar w:header="720" w:footer="662" w:top="1560" w:bottom="980" w:left="80" w:right="80"/>
        </w:sectPr>
      </w:pPr>
    </w:p>
    <w:p>
      <w:pPr>
        <w:pStyle w:val="Heading2"/>
        <w:numPr>
          <w:ilvl w:val="0"/>
          <w:numId w:val="18"/>
        </w:numPr>
        <w:tabs>
          <w:tab w:pos="2032" w:val="left" w:leader="none"/>
        </w:tabs>
        <w:spacing w:line="240" w:lineRule="auto" w:before="57" w:after="0"/>
        <w:ind w:left="2031" w:right="0" w:hanging="312"/>
        <w:jc w:val="left"/>
        <w:rPr>
          <w:i/>
        </w:rPr>
      </w:pPr>
      <w:bookmarkStart w:name="3. Instance" w:id="74"/>
      <w:bookmarkEnd w:id="74"/>
      <w:r>
        <w:rPr>
          <w:b w:val="0"/>
          <w:i w:val="0"/>
        </w:rPr>
      </w:r>
      <w:bookmarkStart w:name="_bookmark26" w:id="75"/>
      <w:bookmarkEnd w:id="75"/>
      <w:r>
        <w:rPr>
          <w:b w:val="0"/>
          <w:i w:val="0"/>
        </w:rPr>
      </w:r>
      <w:bookmarkStart w:name="_bookmark26" w:id="76"/>
      <w:bookmarkEnd w:id="76"/>
      <w:r>
        <w:rPr>
          <w:i/>
        </w:rPr>
        <w:t>I</w:t>
      </w:r>
      <w:r>
        <w:rPr>
          <w:i/>
        </w:rPr>
        <w:t>nstance</w:t>
      </w:r>
    </w:p>
    <w:p>
      <w:pPr>
        <w:pStyle w:val="BodyText"/>
        <w:rPr>
          <w:rFonts w:ascii="Arial"/>
          <w:b/>
          <w:i/>
          <w:sz w:val="26"/>
        </w:rPr>
      </w:pPr>
    </w:p>
    <w:p>
      <w:pPr>
        <w:pStyle w:val="Heading3"/>
        <w:numPr>
          <w:ilvl w:val="1"/>
          <w:numId w:val="18"/>
        </w:numPr>
        <w:tabs>
          <w:tab w:pos="2227" w:val="left" w:leader="none"/>
        </w:tabs>
        <w:spacing w:line="240" w:lineRule="auto" w:before="0" w:after="0"/>
        <w:ind w:left="2226" w:right="0" w:hanging="507"/>
        <w:jc w:val="left"/>
      </w:pPr>
      <w:bookmarkStart w:name="3.1. mnt_st_db.ksh" w:id="77"/>
      <w:bookmarkEnd w:id="77"/>
      <w:r>
        <w:rPr>
          <w:b w:val="0"/>
        </w:rPr>
      </w:r>
      <w:bookmarkStart w:name="_bookmark27" w:id="78"/>
      <w:bookmarkEnd w:id="78"/>
      <w:r>
        <w:rPr>
          <w:b w:val="0"/>
        </w:rPr>
      </w:r>
      <w:bookmarkStart w:name="_bookmark27" w:id="79"/>
      <w:bookmarkEnd w:id="79"/>
      <w:r>
        <w:rPr/>
        <w:t>mn</w:t>
      </w:r>
      <w:r>
        <w:rPr/>
        <w:t>t_st_db.ksh</w:t>
      </w:r>
    </w:p>
    <w:p>
      <w:pPr>
        <w:pStyle w:val="BodyText"/>
        <w:spacing w:before="3"/>
        <w:rPr>
          <w:rFonts w:ascii="Arial"/>
          <w:b/>
          <w:sz w:val="25"/>
        </w:rPr>
      </w:pPr>
    </w:p>
    <w:p>
      <w:pPr>
        <w:pStyle w:val="BodyText"/>
        <w:ind w:left="1720"/>
      </w:pPr>
      <w:r>
        <w:rPr/>
        <w:t>This script starts database(s).</w:t>
      </w:r>
    </w:p>
    <w:p>
      <w:pPr>
        <w:pStyle w:val="BodyText"/>
        <w:spacing w:before="2"/>
        <w:rPr>
          <w:sz w:val="16"/>
        </w:rPr>
      </w:pPr>
    </w:p>
    <w:p>
      <w:pPr>
        <w:pStyle w:val="BodyText"/>
        <w:spacing w:before="90"/>
        <w:ind w:left="1720"/>
      </w:pPr>
      <w:r>
        <w:rPr/>
        <w:t>Syntax</w:t>
      </w:r>
    </w:p>
    <w:p>
      <w:pPr>
        <w:pStyle w:val="BodyText"/>
        <w:ind w:left="2440"/>
      </w:pPr>
      <w:r>
        <w:rPr/>
        <w:t>mnt_st_db.ksh -s &lt;sid&gt; -p &lt;parameters&gt; -l &lt;label&gt; -t &lt;title&gt; -e &lt;esp&gt;</w:t>
      </w:r>
    </w:p>
    <w:p>
      <w:pPr>
        <w:pStyle w:val="BodyText"/>
        <w:spacing w:before="1"/>
        <w:rPr>
          <w:sz w:val="16"/>
        </w:rPr>
      </w:pPr>
    </w:p>
    <w:p>
      <w:pPr>
        <w:pStyle w:val="BodyText"/>
        <w:spacing w:before="90"/>
        <w:ind w:left="1720"/>
      </w:pPr>
      <w:r>
        <w:rPr/>
        <w:t>Parameters</w:t>
      </w:r>
    </w:p>
    <w:p>
      <w:pPr>
        <w:pStyle w:val="BodyText"/>
        <w:tabs>
          <w:tab w:pos="3159" w:val="left" w:leader="none"/>
        </w:tabs>
        <w:ind w:left="2440"/>
      </w:pPr>
      <w:r>
        <w:rPr/>
        <w:t>-s</w:t>
        <w:tab/>
        <w:t>Instance</w:t>
      </w:r>
      <w:r>
        <w:rPr>
          <w:spacing w:val="-1"/>
        </w:rPr>
        <w:t> </w:t>
      </w:r>
      <w:r>
        <w:rPr/>
        <w:t>name|ALL.</w:t>
      </w:r>
    </w:p>
    <w:p>
      <w:pPr>
        <w:pStyle w:val="BodyText"/>
        <w:ind w:left="1720" w:right="2363" w:firstLine="720"/>
      </w:pPr>
      <w:r>
        <w:rPr/>
        <w:t>-p [o] Parameters (opt=[pri|stb|odg]) separated by colon (:) and enclosed in curling braces ({}).</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Brace Parameters</w:t>
      </w:r>
    </w:p>
    <w:p>
      <w:pPr>
        <w:pStyle w:val="BodyText"/>
        <w:tabs>
          <w:tab w:pos="3159" w:val="left" w:leader="none"/>
        </w:tabs>
        <w:spacing w:before="1"/>
        <w:ind w:left="2439"/>
      </w:pPr>
      <w:r>
        <w:rPr/>
        <w:t>opt</w:t>
        <w:tab/>
        <w:t>Startup</w:t>
      </w:r>
      <w:r>
        <w:rPr>
          <w:spacing w:val="-1"/>
        </w:rPr>
        <w:t> </w:t>
      </w:r>
      <w:r>
        <w:rPr/>
        <w:t>option.</w:t>
      </w:r>
    </w:p>
    <w:p>
      <w:pPr>
        <w:pStyle w:val="BodyText"/>
        <w:tabs>
          <w:tab w:pos="4599" w:val="left" w:leader="none"/>
        </w:tabs>
        <w:ind w:left="3879" w:right="5525"/>
      </w:pPr>
      <w:r>
        <w:rPr/>
        <w:t>pri [d] -Primary database. stb</w:t>
        <w:tab/>
        <w:t>-Standby database. odg</w:t>
        <w:tab/>
        <w:t>-Oracle Data</w:t>
      </w:r>
      <w:r>
        <w:rPr>
          <w:spacing w:val="1"/>
        </w:rPr>
        <w:t> </w:t>
      </w:r>
      <w:r>
        <w:rPr>
          <w:spacing w:val="-3"/>
        </w:rPr>
        <w:t>Guard.</w:t>
      </w:r>
    </w:p>
    <w:p>
      <w:pPr>
        <w:pStyle w:val="BodyText"/>
        <w:spacing w:before="11"/>
        <w:rPr>
          <w:sz w:val="23"/>
        </w:rPr>
      </w:pPr>
    </w:p>
    <w:p>
      <w:pPr>
        <w:pStyle w:val="BodyText"/>
        <w:ind w:left="1719"/>
      </w:pPr>
      <w:r>
        <w:rPr/>
        <w:t>Example</w:t>
      </w:r>
    </w:p>
    <w:p>
      <w:pPr>
        <w:pStyle w:val="BodyText"/>
        <w:ind w:left="2439" w:right="2608"/>
      </w:pPr>
      <w:r>
        <w:rPr/>
        <w:t>mnt_st_db.ksh -s ORCL -p {opt=pri} -l ORCL -t ORCL-START -e 100 mnt_st_db.ksh -s ORCL -p {opt=odg} -l ORCL -t ORCL-START -e 100</w:t>
      </w:r>
    </w:p>
    <w:p>
      <w:pPr>
        <w:pStyle w:val="BodyText"/>
        <w:rPr>
          <w:sz w:val="26"/>
        </w:rPr>
      </w:pPr>
    </w:p>
    <w:p>
      <w:pPr>
        <w:pStyle w:val="Heading3"/>
        <w:numPr>
          <w:ilvl w:val="1"/>
          <w:numId w:val="18"/>
        </w:numPr>
        <w:tabs>
          <w:tab w:pos="2227" w:val="left" w:leader="none"/>
        </w:tabs>
        <w:spacing w:line="240" w:lineRule="auto" w:before="217" w:after="0"/>
        <w:ind w:left="2226" w:right="0" w:hanging="507"/>
        <w:jc w:val="left"/>
      </w:pPr>
      <w:bookmarkStart w:name="3.2. mnt_sp_db.ksh" w:id="80"/>
      <w:bookmarkEnd w:id="80"/>
      <w:r>
        <w:rPr>
          <w:b w:val="0"/>
        </w:rPr>
      </w:r>
      <w:bookmarkStart w:name="_bookmark28" w:id="81"/>
      <w:bookmarkEnd w:id="81"/>
      <w:r>
        <w:rPr>
          <w:b w:val="0"/>
        </w:rPr>
      </w:r>
      <w:bookmarkStart w:name="_bookmark28" w:id="82"/>
      <w:bookmarkEnd w:id="82"/>
      <w:r>
        <w:rPr/>
        <w:t>mn</w:t>
      </w:r>
      <w:r>
        <w:rPr/>
        <w:t>t_sp_db.ksh</w:t>
      </w:r>
    </w:p>
    <w:p>
      <w:pPr>
        <w:pStyle w:val="BodyText"/>
        <w:spacing w:before="3"/>
        <w:rPr>
          <w:rFonts w:ascii="Arial"/>
          <w:b/>
          <w:sz w:val="25"/>
        </w:rPr>
      </w:pPr>
    </w:p>
    <w:p>
      <w:pPr>
        <w:pStyle w:val="BodyText"/>
        <w:ind w:left="1720"/>
      </w:pPr>
      <w:r>
        <w:rPr/>
        <w:t>This script stops database(s).</w:t>
      </w:r>
    </w:p>
    <w:p>
      <w:pPr>
        <w:pStyle w:val="BodyText"/>
        <w:spacing w:before="2"/>
        <w:rPr>
          <w:sz w:val="16"/>
        </w:rPr>
      </w:pPr>
    </w:p>
    <w:p>
      <w:pPr>
        <w:pStyle w:val="BodyText"/>
        <w:spacing w:before="90"/>
        <w:ind w:left="1720"/>
      </w:pPr>
      <w:r>
        <w:rPr/>
        <w:t>Syntax</w:t>
      </w:r>
    </w:p>
    <w:p>
      <w:pPr>
        <w:pStyle w:val="BodyText"/>
        <w:ind w:left="2440"/>
      </w:pPr>
      <w:r>
        <w:rPr/>
        <w:t>mnt_sp_db.ksh -s &lt;sid&gt; -p &lt;parameters&gt; -l &lt;label&gt; -t &lt;title&gt; -e &lt;esp&gt;</w:t>
      </w:r>
    </w:p>
    <w:p>
      <w:pPr>
        <w:pStyle w:val="BodyText"/>
        <w:spacing w:before="2"/>
        <w:rPr>
          <w:sz w:val="16"/>
        </w:rPr>
      </w:pPr>
    </w:p>
    <w:p>
      <w:pPr>
        <w:pStyle w:val="BodyText"/>
        <w:spacing w:before="90"/>
        <w:ind w:left="1720"/>
      </w:pPr>
      <w:bookmarkStart w:name="Parameters" w:id="83"/>
      <w:bookmarkEnd w:id="83"/>
      <w:r>
        <w:rPr/>
      </w:r>
      <w:r>
        <w:rPr/>
        <w:t>Parameters</w:t>
      </w:r>
    </w:p>
    <w:p>
      <w:pPr>
        <w:pStyle w:val="BodyText"/>
        <w:tabs>
          <w:tab w:pos="3159" w:val="left" w:leader="none"/>
        </w:tabs>
        <w:ind w:left="2440"/>
      </w:pPr>
      <w:r>
        <w:rPr/>
        <w:t>-s</w:t>
        <w:tab/>
        <w:t>Instance</w:t>
      </w:r>
      <w:r>
        <w:rPr>
          <w:spacing w:val="-1"/>
        </w:rPr>
        <w:t> </w:t>
      </w:r>
      <w:r>
        <w:rPr/>
        <w:t>name|ALL.</w:t>
      </w:r>
    </w:p>
    <w:p>
      <w:pPr>
        <w:pStyle w:val="BodyText"/>
        <w:ind w:left="1720" w:right="1718" w:firstLine="720"/>
      </w:pPr>
      <w:r>
        <w:rPr/>
        <w:t>-p [o] Parameters (opt=[nor|imm|abo]) separated by colon (:) and enclosed in curling braces ({}).</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20" w:right="2275" w:firstLine="1440"/>
      </w:pPr>
      <w:r>
        <w:rPr/>
        <w:t>(Should be alpha numeric with special characters - and _ only. Blank space is not allowed.)</w:t>
      </w:r>
    </w:p>
    <w:p>
      <w:pPr>
        <w:pStyle w:val="BodyText"/>
        <w:tabs>
          <w:tab w:pos="3159" w:val="left" w:leader="none"/>
        </w:tabs>
        <w:ind w:left="2440"/>
      </w:pPr>
      <w:r>
        <w:rPr/>
        <w:t>-t</w:t>
      </w:r>
      <w:r>
        <w:rPr>
          <w:spacing w:val="-1"/>
        </w:rPr>
        <w:t> </w:t>
      </w:r>
      <w:r>
        <w:rPr/>
        <w:t>[o]</w:t>
        <w:tab/>
        <w:t>Title for</w:t>
      </w:r>
      <w:r>
        <w:rPr>
          <w:spacing w:val="-2"/>
        </w:rPr>
        <w:t> </w:t>
      </w:r>
      <w:r>
        <w:rPr/>
        <w:t>report/alert.</w:t>
      </w:r>
    </w:p>
    <w:p>
      <w:pPr>
        <w:spacing w:after="0"/>
        <w:sectPr>
          <w:pgSz w:w="12240" w:h="15840"/>
          <w:pgMar w:header="720" w:footer="662" w:top="1560" w:bottom="980" w:left="80" w:right="80"/>
        </w:sectPr>
      </w:pPr>
    </w:p>
    <w:p>
      <w:pPr>
        <w:pStyle w:val="BodyText"/>
        <w:spacing w:before="56"/>
        <w:ind w:left="2440"/>
      </w:pPr>
      <w:r>
        <w:rPr/>
        <w:t>-e [o] email/sms/pager notification [{0|1}{0|1}{0|1}[a-z]].</w:t>
      </w:r>
    </w:p>
    <w:p>
      <w:pPr>
        <w:pStyle w:val="BodyText"/>
      </w:pPr>
    </w:p>
    <w:p>
      <w:pPr>
        <w:pStyle w:val="BodyText"/>
        <w:ind w:left="1720"/>
      </w:pPr>
      <w:r>
        <w:rPr/>
        <w:t>Brace Parameters</w:t>
      </w:r>
    </w:p>
    <w:p>
      <w:pPr>
        <w:pStyle w:val="BodyText"/>
        <w:tabs>
          <w:tab w:pos="3159" w:val="left" w:leader="none"/>
        </w:tabs>
        <w:ind w:left="2440"/>
      </w:pPr>
      <w:r>
        <w:rPr/>
        <w:t>opt</w:t>
        <w:tab/>
        <w:t>Shutdown</w:t>
      </w:r>
      <w:r>
        <w:rPr>
          <w:spacing w:val="-1"/>
        </w:rPr>
        <w:t> </w:t>
      </w:r>
      <w:r>
        <w:rPr/>
        <w:t>option.</w:t>
      </w:r>
    </w:p>
    <w:p>
      <w:pPr>
        <w:pStyle w:val="BodyText"/>
        <w:tabs>
          <w:tab w:pos="4599" w:val="left" w:leader="none"/>
        </w:tabs>
        <w:ind w:left="3880" w:right="6310"/>
      </w:pPr>
      <w:r>
        <w:rPr/>
        <w:t>nor [d] -Normal. imm</w:t>
        <w:tab/>
      </w:r>
      <w:r>
        <w:rPr>
          <w:spacing w:val="-3"/>
        </w:rPr>
        <w:t>-Immediate. </w:t>
      </w:r>
      <w:r>
        <w:rPr/>
        <w:t>abo</w:t>
        <w:tab/>
        <w:t>-Abort.</w:t>
      </w:r>
    </w:p>
    <w:p>
      <w:pPr>
        <w:pStyle w:val="BodyText"/>
      </w:pPr>
    </w:p>
    <w:p>
      <w:pPr>
        <w:pStyle w:val="BodyText"/>
        <w:ind w:left="1720"/>
      </w:pPr>
      <w:r>
        <w:rPr/>
        <w:t>Example</w:t>
      </w:r>
    </w:p>
    <w:p>
      <w:pPr>
        <w:pStyle w:val="BodyText"/>
        <w:ind w:left="2440"/>
      </w:pPr>
      <w:r>
        <w:rPr/>
        <w:t>mnt_sp_db.ksh -s ORCL -p {opt=imm} -l ORCL -t ORCL-STOP -e 100</w:t>
      </w:r>
    </w:p>
    <w:p>
      <w:pPr>
        <w:pStyle w:val="BodyText"/>
        <w:rPr>
          <w:sz w:val="26"/>
        </w:rPr>
      </w:pPr>
    </w:p>
    <w:p>
      <w:pPr>
        <w:pStyle w:val="Heading2"/>
        <w:numPr>
          <w:ilvl w:val="0"/>
          <w:numId w:val="18"/>
        </w:numPr>
        <w:tabs>
          <w:tab w:pos="2032" w:val="left" w:leader="none"/>
        </w:tabs>
        <w:spacing w:line="240" w:lineRule="auto" w:before="217" w:after="0"/>
        <w:ind w:left="2032" w:right="0" w:hanging="312"/>
        <w:jc w:val="left"/>
        <w:rPr>
          <w:i/>
        </w:rPr>
      </w:pPr>
      <w:bookmarkStart w:name="4. Agent" w:id="84"/>
      <w:bookmarkEnd w:id="84"/>
      <w:r>
        <w:rPr>
          <w:b w:val="0"/>
          <w:i w:val="0"/>
        </w:rPr>
      </w:r>
      <w:bookmarkStart w:name="_bookmark29" w:id="85"/>
      <w:bookmarkEnd w:id="85"/>
      <w:r>
        <w:rPr>
          <w:b w:val="0"/>
          <w:i w:val="0"/>
        </w:rPr>
      </w:r>
      <w:bookmarkStart w:name="_bookmark29" w:id="86"/>
      <w:bookmarkEnd w:id="86"/>
      <w:r>
        <w:rPr>
          <w:i/>
        </w:rPr>
        <w:t>Ag</w:t>
      </w:r>
      <w:r>
        <w:rPr>
          <w:i/>
        </w:rPr>
        <w:t>ent</w:t>
      </w:r>
    </w:p>
    <w:p>
      <w:pPr>
        <w:pStyle w:val="BodyText"/>
        <w:rPr>
          <w:rFonts w:ascii="Arial"/>
          <w:b/>
          <w:i/>
          <w:sz w:val="30"/>
        </w:rPr>
      </w:pPr>
    </w:p>
    <w:p>
      <w:pPr>
        <w:pStyle w:val="Heading3"/>
        <w:numPr>
          <w:ilvl w:val="1"/>
          <w:numId w:val="18"/>
        </w:numPr>
        <w:tabs>
          <w:tab w:pos="2227" w:val="left" w:leader="none"/>
        </w:tabs>
        <w:spacing w:line="240" w:lineRule="auto" w:before="231" w:after="0"/>
        <w:ind w:left="2226" w:right="0" w:hanging="507"/>
        <w:jc w:val="left"/>
      </w:pPr>
      <w:bookmarkStart w:name="4.1. mnt_st_agt.ksh" w:id="87"/>
      <w:bookmarkEnd w:id="87"/>
      <w:r>
        <w:rPr>
          <w:b w:val="0"/>
        </w:rPr>
      </w:r>
      <w:bookmarkStart w:name="_bookmark30" w:id="88"/>
      <w:bookmarkEnd w:id="88"/>
      <w:r>
        <w:rPr>
          <w:b w:val="0"/>
        </w:rPr>
      </w:r>
      <w:bookmarkStart w:name="_bookmark30" w:id="89"/>
      <w:bookmarkEnd w:id="89"/>
      <w:r>
        <w:rPr/>
        <w:t>mn</w:t>
      </w:r>
      <w:r>
        <w:rPr/>
        <w:t>t_st_agt.ksh</w:t>
      </w:r>
    </w:p>
    <w:p>
      <w:pPr>
        <w:pStyle w:val="BodyText"/>
        <w:spacing w:before="2"/>
        <w:rPr>
          <w:rFonts w:ascii="Arial"/>
          <w:b/>
          <w:sz w:val="25"/>
        </w:rPr>
      </w:pPr>
    </w:p>
    <w:p>
      <w:pPr>
        <w:pStyle w:val="BodyText"/>
        <w:ind w:left="1720"/>
      </w:pPr>
      <w:r>
        <w:rPr/>
        <w:t>This script starts agent.</w:t>
      </w:r>
    </w:p>
    <w:p>
      <w:pPr>
        <w:pStyle w:val="BodyText"/>
        <w:spacing w:before="2"/>
        <w:rPr>
          <w:sz w:val="16"/>
        </w:rPr>
      </w:pPr>
    </w:p>
    <w:p>
      <w:pPr>
        <w:pStyle w:val="BodyText"/>
        <w:spacing w:before="90"/>
        <w:ind w:left="1720"/>
      </w:pPr>
      <w:r>
        <w:rPr/>
        <w:t>Syntax</w:t>
      </w:r>
    </w:p>
    <w:p>
      <w:pPr>
        <w:pStyle w:val="BodyText"/>
        <w:ind w:left="2440"/>
      </w:pPr>
      <w:r>
        <w:rPr/>
        <w:t>mnt_st_agt.ksh -d &lt;agent home directory&gt; -l &lt;label&gt; -t &lt;title&gt; -e &lt;esp&gt;</w:t>
      </w:r>
    </w:p>
    <w:p>
      <w:pPr>
        <w:pStyle w:val="BodyText"/>
        <w:spacing w:before="3"/>
        <w:rPr>
          <w:sz w:val="16"/>
        </w:rPr>
      </w:pPr>
    </w:p>
    <w:p>
      <w:pPr>
        <w:pStyle w:val="BodyText"/>
        <w:spacing w:before="90"/>
        <w:ind w:left="1720"/>
      </w:pPr>
      <w:bookmarkStart w:name="Parameters" w:id="90"/>
      <w:bookmarkEnd w:id="90"/>
      <w:r>
        <w:rPr/>
      </w:r>
      <w:r>
        <w:rPr/>
        <w:t>Parameters</w:t>
      </w:r>
    </w:p>
    <w:p>
      <w:pPr>
        <w:pStyle w:val="BodyText"/>
        <w:tabs>
          <w:tab w:pos="3180" w:val="left" w:leader="none"/>
        </w:tabs>
        <w:ind w:left="2440"/>
      </w:pPr>
      <w:r>
        <w:rPr/>
        <w:t>-d</w:t>
        <w:tab/>
        <w:t>EM Agent home</w:t>
      </w:r>
      <w:r>
        <w:rPr>
          <w:spacing w:val="-2"/>
        </w:rPr>
        <w:t> </w:t>
      </w:r>
      <w:r>
        <w:rPr/>
        <w:t>directory.</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20" w:right="2275" w:firstLine="1440"/>
      </w:pPr>
      <w:r>
        <w:rPr/>
        <w:t>(Should be alpha numeric with special characters - and _ only. Blank space is not allowed.)</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pPr>
    </w:p>
    <w:p>
      <w:pPr>
        <w:pStyle w:val="BodyText"/>
        <w:ind w:left="1720"/>
      </w:pPr>
      <w:r>
        <w:rPr/>
        <w:t>Example</w:t>
      </w:r>
    </w:p>
    <w:p>
      <w:pPr>
        <w:pStyle w:val="BodyText"/>
        <w:ind w:left="2440"/>
      </w:pPr>
      <w:r>
        <w:rPr/>
        <w:t>mnt_st_agt.ksh -d ~oracle/product/12.1.0.5/agent/agent_inst -e 100</w:t>
      </w:r>
    </w:p>
    <w:p>
      <w:pPr>
        <w:pStyle w:val="BodyText"/>
        <w:rPr>
          <w:sz w:val="26"/>
        </w:rPr>
      </w:pPr>
    </w:p>
    <w:p>
      <w:pPr>
        <w:pStyle w:val="Heading3"/>
        <w:numPr>
          <w:ilvl w:val="1"/>
          <w:numId w:val="18"/>
        </w:numPr>
        <w:tabs>
          <w:tab w:pos="2227" w:val="left" w:leader="none"/>
        </w:tabs>
        <w:spacing w:line="240" w:lineRule="auto" w:before="171" w:after="0"/>
        <w:ind w:left="2226" w:right="0" w:hanging="507"/>
        <w:jc w:val="left"/>
      </w:pPr>
      <w:bookmarkStart w:name="4.2. mnt_sp_agt.ksh" w:id="91"/>
      <w:bookmarkEnd w:id="91"/>
      <w:r>
        <w:rPr>
          <w:b w:val="0"/>
        </w:rPr>
      </w:r>
      <w:bookmarkStart w:name="_bookmark31" w:id="92"/>
      <w:bookmarkEnd w:id="92"/>
      <w:r>
        <w:rPr>
          <w:b w:val="0"/>
        </w:rPr>
      </w:r>
      <w:bookmarkStart w:name="_bookmark31" w:id="93"/>
      <w:bookmarkEnd w:id="93"/>
      <w:r>
        <w:rPr/>
        <w:t>mn</w:t>
      </w:r>
      <w:r>
        <w:rPr/>
        <w:t>t_sp_agt.ksh</w:t>
      </w:r>
    </w:p>
    <w:p>
      <w:pPr>
        <w:pStyle w:val="BodyText"/>
        <w:spacing w:before="3"/>
        <w:rPr>
          <w:rFonts w:ascii="Arial"/>
          <w:b/>
          <w:sz w:val="25"/>
        </w:rPr>
      </w:pPr>
    </w:p>
    <w:p>
      <w:pPr>
        <w:pStyle w:val="BodyText"/>
        <w:ind w:left="1720"/>
      </w:pPr>
      <w:r>
        <w:rPr/>
        <w:t>This script stops agent.</w:t>
      </w:r>
    </w:p>
    <w:p>
      <w:pPr>
        <w:pStyle w:val="BodyText"/>
        <w:spacing w:before="1"/>
        <w:rPr>
          <w:sz w:val="16"/>
        </w:rPr>
      </w:pPr>
    </w:p>
    <w:p>
      <w:pPr>
        <w:pStyle w:val="BodyText"/>
        <w:spacing w:before="90"/>
        <w:ind w:left="1720"/>
      </w:pPr>
      <w:r>
        <w:rPr/>
        <w:t>Syntax</w:t>
      </w:r>
    </w:p>
    <w:p>
      <w:pPr>
        <w:pStyle w:val="BodyText"/>
        <w:ind w:left="2440"/>
      </w:pPr>
      <w:r>
        <w:rPr/>
        <w:t>mnt_sp_agt.ksh -d &lt;agent home directory&gt; -l &lt;label&gt; -t &lt;title&gt; -e &lt;esp&gt;</w:t>
      </w:r>
    </w:p>
    <w:p>
      <w:pPr>
        <w:pStyle w:val="BodyText"/>
        <w:spacing w:before="2"/>
        <w:rPr>
          <w:sz w:val="16"/>
        </w:rPr>
      </w:pPr>
    </w:p>
    <w:p>
      <w:pPr>
        <w:pStyle w:val="BodyText"/>
        <w:spacing w:before="90"/>
        <w:ind w:left="1720"/>
      </w:pPr>
      <w:bookmarkStart w:name="Parameters" w:id="94"/>
      <w:bookmarkEnd w:id="94"/>
      <w:r>
        <w:rPr/>
      </w:r>
      <w:r>
        <w:rPr/>
        <w:t>Parameters</w:t>
      </w:r>
    </w:p>
    <w:p>
      <w:pPr>
        <w:pStyle w:val="BodyText"/>
        <w:tabs>
          <w:tab w:pos="3180" w:val="left" w:leader="none"/>
        </w:tabs>
        <w:ind w:left="2440"/>
      </w:pPr>
      <w:r>
        <w:rPr/>
        <w:t>-d</w:t>
        <w:tab/>
        <w:t>EM Agent home</w:t>
      </w:r>
      <w:r>
        <w:rPr>
          <w:spacing w:val="-2"/>
        </w:rPr>
        <w:t> </w:t>
      </w:r>
      <w:r>
        <w:rPr/>
        <w:t>directory.</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20" w:right="2275" w:firstLine="1440"/>
      </w:pPr>
      <w:r>
        <w:rPr/>
        <w:t>(Should be alpha numeric with special characters - and _ only. Blank space is not allowed.)</w:t>
      </w:r>
    </w:p>
    <w:p>
      <w:pPr>
        <w:spacing w:after="0"/>
        <w:sectPr>
          <w:pgSz w:w="12240" w:h="15840"/>
          <w:pgMar w:header="720" w:footer="662" w:top="1560" w:bottom="980" w:left="80" w:right="80"/>
        </w:sectPr>
      </w:pPr>
    </w:p>
    <w:p>
      <w:pPr>
        <w:pStyle w:val="BodyText"/>
        <w:tabs>
          <w:tab w:pos="3159" w:val="left" w:leader="none"/>
        </w:tabs>
        <w:spacing w:before="56"/>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pPr>
    </w:p>
    <w:p>
      <w:pPr>
        <w:pStyle w:val="BodyText"/>
        <w:ind w:left="1720"/>
      </w:pPr>
      <w:r>
        <w:rPr/>
        <w:t>Example</w:t>
      </w:r>
    </w:p>
    <w:p>
      <w:pPr>
        <w:pStyle w:val="BodyText"/>
        <w:ind w:left="2440"/>
      </w:pPr>
      <w:r>
        <w:rPr/>
        <w:t>mnt_sp_agt.ksh -d ~oracle/product/12.1.0.5/agent/agent_inst -e 100</w:t>
      </w:r>
    </w:p>
    <w:p>
      <w:pPr>
        <w:pStyle w:val="BodyText"/>
        <w:rPr>
          <w:sz w:val="26"/>
        </w:rPr>
      </w:pPr>
    </w:p>
    <w:p>
      <w:pPr>
        <w:pStyle w:val="Heading2"/>
        <w:numPr>
          <w:ilvl w:val="0"/>
          <w:numId w:val="18"/>
        </w:numPr>
        <w:tabs>
          <w:tab w:pos="2033" w:val="left" w:leader="none"/>
        </w:tabs>
        <w:spacing w:line="240" w:lineRule="auto" w:before="171" w:after="0"/>
        <w:ind w:left="2032" w:right="0" w:hanging="313"/>
        <w:jc w:val="left"/>
        <w:rPr>
          <w:i/>
        </w:rPr>
      </w:pPr>
      <w:bookmarkStart w:name="5. OSWatcher" w:id="95"/>
      <w:bookmarkEnd w:id="95"/>
      <w:r>
        <w:rPr>
          <w:b w:val="0"/>
          <w:i w:val="0"/>
        </w:rPr>
      </w:r>
      <w:bookmarkStart w:name="_bookmark32" w:id="96"/>
      <w:bookmarkEnd w:id="96"/>
      <w:r>
        <w:rPr>
          <w:b w:val="0"/>
          <w:i w:val="0"/>
        </w:rPr>
      </w:r>
      <w:bookmarkStart w:name="_bookmark32" w:id="97"/>
      <w:bookmarkEnd w:id="97"/>
      <w:r>
        <w:rPr>
          <w:i/>
        </w:rPr>
        <w:t>O</w:t>
      </w:r>
      <w:r>
        <w:rPr>
          <w:i/>
        </w:rPr>
        <w:t>SWatcher</w:t>
      </w:r>
    </w:p>
    <w:p>
      <w:pPr>
        <w:pStyle w:val="BodyText"/>
        <w:rPr>
          <w:rFonts w:ascii="Arial"/>
          <w:b/>
          <w:i/>
          <w:sz w:val="30"/>
        </w:rPr>
      </w:pPr>
    </w:p>
    <w:p>
      <w:pPr>
        <w:pStyle w:val="Heading3"/>
        <w:numPr>
          <w:ilvl w:val="1"/>
          <w:numId w:val="18"/>
        </w:numPr>
        <w:tabs>
          <w:tab w:pos="2227" w:val="left" w:leader="none"/>
        </w:tabs>
        <w:spacing w:line="240" w:lineRule="auto" w:before="230" w:after="0"/>
        <w:ind w:left="2226" w:right="0" w:hanging="507"/>
        <w:jc w:val="left"/>
      </w:pPr>
      <w:bookmarkStart w:name="5.1. mnt_st_osw.ksh" w:id="98"/>
      <w:bookmarkEnd w:id="98"/>
      <w:r>
        <w:rPr>
          <w:b w:val="0"/>
        </w:rPr>
      </w:r>
      <w:bookmarkStart w:name="_bookmark33" w:id="99"/>
      <w:bookmarkEnd w:id="99"/>
      <w:r>
        <w:rPr>
          <w:b w:val="0"/>
        </w:rPr>
      </w:r>
      <w:bookmarkStart w:name="_bookmark33" w:id="100"/>
      <w:bookmarkEnd w:id="100"/>
      <w:r>
        <w:rPr/>
        <w:t>mn</w:t>
      </w:r>
      <w:r>
        <w:rPr/>
        <w:t>t_st_osw.ksh</w:t>
      </w:r>
    </w:p>
    <w:p>
      <w:pPr>
        <w:pStyle w:val="BodyText"/>
        <w:spacing w:before="4"/>
        <w:rPr>
          <w:rFonts w:ascii="Arial"/>
          <w:b/>
          <w:sz w:val="25"/>
        </w:rPr>
      </w:pPr>
    </w:p>
    <w:p>
      <w:pPr>
        <w:pStyle w:val="BodyText"/>
        <w:ind w:left="1720"/>
      </w:pPr>
      <w:r>
        <w:rPr/>
        <w:t>This script starts OSWatcher.</w:t>
      </w:r>
    </w:p>
    <w:p>
      <w:pPr>
        <w:pStyle w:val="BodyText"/>
        <w:spacing w:before="2"/>
        <w:rPr>
          <w:sz w:val="16"/>
        </w:rPr>
      </w:pPr>
    </w:p>
    <w:p>
      <w:pPr>
        <w:pStyle w:val="BodyText"/>
        <w:spacing w:before="90"/>
        <w:ind w:left="1719"/>
      </w:pPr>
      <w:r>
        <w:rPr/>
        <w:t>Syntax</w:t>
      </w:r>
    </w:p>
    <w:p>
      <w:pPr>
        <w:pStyle w:val="BodyText"/>
        <w:ind w:left="2439"/>
      </w:pPr>
      <w:r>
        <w:rPr/>
        <w:t>mnt_st_osw.ksh -d &lt;OSWatcher directory&gt; -l &lt;label&gt; -t &lt;title&gt; -e &lt;esp&gt;</w:t>
      </w:r>
    </w:p>
    <w:p>
      <w:pPr>
        <w:pStyle w:val="BodyText"/>
        <w:spacing w:before="2"/>
        <w:rPr>
          <w:sz w:val="16"/>
        </w:rPr>
      </w:pPr>
    </w:p>
    <w:p>
      <w:pPr>
        <w:pStyle w:val="BodyText"/>
        <w:spacing w:before="90"/>
        <w:ind w:left="1719"/>
      </w:pPr>
      <w:bookmarkStart w:name="Parameters" w:id="101"/>
      <w:bookmarkEnd w:id="101"/>
      <w:r>
        <w:rPr/>
      </w:r>
      <w:r>
        <w:rPr/>
        <w:t>Parameters</w:t>
      </w:r>
    </w:p>
    <w:p>
      <w:pPr>
        <w:pStyle w:val="BodyText"/>
        <w:tabs>
          <w:tab w:pos="3180" w:val="left" w:leader="none"/>
        </w:tabs>
        <w:ind w:left="2439"/>
      </w:pPr>
      <w:r>
        <w:rPr/>
        <w:t>-d</w:t>
        <w:tab/>
        <w:t>OSWatcher</w:t>
      </w:r>
      <w:r>
        <w:rPr>
          <w:spacing w:val="-1"/>
        </w:rPr>
        <w:t> </w:t>
      </w:r>
      <w:r>
        <w:rPr/>
        <w:t>directory.</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Example</w:t>
      </w:r>
    </w:p>
    <w:p>
      <w:pPr>
        <w:pStyle w:val="BodyText"/>
        <w:ind w:left="2439"/>
      </w:pPr>
      <w:r>
        <w:rPr/>
        <w:t>mnt_st_osw.ksh -d ~oracle/scripts/osw -e 100</w:t>
      </w:r>
    </w:p>
    <w:p>
      <w:pPr>
        <w:pStyle w:val="BodyText"/>
        <w:rPr>
          <w:sz w:val="26"/>
        </w:rPr>
      </w:pPr>
    </w:p>
    <w:p>
      <w:pPr>
        <w:pStyle w:val="Heading3"/>
        <w:numPr>
          <w:ilvl w:val="1"/>
          <w:numId w:val="18"/>
        </w:numPr>
        <w:tabs>
          <w:tab w:pos="2227" w:val="left" w:leader="none"/>
        </w:tabs>
        <w:spacing w:line="240" w:lineRule="auto" w:before="170" w:after="0"/>
        <w:ind w:left="2226" w:right="0" w:hanging="507"/>
        <w:jc w:val="left"/>
      </w:pPr>
      <w:bookmarkStart w:name="5.2. mnt_sp_osw.ksh" w:id="102"/>
      <w:bookmarkEnd w:id="102"/>
      <w:r>
        <w:rPr>
          <w:b w:val="0"/>
        </w:rPr>
      </w:r>
      <w:bookmarkStart w:name="_bookmark34" w:id="103"/>
      <w:bookmarkEnd w:id="103"/>
      <w:r>
        <w:rPr>
          <w:b w:val="0"/>
        </w:rPr>
      </w:r>
      <w:bookmarkStart w:name="_bookmark34" w:id="104"/>
      <w:bookmarkEnd w:id="104"/>
      <w:r>
        <w:rPr/>
        <w:t>mn</w:t>
      </w:r>
      <w:r>
        <w:rPr/>
        <w:t>t_sp_osw.ksh</w:t>
      </w:r>
    </w:p>
    <w:p>
      <w:pPr>
        <w:pStyle w:val="BodyText"/>
        <w:spacing w:before="3"/>
        <w:rPr>
          <w:rFonts w:ascii="Arial"/>
          <w:b/>
          <w:sz w:val="25"/>
        </w:rPr>
      </w:pPr>
    </w:p>
    <w:p>
      <w:pPr>
        <w:pStyle w:val="BodyText"/>
        <w:ind w:left="1720"/>
      </w:pPr>
      <w:r>
        <w:rPr/>
        <w:t>This script stops OSWatcher.</w:t>
      </w:r>
    </w:p>
    <w:p>
      <w:pPr>
        <w:pStyle w:val="BodyText"/>
        <w:spacing w:before="2"/>
        <w:rPr>
          <w:sz w:val="16"/>
        </w:rPr>
      </w:pPr>
    </w:p>
    <w:p>
      <w:pPr>
        <w:pStyle w:val="BodyText"/>
        <w:spacing w:before="90"/>
        <w:ind w:left="1719"/>
      </w:pPr>
      <w:r>
        <w:rPr/>
        <w:t>Syntax</w:t>
      </w:r>
    </w:p>
    <w:p>
      <w:pPr>
        <w:pStyle w:val="BodyText"/>
        <w:ind w:left="2439"/>
      </w:pPr>
      <w:r>
        <w:rPr/>
        <w:t>mnt_sp_osw.ksh -d &lt;OSWatcher directory&gt; -l &lt;label&gt; -t &lt;title&gt; -e &lt;esp&gt;</w:t>
      </w:r>
    </w:p>
    <w:p>
      <w:pPr>
        <w:pStyle w:val="BodyText"/>
        <w:spacing w:before="2"/>
        <w:rPr>
          <w:sz w:val="16"/>
        </w:rPr>
      </w:pPr>
    </w:p>
    <w:p>
      <w:pPr>
        <w:pStyle w:val="BodyText"/>
        <w:spacing w:before="90"/>
        <w:ind w:left="1719"/>
      </w:pPr>
      <w:bookmarkStart w:name="Parameters" w:id="105"/>
      <w:bookmarkEnd w:id="105"/>
      <w:r>
        <w:rPr/>
      </w:r>
      <w:r>
        <w:rPr/>
        <w:t>Parameters</w:t>
      </w:r>
    </w:p>
    <w:p>
      <w:pPr>
        <w:pStyle w:val="BodyText"/>
        <w:tabs>
          <w:tab w:pos="3180" w:val="left" w:leader="none"/>
        </w:tabs>
        <w:ind w:left="2439"/>
      </w:pPr>
      <w:r>
        <w:rPr/>
        <w:t>-d</w:t>
        <w:tab/>
        <w:t>OSWatcher</w:t>
      </w:r>
      <w:r>
        <w:rPr>
          <w:spacing w:val="-1"/>
        </w:rPr>
        <w:t> </w:t>
      </w:r>
      <w:r>
        <w:rPr/>
        <w:t>directory.</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Example</w:t>
      </w:r>
    </w:p>
    <w:p>
      <w:pPr>
        <w:pStyle w:val="BodyText"/>
        <w:ind w:left="2439"/>
      </w:pPr>
      <w:r>
        <w:rPr/>
        <w:t>mnt_sp_osw.ksh -d ~oracle/scripts/osw -e 100</w:t>
      </w:r>
    </w:p>
    <w:p>
      <w:pPr>
        <w:spacing w:after="0"/>
        <w:sectPr>
          <w:pgSz w:w="12240" w:h="15840"/>
          <w:pgMar w:header="720" w:footer="662" w:top="1560" w:bottom="980" w:left="80" w:right="80"/>
        </w:sectPr>
      </w:pPr>
    </w:p>
    <w:p>
      <w:pPr>
        <w:pStyle w:val="Heading2"/>
        <w:numPr>
          <w:ilvl w:val="0"/>
          <w:numId w:val="18"/>
        </w:numPr>
        <w:tabs>
          <w:tab w:pos="2033" w:val="left" w:leader="none"/>
        </w:tabs>
        <w:spacing w:line="240" w:lineRule="auto" w:before="57" w:after="0"/>
        <w:ind w:left="2032" w:right="0" w:hanging="313"/>
        <w:jc w:val="left"/>
        <w:rPr>
          <w:i/>
        </w:rPr>
      </w:pPr>
      <w:bookmarkStart w:name="6. Backups" w:id="106"/>
      <w:bookmarkEnd w:id="106"/>
      <w:r>
        <w:rPr>
          <w:b w:val="0"/>
          <w:i w:val="0"/>
        </w:rPr>
      </w:r>
      <w:bookmarkStart w:name="_bookmark35" w:id="107"/>
      <w:bookmarkEnd w:id="107"/>
      <w:r>
        <w:rPr>
          <w:b w:val="0"/>
          <w:i w:val="0"/>
        </w:rPr>
      </w:r>
      <w:bookmarkStart w:name="_bookmark35" w:id="108"/>
      <w:bookmarkEnd w:id="108"/>
      <w:r>
        <w:rPr>
          <w:i/>
        </w:rPr>
        <w:t>B</w:t>
      </w:r>
      <w:r>
        <w:rPr>
          <w:i/>
        </w:rPr>
        <w:t>ackups</w:t>
      </w:r>
    </w:p>
    <w:p>
      <w:pPr>
        <w:pStyle w:val="BodyText"/>
        <w:rPr>
          <w:rFonts w:ascii="Arial"/>
          <w:b/>
          <w:i/>
          <w:sz w:val="30"/>
        </w:rPr>
      </w:pPr>
    </w:p>
    <w:p>
      <w:pPr>
        <w:pStyle w:val="Heading3"/>
        <w:numPr>
          <w:ilvl w:val="1"/>
          <w:numId w:val="18"/>
        </w:numPr>
        <w:tabs>
          <w:tab w:pos="2227" w:val="left" w:leader="none"/>
        </w:tabs>
        <w:spacing w:line="240" w:lineRule="auto" w:before="183" w:after="0"/>
        <w:ind w:left="2226" w:right="0" w:hanging="507"/>
        <w:jc w:val="left"/>
      </w:pPr>
      <w:bookmarkStart w:name="6.1. mnt_exp_dmp.ksh" w:id="109"/>
      <w:bookmarkEnd w:id="109"/>
      <w:r>
        <w:rPr>
          <w:b w:val="0"/>
        </w:rPr>
      </w:r>
      <w:bookmarkStart w:name="_bookmark36" w:id="110"/>
      <w:bookmarkEnd w:id="110"/>
      <w:r>
        <w:rPr>
          <w:b w:val="0"/>
        </w:rPr>
      </w:r>
      <w:bookmarkStart w:name="_bookmark36" w:id="111"/>
      <w:bookmarkEnd w:id="111"/>
      <w:r>
        <w:rPr/>
        <w:t>mn</w:t>
      </w:r>
      <w:r>
        <w:rPr/>
        <w:t>t_exp_dmp.ksh</w:t>
      </w:r>
    </w:p>
    <w:p>
      <w:pPr>
        <w:pStyle w:val="BodyText"/>
        <w:spacing w:before="3"/>
        <w:rPr>
          <w:rFonts w:ascii="Arial"/>
          <w:b/>
          <w:sz w:val="25"/>
        </w:rPr>
      </w:pPr>
    </w:p>
    <w:p>
      <w:pPr>
        <w:pStyle w:val="BodyText"/>
        <w:spacing w:before="1"/>
        <w:ind w:left="1720"/>
      </w:pPr>
      <w:r>
        <w:rPr/>
        <w:t>This script does logical export of the given database.</w:t>
      </w:r>
    </w:p>
    <w:p>
      <w:pPr>
        <w:pStyle w:val="BodyText"/>
        <w:spacing w:before="2"/>
        <w:rPr>
          <w:sz w:val="16"/>
        </w:rPr>
      </w:pPr>
    </w:p>
    <w:p>
      <w:pPr>
        <w:pStyle w:val="BodyText"/>
        <w:spacing w:before="90"/>
        <w:ind w:left="1720"/>
      </w:pPr>
      <w:r>
        <w:rPr/>
        <w:t>Syntax</w:t>
      </w:r>
    </w:p>
    <w:p>
      <w:pPr>
        <w:pStyle w:val="BodyText"/>
        <w:ind w:left="2440"/>
      </w:pPr>
      <w:r>
        <w:rPr/>
        <w:t>mnt_exp_dmp.ksh -s &lt;sid&gt; -o &lt;loc sid&gt; -d &lt;dmp directory&gt; -p &lt;par file&gt; -c &lt;cut</w:t>
      </w:r>
    </w:p>
    <w:p>
      <w:pPr>
        <w:pStyle w:val="BodyText"/>
        <w:ind w:left="1719"/>
      </w:pPr>
      <w:r>
        <w:rPr/>
        <w:t>files&gt; -z &lt;file size&gt; -n &lt;db env&gt; -k &lt;keep days&gt; -l &lt;label&gt; -t &lt;title&gt; -e &lt;esp&gt;</w:t>
      </w:r>
    </w:p>
    <w:p>
      <w:pPr>
        <w:pStyle w:val="BodyText"/>
        <w:spacing w:before="11"/>
        <w:rPr>
          <w:sz w:val="23"/>
        </w:rPr>
      </w:pPr>
    </w:p>
    <w:p>
      <w:pPr>
        <w:pStyle w:val="BodyText"/>
        <w:ind w:left="1719"/>
      </w:pPr>
      <w:r>
        <w:rPr/>
        <w:t>Parameters</w:t>
      </w:r>
    </w:p>
    <w:p>
      <w:pPr>
        <w:pStyle w:val="BodyText"/>
        <w:tabs>
          <w:tab w:pos="3159" w:val="left" w:leader="none"/>
        </w:tabs>
        <w:ind w:left="2439"/>
      </w:pPr>
      <w:r>
        <w:rPr/>
        <w:t>-s</w:t>
        <w:tab/>
        <w:t>Instance</w:t>
      </w:r>
      <w:r>
        <w:rPr>
          <w:spacing w:val="-1"/>
        </w:rPr>
        <w:t> </w:t>
      </w:r>
      <w:r>
        <w:rPr/>
        <w:t>name.</w:t>
      </w:r>
    </w:p>
    <w:p>
      <w:pPr>
        <w:pStyle w:val="BodyText"/>
        <w:tabs>
          <w:tab w:pos="3159" w:val="left" w:leader="none"/>
        </w:tabs>
        <w:ind w:left="2439"/>
      </w:pPr>
      <w:r>
        <w:rPr/>
        <w:t>-o</w:t>
        <w:tab/>
        <w:t>Local instance name. Use this if connected from remote</w:t>
      </w:r>
      <w:r>
        <w:rPr>
          <w:spacing w:val="-7"/>
        </w:rPr>
        <w:t> </w:t>
      </w:r>
      <w:r>
        <w:rPr/>
        <w:t>machine.</w:t>
      </w:r>
    </w:p>
    <w:p>
      <w:pPr>
        <w:pStyle w:val="BodyText"/>
        <w:tabs>
          <w:tab w:pos="3159" w:val="left" w:leader="none"/>
        </w:tabs>
        <w:ind w:left="2439"/>
      </w:pPr>
      <w:r>
        <w:rPr/>
        <w:t>-d</w:t>
        <w:tab/>
        <w:t>Dump file</w:t>
      </w:r>
      <w:r>
        <w:rPr>
          <w:spacing w:val="-1"/>
        </w:rPr>
        <w:t> </w:t>
      </w:r>
      <w:r>
        <w:rPr/>
        <w:t>directory.</w:t>
      </w:r>
    </w:p>
    <w:p>
      <w:pPr>
        <w:pStyle w:val="BodyText"/>
        <w:tabs>
          <w:tab w:pos="3159" w:val="left" w:leader="none"/>
        </w:tabs>
        <w:ind w:left="2439"/>
      </w:pPr>
      <w:r>
        <w:rPr/>
        <w:t>-p</w:t>
        <w:tab/>
        <w:t>Par file name or parfile contents enclosed in curling braces</w:t>
      </w:r>
      <w:r>
        <w:rPr>
          <w:spacing w:val="-7"/>
        </w:rPr>
        <w:t> </w:t>
      </w:r>
      <w:r>
        <w:rPr/>
        <w:t>({}).</w:t>
      </w:r>
    </w:p>
    <w:p>
      <w:pPr>
        <w:pStyle w:val="BodyText"/>
        <w:ind w:left="2439"/>
      </w:pPr>
      <w:r>
        <w:rPr/>
        <w:t>-c [o] Split option [y/n].</w:t>
      </w:r>
    </w:p>
    <w:p>
      <w:pPr>
        <w:pStyle w:val="BodyText"/>
        <w:tabs>
          <w:tab w:pos="3159" w:val="left" w:leader="none"/>
        </w:tabs>
        <w:ind w:left="2439"/>
      </w:pPr>
      <w:r>
        <w:rPr/>
        <w:t>-z</w:t>
        <w:tab/>
        <w:t>Split file size. Required only if split option is</w:t>
      </w:r>
      <w:r>
        <w:rPr>
          <w:spacing w:val="-6"/>
        </w:rPr>
        <w:t> </w:t>
      </w:r>
      <w:r>
        <w:rPr/>
        <w:t>"y".</w:t>
      </w:r>
    </w:p>
    <w:p>
      <w:pPr>
        <w:pStyle w:val="BodyText"/>
        <w:ind w:left="2439"/>
      </w:pPr>
      <w:r>
        <w:rPr/>
        <w:t>-n [o] Database environment report [y/n].</w:t>
      </w:r>
    </w:p>
    <w:p>
      <w:pPr>
        <w:pStyle w:val="BodyText"/>
        <w:ind w:left="2439"/>
      </w:pPr>
      <w:r>
        <w:rPr/>
        <w:t>-k [o] # of days to keep old backups.</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1"/>
        <w:ind w:left="1719"/>
      </w:pPr>
      <w:r>
        <w:rPr/>
        <w:t>Defaults</w:t>
      </w:r>
    </w:p>
    <w:p>
      <w:pPr>
        <w:pStyle w:val="BodyText"/>
        <w:tabs>
          <w:tab w:pos="3159" w:val="left" w:leader="none"/>
        </w:tabs>
        <w:ind w:left="2439"/>
      </w:pPr>
      <w:r>
        <w:rPr/>
        <w:t>-c</w:t>
        <w:tab/>
        <w:t>“n”</w:t>
      </w:r>
    </w:p>
    <w:p>
      <w:pPr>
        <w:pStyle w:val="BodyText"/>
        <w:tabs>
          <w:tab w:pos="3159" w:val="left" w:leader="none"/>
        </w:tabs>
        <w:ind w:left="2439"/>
      </w:pPr>
      <w:r>
        <w:rPr/>
        <w:t>-n</w:t>
        <w:tab/>
        <w:t>“n”</w:t>
      </w:r>
    </w:p>
    <w:p>
      <w:pPr>
        <w:pStyle w:val="BodyText"/>
        <w:spacing w:before="11"/>
        <w:rPr>
          <w:sz w:val="23"/>
        </w:rPr>
      </w:pPr>
    </w:p>
    <w:p>
      <w:pPr>
        <w:pStyle w:val="BodyText"/>
        <w:ind w:left="1719"/>
      </w:pPr>
      <w:r>
        <w:rPr/>
        <w:t>Example</w:t>
      </w:r>
    </w:p>
    <w:p>
      <w:pPr>
        <w:pStyle w:val="BodyText"/>
        <w:ind w:left="2439"/>
      </w:pPr>
      <w:r>
        <w:rPr/>
        <w:t>mnt_exp_dmp.ksh -s ORCL -d /u02/oradata/ORCL/expbkp -p</w:t>
      </w:r>
    </w:p>
    <w:p>
      <w:pPr>
        <w:pStyle w:val="BodyText"/>
        <w:ind w:left="1719" w:right="2428"/>
      </w:pPr>
      <w:r>
        <w:rPr/>
        <w:t>~oracle/scripts/exa/par/exp_cmpd_9i.par -c y -z 8192m -n n -k 2 -l ORCL-cmpd -t ORCL-DATA-EXP -e 100</w:t>
      </w:r>
    </w:p>
    <w:p>
      <w:pPr>
        <w:pStyle w:val="BodyText"/>
        <w:rPr>
          <w:sz w:val="26"/>
        </w:rPr>
      </w:pPr>
    </w:p>
    <w:p>
      <w:pPr>
        <w:pStyle w:val="Heading3"/>
        <w:numPr>
          <w:ilvl w:val="1"/>
          <w:numId w:val="18"/>
        </w:numPr>
        <w:tabs>
          <w:tab w:pos="2227" w:val="left" w:leader="none"/>
        </w:tabs>
        <w:spacing w:line="240" w:lineRule="auto" w:before="217" w:after="0"/>
        <w:ind w:left="2226" w:right="0" w:hanging="507"/>
        <w:jc w:val="left"/>
      </w:pPr>
      <w:bookmarkStart w:name="6.2. mnt_imp_dmp.ksh" w:id="112"/>
      <w:bookmarkEnd w:id="112"/>
      <w:r>
        <w:rPr>
          <w:b w:val="0"/>
        </w:rPr>
      </w:r>
      <w:bookmarkStart w:name="_bookmark37" w:id="113"/>
      <w:bookmarkEnd w:id="113"/>
      <w:r>
        <w:rPr>
          <w:b w:val="0"/>
        </w:rPr>
      </w:r>
      <w:bookmarkStart w:name="_bookmark37" w:id="114"/>
      <w:bookmarkEnd w:id="114"/>
      <w:r>
        <w:rPr/>
        <w:t>mn</w:t>
      </w:r>
      <w:r>
        <w:rPr/>
        <w:t>t_imp_dmp.ksh</w:t>
      </w:r>
    </w:p>
    <w:p>
      <w:pPr>
        <w:pStyle w:val="BodyText"/>
        <w:spacing w:before="2"/>
        <w:rPr>
          <w:rFonts w:ascii="Arial"/>
          <w:b/>
          <w:sz w:val="25"/>
        </w:rPr>
      </w:pPr>
    </w:p>
    <w:p>
      <w:pPr>
        <w:pStyle w:val="BodyText"/>
        <w:ind w:left="1720"/>
      </w:pPr>
      <w:r>
        <w:rPr/>
        <w:t>This script does logical import from the given compressed dump file/directory.</w:t>
      </w:r>
    </w:p>
    <w:p>
      <w:pPr>
        <w:pStyle w:val="BodyText"/>
        <w:spacing w:before="2"/>
        <w:rPr>
          <w:sz w:val="16"/>
        </w:rPr>
      </w:pPr>
    </w:p>
    <w:p>
      <w:pPr>
        <w:pStyle w:val="BodyText"/>
        <w:spacing w:before="90"/>
        <w:ind w:left="1720"/>
      </w:pPr>
      <w:r>
        <w:rPr/>
        <w:t>Syntax</w:t>
      </w:r>
    </w:p>
    <w:p>
      <w:pPr>
        <w:pStyle w:val="BodyText"/>
        <w:ind w:left="2440"/>
      </w:pPr>
      <w:r>
        <w:rPr/>
        <w:t>mnt_imp_dmp.ksh -s &lt;sid&gt; -o &lt;loc sid&gt; -f &lt;dmp file&gt; -d &lt;dmp directory&gt; -p</w:t>
      </w:r>
    </w:p>
    <w:p>
      <w:pPr>
        <w:pStyle w:val="BodyText"/>
        <w:ind w:left="1720"/>
      </w:pPr>
      <w:r>
        <w:rPr/>
        <w:t>&lt;par file&gt; -c &lt;cut files&gt; -l &lt;label&gt; -t &lt;title&gt; -e &lt;esp&gt;</w:t>
      </w:r>
    </w:p>
    <w:p>
      <w:pPr>
        <w:pStyle w:val="BodyText"/>
      </w:pPr>
    </w:p>
    <w:p>
      <w:pPr>
        <w:pStyle w:val="BodyText"/>
        <w:ind w:left="1720"/>
      </w:pPr>
      <w:r>
        <w:rPr/>
        <w:t>Parameters</w:t>
      </w:r>
    </w:p>
    <w:p>
      <w:pPr>
        <w:pStyle w:val="BodyText"/>
        <w:tabs>
          <w:tab w:pos="3159" w:val="left" w:leader="none"/>
        </w:tabs>
        <w:ind w:left="2440"/>
      </w:pPr>
      <w:r>
        <w:rPr/>
        <w:t>-s</w:t>
        <w:tab/>
        <w:t>Instance</w:t>
      </w:r>
      <w:r>
        <w:rPr>
          <w:spacing w:val="-1"/>
        </w:rPr>
        <w:t> </w:t>
      </w:r>
      <w:r>
        <w:rPr/>
        <w:t>name.</w:t>
      </w:r>
    </w:p>
    <w:p>
      <w:pPr>
        <w:pStyle w:val="BodyText"/>
        <w:tabs>
          <w:tab w:pos="3159" w:val="left" w:leader="none"/>
        </w:tabs>
        <w:ind w:left="2440"/>
      </w:pPr>
      <w:r>
        <w:rPr/>
        <w:t>-o</w:t>
        <w:tab/>
        <w:t>Local instance name. Use this if connected from remote</w:t>
      </w:r>
      <w:r>
        <w:rPr>
          <w:spacing w:val="-7"/>
        </w:rPr>
        <w:t> </w:t>
      </w:r>
      <w:r>
        <w:rPr/>
        <w:t>machine.</w:t>
      </w:r>
    </w:p>
    <w:p>
      <w:pPr>
        <w:spacing w:after="0"/>
        <w:sectPr>
          <w:pgSz w:w="12240" w:h="15840"/>
          <w:pgMar w:header="720" w:footer="662" w:top="1560" w:bottom="980" w:left="80" w:right="80"/>
        </w:sectPr>
      </w:pPr>
    </w:p>
    <w:p>
      <w:pPr>
        <w:pStyle w:val="BodyText"/>
        <w:tabs>
          <w:tab w:pos="3159" w:val="left" w:leader="none"/>
        </w:tabs>
        <w:spacing w:before="56"/>
        <w:ind w:left="2440"/>
      </w:pPr>
      <w:r>
        <w:rPr/>
        <w:t>-f</w:t>
        <w:tab/>
        <w:t>Dump file</w:t>
      </w:r>
      <w:r>
        <w:rPr>
          <w:spacing w:val="-1"/>
        </w:rPr>
        <w:t> </w:t>
      </w:r>
      <w:r>
        <w:rPr/>
        <w:t>name.</w:t>
      </w:r>
    </w:p>
    <w:p>
      <w:pPr>
        <w:pStyle w:val="BodyText"/>
        <w:tabs>
          <w:tab w:pos="3159" w:val="left" w:leader="none"/>
        </w:tabs>
        <w:ind w:left="2440"/>
      </w:pPr>
      <w:r>
        <w:rPr/>
        <w:t>-d</w:t>
        <w:tab/>
        <w:t>Dump file directory. Required only if split option is</w:t>
      </w:r>
      <w:r>
        <w:rPr>
          <w:spacing w:val="-5"/>
        </w:rPr>
        <w:t> </w:t>
      </w:r>
      <w:r>
        <w:rPr/>
        <w:t>"y".</w:t>
      </w:r>
    </w:p>
    <w:p>
      <w:pPr>
        <w:pStyle w:val="BodyText"/>
        <w:tabs>
          <w:tab w:pos="3159" w:val="left" w:leader="none"/>
        </w:tabs>
        <w:ind w:left="2440"/>
      </w:pPr>
      <w:r>
        <w:rPr/>
        <w:t>-p</w:t>
        <w:tab/>
        <w:t>Par file name or parfile contents enclosed in curling braces</w:t>
      </w:r>
      <w:r>
        <w:rPr>
          <w:spacing w:val="-7"/>
        </w:rPr>
        <w:t> </w:t>
      </w:r>
      <w:r>
        <w:rPr/>
        <w:t>({}).</w:t>
      </w:r>
    </w:p>
    <w:p>
      <w:pPr>
        <w:pStyle w:val="BodyText"/>
        <w:ind w:left="2440"/>
      </w:pPr>
      <w:r>
        <w:rPr/>
        <w:t>-c [o] Split option [y/n].</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ind w:left="1719"/>
      </w:pPr>
      <w:r>
        <w:rPr/>
        <w:t>Defaults</w:t>
      </w:r>
    </w:p>
    <w:p>
      <w:pPr>
        <w:pStyle w:val="BodyText"/>
        <w:tabs>
          <w:tab w:pos="3159" w:val="left" w:leader="none"/>
        </w:tabs>
        <w:ind w:left="2439"/>
      </w:pPr>
      <w:r>
        <w:rPr/>
        <w:t>-c</w:t>
        <w:tab/>
        <w:t>“n”</w:t>
      </w:r>
    </w:p>
    <w:p>
      <w:pPr>
        <w:pStyle w:val="BodyText"/>
      </w:pPr>
    </w:p>
    <w:p>
      <w:pPr>
        <w:pStyle w:val="BodyText"/>
        <w:ind w:left="1719"/>
      </w:pPr>
      <w:r>
        <w:rPr/>
        <w:t>Example</w:t>
      </w:r>
    </w:p>
    <w:p>
      <w:pPr>
        <w:pStyle w:val="BodyText"/>
        <w:ind w:left="1720" w:right="2112" w:firstLine="720"/>
      </w:pPr>
      <w:r>
        <w:rPr/>
        <w:t>mnt_imp_dmp.ksh -s ORCL -d /u02/oradata/ORCL/expbkp-p "{fromuser=pie touser=pie ignore=y}" -c y -l ORCL-PIE-IMP -t ORCL-PIE-IMP -e 100</w:t>
      </w:r>
    </w:p>
    <w:p>
      <w:pPr>
        <w:pStyle w:val="BodyText"/>
        <w:rPr>
          <w:sz w:val="26"/>
        </w:rPr>
      </w:pPr>
    </w:p>
    <w:p>
      <w:pPr>
        <w:pStyle w:val="Heading3"/>
        <w:numPr>
          <w:ilvl w:val="1"/>
          <w:numId w:val="18"/>
        </w:numPr>
        <w:tabs>
          <w:tab w:pos="2227" w:val="left" w:leader="none"/>
        </w:tabs>
        <w:spacing w:line="240" w:lineRule="auto" w:before="217" w:after="0"/>
        <w:ind w:left="2226" w:right="0" w:hanging="507"/>
        <w:jc w:val="left"/>
      </w:pPr>
      <w:bookmarkStart w:name="6.3. mnt_col_bkp.ksh" w:id="115"/>
      <w:bookmarkEnd w:id="115"/>
      <w:r>
        <w:rPr>
          <w:b w:val="0"/>
        </w:rPr>
      </w:r>
      <w:bookmarkStart w:name="_bookmark38" w:id="116"/>
      <w:bookmarkEnd w:id="116"/>
      <w:r>
        <w:rPr>
          <w:b w:val="0"/>
        </w:rPr>
      </w:r>
      <w:bookmarkStart w:name="_bookmark38" w:id="117"/>
      <w:bookmarkEnd w:id="117"/>
      <w:r>
        <w:rPr/>
        <w:t>mn</w:t>
      </w:r>
      <w:r>
        <w:rPr/>
        <w:t>t_col_bkp.ksh</w:t>
      </w:r>
    </w:p>
    <w:p>
      <w:pPr>
        <w:pStyle w:val="BodyText"/>
        <w:spacing w:before="2"/>
        <w:rPr>
          <w:rFonts w:ascii="Arial"/>
          <w:b/>
          <w:sz w:val="29"/>
        </w:rPr>
      </w:pPr>
    </w:p>
    <w:p>
      <w:pPr>
        <w:pStyle w:val="BodyText"/>
        <w:ind w:left="1720"/>
      </w:pPr>
      <w:r>
        <w:rPr/>
        <w:t>This script does cold backup of the given</w:t>
      </w:r>
      <w:r>
        <w:rPr>
          <w:spacing w:val="-11"/>
        </w:rPr>
        <w:t> </w:t>
      </w:r>
      <w:r>
        <w:rPr/>
        <w:t>database.</w:t>
      </w:r>
    </w:p>
    <w:p>
      <w:pPr>
        <w:pStyle w:val="BodyText"/>
        <w:spacing w:before="3"/>
        <w:rPr>
          <w:sz w:val="16"/>
        </w:rPr>
      </w:pPr>
    </w:p>
    <w:p>
      <w:pPr>
        <w:pStyle w:val="BodyText"/>
        <w:spacing w:before="90"/>
        <w:ind w:left="1720"/>
      </w:pPr>
      <w:r>
        <w:rPr/>
        <w:t>Syntax</w:t>
      </w:r>
    </w:p>
    <w:p>
      <w:pPr>
        <w:pStyle w:val="BodyText"/>
        <w:ind w:left="2440"/>
      </w:pPr>
      <w:r>
        <w:rPr/>
        <w:t>mnt_col_bkp.ksh -s &lt;sid&gt; -d &lt;bkp directory&gt; -p &lt;parameters&gt; -l &lt;label&gt; -t</w:t>
      </w:r>
    </w:p>
    <w:p>
      <w:pPr>
        <w:pStyle w:val="BodyText"/>
        <w:ind w:left="1720"/>
      </w:pPr>
      <w:r>
        <w:rPr/>
        <w:t>&lt;title&gt; -e &lt;esp&gt;</w:t>
      </w:r>
    </w:p>
    <w:p>
      <w:pPr>
        <w:pStyle w:val="BodyText"/>
        <w:spacing w:before="11"/>
        <w:rPr>
          <w:sz w:val="23"/>
        </w:rPr>
      </w:pPr>
    </w:p>
    <w:p>
      <w:pPr>
        <w:pStyle w:val="BodyText"/>
        <w:ind w:left="1720"/>
      </w:pPr>
      <w:r>
        <w:rPr/>
        <w:t>Parameters</w:t>
      </w:r>
    </w:p>
    <w:p>
      <w:pPr>
        <w:pStyle w:val="BodyText"/>
        <w:tabs>
          <w:tab w:pos="3159" w:val="left" w:leader="none"/>
        </w:tabs>
        <w:ind w:left="2440"/>
      </w:pPr>
      <w:r>
        <w:rPr/>
        <w:t>-s</w:t>
        <w:tab/>
        <w:t>Instance</w:t>
      </w:r>
      <w:r>
        <w:rPr>
          <w:spacing w:val="-1"/>
        </w:rPr>
        <w:t> </w:t>
      </w:r>
      <w:r>
        <w:rPr/>
        <w:t>name.</w:t>
      </w:r>
    </w:p>
    <w:p>
      <w:pPr>
        <w:pStyle w:val="BodyText"/>
        <w:tabs>
          <w:tab w:pos="3159" w:val="left" w:leader="none"/>
        </w:tabs>
        <w:ind w:left="2440"/>
      </w:pPr>
      <w:r>
        <w:rPr/>
        <w:t>-d</w:t>
        <w:tab/>
        <w:t>Backup file</w:t>
      </w:r>
      <w:r>
        <w:rPr>
          <w:spacing w:val="-2"/>
        </w:rPr>
        <w:t> </w:t>
      </w:r>
      <w:r>
        <w:rPr/>
        <w:t>directory.</w:t>
      </w:r>
    </w:p>
    <w:p>
      <w:pPr>
        <w:pStyle w:val="BodyText"/>
        <w:tabs>
          <w:tab w:pos="3159" w:val="left" w:leader="none"/>
        </w:tabs>
        <w:ind w:left="1720" w:right="2027" w:firstLine="720"/>
      </w:pPr>
      <w:r>
        <w:rPr/>
        <w:t>-p</w:t>
        <w:tab/>
        <w:t>Parameters (act={run|gen}:bsz=[n]:up=[y|n]) separated by colon (:) and enclosed in curling braces</w:t>
      </w:r>
      <w:r>
        <w:rPr>
          <w:spacing w:val="-5"/>
        </w:rPr>
        <w:t> </w:t>
      </w:r>
      <w:r>
        <w:rPr/>
        <w:t>({}).</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20" w:right="2275" w:firstLine="1440"/>
      </w:pPr>
      <w:r>
        <w:rPr/>
        <w:t>(Should be alpha numeric with special characters - and _ only. Blank space is not allowed.)</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spacing w:before="2"/>
        <w:rPr>
          <w:sz w:val="16"/>
        </w:rPr>
      </w:pPr>
    </w:p>
    <w:p>
      <w:pPr>
        <w:pStyle w:val="BodyText"/>
        <w:spacing w:before="90"/>
        <w:ind w:left="1720"/>
      </w:pPr>
      <w:r>
        <w:rPr/>
        <w:t>Brace Parameters</w:t>
      </w:r>
    </w:p>
    <w:p>
      <w:pPr>
        <w:pStyle w:val="BodyText"/>
        <w:tabs>
          <w:tab w:pos="3159" w:val="left" w:leader="none"/>
        </w:tabs>
        <w:ind w:left="2440"/>
      </w:pPr>
      <w:r>
        <w:rPr/>
        <w:t>act</w:t>
        <w:tab/>
        <w:t>Action.</w:t>
      </w:r>
    </w:p>
    <w:p>
      <w:pPr>
        <w:pStyle w:val="BodyText"/>
        <w:tabs>
          <w:tab w:pos="4599" w:val="left" w:leader="none"/>
        </w:tabs>
        <w:ind w:left="3880"/>
      </w:pPr>
      <w:r>
        <w:rPr/>
        <w:t>run</w:t>
        <w:tab/>
        <w:t>-Run.</w:t>
      </w:r>
    </w:p>
    <w:p>
      <w:pPr>
        <w:pStyle w:val="BodyText"/>
        <w:tabs>
          <w:tab w:pos="4599" w:val="left" w:leader="none"/>
        </w:tabs>
        <w:ind w:left="3880"/>
      </w:pPr>
      <w:r>
        <w:rPr/>
        <w:t>gen</w:t>
        <w:tab/>
        <w:t>-Generates</w:t>
      </w:r>
      <w:r>
        <w:rPr>
          <w:spacing w:val="-1"/>
        </w:rPr>
        <w:t> </w:t>
      </w:r>
      <w:r>
        <w:rPr/>
        <w:t>script.</w:t>
      </w:r>
    </w:p>
    <w:p>
      <w:pPr>
        <w:pStyle w:val="BodyText"/>
        <w:tabs>
          <w:tab w:pos="3159" w:val="left" w:leader="none"/>
        </w:tabs>
        <w:ind w:left="2440"/>
      </w:pPr>
      <w:r>
        <w:rPr/>
        <w:t>bsz</w:t>
        <w:tab/>
        <w:t>Backup set</w:t>
      </w:r>
      <w:r>
        <w:rPr>
          <w:spacing w:val="-1"/>
        </w:rPr>
        <w:t> </w:t>
      </w:r>
      <w:r>
        <w:rPr/>
        <w:t>size.</w:t>
      </w:r>
    </w:p>
    <w:p>
      <w:pPr>
        <w:pStyle w:val="BodyText"/>
        <w:tabs>
          <w:tab w:pos="3159" w:val="left" w:leader="none"/>
        </w:tabs>
        <w:ind w:left="2439"/>
      </w:pPr>
      <w:r>
        <w:rPr/>
        <w:t>up</w:t>
        <w:tab/>
        <w:t>Startup option after</w:t>
      </w:r>
      <w:r>
        <w:rPr>
          <w:spacing w:val="-1"/>
        </w:rPr>
        <w:t> </w:t>
      </w:r>
      <w:r>
        <w:rPr/>
        <w:t>backup.</w:t>
      </w:r>
    </w:p>
    <w:p>
      <w:pPr>
        <w:pStyle w:val="BodyText"/>
        <w:tabs>
          <w:tab w:pos="4599" w:val="left" w:leader="none"/>
        </w:tabs>
        <w:spacing w:before="1"/>
        <w:ind w:left="3879"/>
      </w:pPr>
      <w:r>
        <w:rPr/>
        <w:t>y [d]</w:t>
        <w:tab/>
        <w:t>-Brings database up after</w:t>
      </w:r>
      <w:r>
        <w:rPr>
          <w:spacing w:val="-2"/>
        </w:rPr>
        <w:t> </w:t>
      </w:r>
      <w:r>
        <w:rPr/>
        <w:t>backup.</w:t>
      </w:r>
    </w:p>
    <w:p>
      <w:pPr>
        <w:pStyle w:val="BodyText"/>
        <w:tabs>
          <w:tab w:pos="4599" w:val="left" w:leader="none"/>
        </w:tabs>
        <w:ind w:left="3879"/>
      </w:pPr>
      <w:r>
        <w:rPr/>
        <w:t>n</w:t>
        <w:tab/>
        <w:t>-Does not bring database up after</w:t>
      </w:r>
      <w:r>
        <w:rPr>
          <w:spacing w:val="-2"/>
        </w:rPr>
        <w:t> </w:t>
      </w:r>
      <w:r>
        <w:rPr/>
        <w:t>backup.</w:t>
      </w:r>
    </w:p>
    <w:p>
      <w:pPr>
        <w:pStyle w:val="BodyText"/>
        <w:spacing w:before="11"/>
        <w:rPr>
          <w:sz w:val="23"/>
        </w:rPr>
      </w:pPr>
    </w:p>
    <w:p>
      <w:pPr>
        <w:pStyle w:val="BodyText"/>
        <w:ind w:left="1719"/>
      </w:pPr>
      <w:r>
        <w:rPr/>
        <w:t>Example</w:t>
      </w:r>
    </w:p>
    <w:p>
      <w:pPr>
        <w:spacing w:after="0"/>
        <w:sectPr>
          <w:pgSz w:w="12240" w:h="15840"/>
          <w:pgMar w:header="720" w:footer="662" w:top="1560" w:bottom="980" w:left="80" w:right="80"/>
        </w:sectPr>
      </w:pPr>
    </w:p>
    <w:p>
      <w:pPr>
        <w:pStyle w:val="BodyText"/>
        <w:spacing w:before="56"/>
        <w:ind w:left="1720" w:right="2220" w:firstLine="720"/>
      </w:pPr>
      <w:r>
        <w:rPr/>
        <w:t>mnt_col_bkp -s ORCL -d /u02/oradata/ORCL/colbkp -p {act=run:bsz=10} -l ORCL -t ORCL-COL-BKP -e 100</w:t>
      </w:r>
    </w:p>
    <w:p>
      <w:pPr>
        <w:pStyle w:val="BodyText"/>
        <w:rPr>
          <w:sz w:val="26"/>
        </w:rPr>
      </w:pPr>
    </w:p>
    <w:p>
      <w:pPr>
        <w:pStyle w:val="Heading3"/>
        <w:numPr>
          <w:ilvl w:val="1"/>
          <w:numId w:val="18"/>
        </w:numPr>
        <w:tabs>
          <w:tab w:pos="2227" w:val="left" w:leader="none"/>
        </w:tabs>
        <w:spacing w:line="240" w:lineRule="auto" w:before="171" w:after="0"/>
        <w:ind w:left="2226" w:right="0" w:hanging="507"/>
        <w:jc w:val="left"/>
      </w:pPr>
      <w:bookmarkStart w:name="6.4. mnt_hot_bkp.ksh" w:id="118"/>
      <w:bookmarkEnd w:id="118"/>
      <w:r>
        <w:rPr>
          <w:b w:val="0"/>
        </w:rPr>
      </w:r>
      <w:bookmarkStart w:name="_bookmark39" w:id="119"/>
      <w:bookmarkEnd w:id="119"/>
      <w:r>
        <w:rPr>
          <w:b w:val="0"/>
        </w:rPr>
      </w:r>
      <w:bookmarkStart w:name="_bookmark39" w:id="120"/>
      <w:bookmarkEnd w:id="120"/>
      <w:r>
        <w:rPr/>
        <w:t>mn</w:t>
      </w:r>
      <w:r>
        <w:rPr/>
        <w:t>t_hot_bkp.ksh</w:t>
      </w:r>
    </w:p>
    <w:p>
      <w:pPr>
        <w:pStyle w:val="BodyText"/>
        <w:spacing w:before="3"/>
        <w:rPr>
          <w:rFonts w:ascii="Arial"/>
          <w:b/>
          <w:sz w:val="25"/>
        </w:rPr>
      </w:pPr>
    </w:p>
    <w:p>
      <w:pPr>
        <w:pStyle w:val="BodyText"/>
        <w:ind w:left="1720"/>
      </w:pPr>
      <w:r>
        <w:rPr/>
        <w:t>This script does hot backup of the given database.</w:t>
      </w:r>
    </w:p>
    <w:p>
      <w:pPr>
        <w:pStyle w:val="BodyText"/>
        <w:spacing w:before="2"/>
        <w:rPr>
          <w:sz w:val="16"/>
        </w:rPr>
      </w:pPr>
    </w:p>
    <w:p>
      <w:pPr>
        <w:pStyle w:val="BodyText"/>
        <w:spacing w:before="90"/>
        <w:ind w:left="1720"/>
      </w:pPr>
      <w:r>
        <w:rPr/>
        <w:t>Syntax</w:t>
      </w:r>
    </w:p>
    <w:p>
      <w:pPr>
        <w:pStyle w:val="BodyText"/>
        <w:ind w:left="2440"/>
      </w:pPr>
      <w:r>
        <w:rPr/>
        <w:t>mnt_hot_bkp.ksh -s &lt;sid&gt; -d &lt;bkp directory&gt; -p &lt;parameters&gt; -l &lt;label&gt; -t</w:t>
      </w:r>
    </w:p>
    <w:p>
      <w:pPr>
        <w:pStyle w:val="BodyText"/>
        <w:ind w:left="1719"/>
      </w:pPr>
      <w:r>
        <w:rPr/>
        <w:t>&lt;title&gt; -e &lt;esp&gt;</w:t>
      </w:r>
    </w:p>
    <w:p>
      <w:pPr>
        <w:pStyle w:val="BodyText"/>
      </w:pPr>
    </w:p>
    <w:p>
      <w:pPr>
        <w:pStyle w:val="BodyText"/>
        <w:ind w:left="1719"/>
      </w:pPr>
      <w:r>
        <w:rPr/>
        <w:t>Parameters</w:t>
      </w:r>
    </w:p>
    <w:p>
      <w:pPr>
        <w:pStyle w:val="BodyText"/>
        <w:tabs>
          <w:tab w:pos="3159" w:val="left" w:leader="none"/>
        </w:tabs>
        <w:ind w:left="2439"/>
      </w:pPr>
      <w:r>
        <w:rPr/>
        <w:t>-s</w:t>
        <w:tab/>
        <w:t>Instance</w:t>
      </w:r>
      <w:r>
        <w:rPr>
          <w:spacing w:val="-1"/>
        </w:rPr>
        <w:t> </w:t>
      </w:r>
      <w:r>
        <w:rPr/>
        <w:t>name.</w:t>
      </w:r>
    </w:p>
    <w:p>
      <w:pPr>
        <w:pStyle w:val="BodyText"/>
        <w:tabs>
          <w:tab w:pos="3159" w:val="left" w:leader="none"/>
        </w:tabs>
        <w:ind w:left="2439"/>
      </w:pPr>
      <w:r>
        <w:rPr/>
        <w:t>-d</w:t>
        <w:tab/>
        <w:t>Backup file</w:t>
      </w:r>
      <w:r>
        <w:rPr>
          <w:spacing w:val="-2"/>
        </w:rPr>
        <w:t> </w:t>
      </w:r>
      <w:r>
        <w:rPr/>
        <w:t>directory.</w:t>
      </w:r>
    </w:p>
    <w:p>
      <w:pPr>
        <w:pStyle w:val="BodyText"/>
        <w:tabs>
          <w:tab w:pos="3159" w:val="left" w:leader="none"/>
        </w:tabs>
        <w:ind w:left="1719" w:right="1833" w:firstLine="720"/>
      </w:pPr>
      <w:r>
        <w:rPr/>
        <w:t>-p</w:t>
        <w:tab/>
        <w:t>Parameters (act={run|gen}) separated by colon (:) and enclosed in curling braces</w:t>
      </w:r>
      <w:r>
        <w:rPr>
          <w:spacing w:val="-1"/>
        </w:rPr>
        <w:t> </w:t>
      </w:r>
      <w:r>
        <w:rPr/>
        <w:t>({}).</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2"/>
        <w:rPr>
          <w:sz w:val="16"/>
        </w:rPr>
      </w:pPr>
    </w:p>
    <w:p>
      <w:pPr>
        <w:pStyle w:val="BodyText"/>
        <w:spacing w:before="90"/>
        <w:ind w:left="1719"/>
      </w:pPr>
      <w:r>
        <w:rPr/>
        <w:t>Brace Parameters</w:t>
      </w:r>
    </w:p>
    <w:p>
      <w:pPr>
        <w:pStyle w:val="BodyText"/>
        <w:tabs>
          <w:tab w:pos="3159" w:val="left" w:leader="none"/>
        </w:tabs>
        <w:ind w:left="2439"/>
      </w:pPr>
      <w:r>
        <w:rPr/>
        <w:t>act</w:t>
        <w:tab/>
        <w:t>Action.</w:t>
      </w:r>
    </w:p>
    <w:p>
      <w:pPr>
        <w:pStyle w:val="BodyText"/>
        <w:tabs>
          <w:tab w:pos="4599" w:val="left" w:leader="none"/>
        </w:tabs>
        <w:spacing w:line="275" w:lineRule="exact"/>
        <w:ind w:left="3879"/>
      </w:pPr>
      <w:r>
        <w:rPr/>
        <w:t>run</w:t>
        <w:tab/>
        <w:t>-Run.</w:t>
      </w:r>
    </w:p>
    <w:p>
      <w:pPr>
        <w:pStyle w:val="BodyText"/>
        <w:tabs>
          <w:tab w:pos="4599" w:val="left" w:leader="none"/>
        </w:tabs>
        <w:spacing w:line="275" w:lineRule="exact"/>
        <w:ind w:left="3879"/>
      </w:pPr>
      <w:r>
        <w:rPr/>
        <w:t>gen</w:t>
        <w:tab/>
        <w:t>-Generates</w:t>
      </w:r>
      <w:r>
        <w:rPr>
          <w:spacing w:val="-1"/>
        </w:rPr>
        <w:t> </w:t>
      </w:r>
      <w:r>
        <w:rPr/>
        <w:t>script.</w:t>
      </w:r>
    </w:p>
    <w:p>
      <w:pPr>
        <w:pStyle w:val="BodyText"/>
        <w:spacing w:before="2"/>
        <w:rPr>
          <w:sz w:val="16"/>
        </w:rPr>
      </w:pPr>
    </w:p>
    <w:p>
      <w:pPr>
        <w:pStyle w:val="BodyText"/>
        <w:spacing w:before="90"/>
        <w:ind w:left="1719"/>
      </w:pPr>
      <w:r>
        <w:rPr/>
        <w:t>Example</w:t>
      </w:r>
    </w:p>
    <w:p>
      <w:pPr>
        <w:pStyle w:val="BodyText"/>
        <w:ind w:left="1719" w:right="2067" w:firstLine="720"/>
      </w:pPr>
      <w:r>
        <w:rPr/>
        <w:t>mnt_hot_bkp -s ORCL -d /u02/oradata/ORCL/hotbkp -p {act=run} -l ORCL -t ORCL-HOT-BKP -e 100</w:t>
      </w:r>
    </w:p>
    <w:p>
      <w:pPr>
        <w:pStyle w:val="BodyText"/>
        <w:rPr>
          <w:sz w:val="26"/>
        </w:rPr>
      </w:pPr>
    </w:p>
    <w:p>
      <w:pPr>
        <w:pStyle w:val="Heading3"/>
        <w:numPr>
          <w:ilvl w:val="1"/>
          <w:numId w:val="18"/>
        </w:numPr>
        <w:tabs>
          <w:tab w:pos="2227" w:val="left" w:leader="none"/>
        </w:tabs>
        <w:spacing w:line="240" w:lineRule="auto" w:before="171" w:after="0"/>
        <w:ind w:left="2226" w:right="0" w:hanging="507"/>
        <w:jc w:val="left"/>
      </w:pPr>
      <w:bookmarkStart w:name="6.5. mnt_tts_bkp.ksh" w:id="121"/>
      <w:bookmarkEnd w:id="121"/>
      <w:r>
        <w:rPr>
          <w:b w:val="0"/>
        </w:rPr>
      </w:r>
      <w:bookmarkStart w:name="_bookmark40" w:id="122"/>
      <w:bookmarkEnd w:id="122"/>
      <w:r>
        <w:rPr>
          <w:b w:val="0"/>
        </w:rPr>
      </w:r>
      <w:bookmarkStart w:name="_bookmark40" w:id="123"/>
      <w:bookmarkEnd w:id="123"/>
      <w:r>
        <w:rPr/>
        <w:t>mn</w:t>
      </w:r>
      <w:r>
        <w:rPr/>
        <w:t>t_tts_bkp.ksh</w:t>
      </w:r>
    </w:p>
    <w:p>
      <w:pPr>
        <w:pStyle w:val="BodyText"/>
        <w:spacing w:before="4"/>
        <w:rPr>
          <w:rFonts w:ascii="Arial"/>
          <w:b/>
          <w:sz w:val="25"/>
        </w:rPr>
      </w:pPr>
    </w:p>
    <w:p>
      <w:pPr>
        <w:pStyle w:val="BodyText"/>
        <w:ind w:left="1720"/>
      </w:pPr>
      <w:r>
        <w:rPr/>
        <w:t>This script does transportable tablespaces backup of the given database.</w:t>
      </w:r>
    </w:p>
    <w:p>
      <w:pPr>
        <w:pStyle w:val="BodyText"/>
        <w:spacing w:before="2"/>
        <w:rPr>
          <w:sz w:val="16"/>
        </w:rPr>
      </w:pPr>
    </w:p>
    <w:p>
      <w:pPr>
        <w:pStyle w:val="BodyText"/>
        <w:spacing w:before="90"/>
        <w:ind w:left="1720"/>
      </w:pPr>
      <w:r>
        <w:rPr/>
        <w:t>Syntax</w:t>
      </w:r>
    </w:p>
    <w:p>
      <w:pPr>
        <w:pStyle w:val="BodyText"/>
        <w:ind w:left="2440"/>
      </w:pPr>
      <w:r>
        <w:rPr/>
        <w:t>mnt_tts_bkp.ksh -s &lt;sid&gt; -d &lt;bkp directory&gt; -p &lt;parameters&gt; -l &lt;label&gt; -t</w:t>
      </w:r>
    </w:p>
    <w:p>
      <w:pPr>
        <w:pStyle w:val="BodyText"/>
        <w:ind w:left="1719"/>
      </w:pPr>
      <w:r>
        <w:rPr/>
        <w:t>&lt;title&gt; -e &lt;esp&gt;</w:t>
      </w:r>
    </w:p>
    <w:p>
      <w:pPr>
        <w:pStyle w:val="BodyText"/>
      </w:pPr>
    </w:p>
    <w:p>
      <w:pPr>
        <w:pStyle w:val="BodyText"/>
        <w:ind w:left="1719"/>
      </w:pPr>
      <w:r>
        <w:rPr/>
        <w:t>Parameters</w:t>
      </w:r>
    </w:p>
    <w:p>
      <w:pPr>
        <w:pStyle w:val="BodyText"/>
        <w:tabs>
          <w:tab w:pos="3159" w:val="left" w:leader="none"/>
        </w:tabs>
        <w:ind w:left="2439"/>
      </w:pPr>
      <w:r>
        <w:rPr/>
        <w:t>-s</w:t>
        <w:tab/>
        <w:t>Instance</w:t>
      </w:r>
      <w:r>
        <w:rPr>
          <w:spacing w:val="-1"/>
        </w:rPr>
        <w:t> </w:t>
      </w:r>
      <w:r>
        <w:rPr/>
        <w:t>name.</w:t>
      </w:r>
    </w:p>
    <w:p>
      <w:pPr>
        <w:pStyle w:val="BodyText"/>
        <w:tabs>
          <w:tab w:pos="3159" w:val="left" w:leader="none"/>
        </w:tabs>
        <w:ind w:left="2439"/>
      </w:pPr>
      <w:r>
        <w:rPr/>
        <w:t>-d</w:t>
        <w:tab/>
        <w:t>Backup file</w:t>
      </w:r>
      <w:r>
        <w:rPr>
          <w:spacing w:val="-2"/>
        </w:rPr>
        <w:t> </w:t>
      </w:r>
      <w:r>
        <w:rPr/>
        <w:t>directory.</w:t>
      </w:r>
    </w:p>
    <w:p>
      <w:pPr>
        <w:pStyle w:val="BodyText"/>
        <w:tabs>
          <w:tab w:pos="3159" w:val="left" w:leader="none"/>
        </w:tabs>
        <w:ind w:left="1719" w:right="1772" w:firstLine="720"/>
      </w:pPr>
      <w:r>
        <w:rPr/>
        <w:t>-p</w:t>
        <w:tab/>
        <w:t>Parameters (act={run|gen}:bsz=[n]) separated by colon (:) and enclosed in curling braces</w:t>
      </w:r>
      <w:r>
        <w:rPr>
          <w:spacing w:val="-1"/>
        </w:rPr>
        <w:t> </w:t>
      </w:r>
      <w:r>
        <w:rPr/>
        <w:t>({}).</w:t>
      </w:r>
    </w:p>
    <w:p>
      <w:pPr>
        <w:spacing w:after="0"/>
        <w:sectPr>
          <w:pgSz w:w="12240" w:h="15840"/>
          <w:pgMar w:header="720" w:footer="662" w:top="1560" w:bottom="980" w:left="80" w:right="80"/>
        </w:sectPr>
      </w:pPr>
    </w:p>
    <w:p>
      <w:pPr>
        <w:pStyle w:val="BodyText"/>
        <w:tabs>
          <w:tab w:pos="3159" w:val="left" w:leader="none"/>
        </w:tabs>
        <w:spacing w:before="56"/>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2"/>
        <w:rPr>
          <w:sz w:val="16"/>
        </w:rPr>
      </w:pPr>
    </w:p>
    <w:p>
      <w:pPr>
        <w:pStyle w:val="BodyText"/>
        <w:spacing w:before="90"/>
        <w:ind w:left="1719"/>
      </w:pPr>
      <w:r>
        <w:rPr/>
        <w:t>Brace Parameters</w:t>
      </w:r>
    </w:p>
    <w:p>
      <w:pPr>
        <w:pStyle w:val="BodyText"/>
        <w:tabs>
          <w:tab w:pos="3159" w:val="left" w:leader="none"/>
        </w:tabs>
        <w:ind w:left="2439"/>
      </w:pPr>
      <w:r>
        <w:rPr/>
        <w:t>act</w:t>
        <w:tab/>
        <w:t>Action.</w:t>
      </w:r>
    </w:p>
    <w:p>
      <w:pPr>
        <w:pStyle w:val="BodyText"/>
        <w:tabs>
          <w:tab w:pos="4599" w:val="left" w:leader="none"/>
        </w:tabs>
        <w:ind w:left="3879"/>
      </w:pPr>
      <w:r>
        <w:rPr/>
        <w:t>run</w:t>
        <w:tab/>
        <w:t>-Run.</w:t>
      </w:r>
    </w:p>
    <w:p>
      <w:pPr>
        <w:pStyle w:val="BodyText"/>
        <w:tabs>
          <w:tab w:pos="4599" w:val="left" w:leader="none"/>
        </w:tabs>
        <w:ind w:left="3879"/>
      </w:pPr>
      <w:r>
        <w:rPr/>
        <w:t>gen</w:t>
        <w:tab/>
        <w:t>-Generates</w:t>
      </w:r>
      <w:r>
        <w:rPr>
          <w:spacing w:val="-1"/>
        </w:rPr>
        <w:t> </w:t>
      </w:r>
      <w:r>
        <w:rPr/>
        <w:t>script.</w:t>
      </w:r>
    </w:p>
    <w:p>
      <w:pPr>
        <w:pStyle w:val="BodyText"/>
        <w:tabs>
          <w:tab w:pos="3159" w:val="left" w:leader="none"/>
        </w:tabs>
        <w:ind w:left="2439"/>
      </w:pPr>
      <w:r>
        <w:rPr/>
        <w:t>bsz</w:t>
        <w:tab/>
        <w:t>Backup set</w:t>
      </w:r>
      <w:r>
        <w:rPr>
          <w:spacing w:val="-1"/>
        </w:rPr>
        <w:t> </w:t>
      </w:r>
      <w:r>
        <w:rPr/>
        <w:t>size.</w:t>
      </w:r>
    </w:p>
    <w:p>
      <w:pPr>
        <w:pStyle w:val="BodyText"/>
      </w:pPr>
    </w:p>
    <w:p>
      <w:pPr>
        <w:pStyle w:val="BodyText"/>
        <w:ind w:left="1719"/>
      </w:pPr>
      <w:r>
        <w:rPr/>
        <w:t>Example</w:t>
      </w:r>
    </w:p>
    <w:p>
      <w:pPr>
        <w:pStyle w:val="BodyText"/>
        <w:ind w:left="1719" w:right="2353" w:firstLine="720"/>
      </w:pPr>
      <w:r>
        <w:rPr/>
        <w:t>mnt_tts_bkp -s ORCL -d /u02/oradata/ORCL/ttsbkp -p {act=run:bsz=10} -l ORCL -t ORCL-TTS-BKP -e 100</w:t>
      </w:r>
    </w:p>
    <w:p>
      <w:pPr>
        <w:pStyle w:val="BodyText"/>
        <w:rPr>
          <w:sz w:val="26"/>
        </w:rPr>
      </w:pPr>
    </w:p>
    <w:p>
      <w:pPr>
        <w:pStyle w:val="Heading3"/>
        <w:numPr>
          <w:ilvl w:val="1"/>
          <w:numId w:val="18"/>
        </w:numPr>
        <w:tabs>
          <w:tab w:pos="2227" w:val="left" w:leader="none"/>
        </w:tabs>
        <w:spacing w:line="240" w:lineRule="auto" w:before="217" w:after="0"/>
        <w:ind w:left="2226" w:right="0" w:hanging="507"/>
        <w:jc w:val="left"/>
      </w:pPr>
      <w:bookmarkStart w:name="6.6. mnt_ctl_bkp.ksh" w:id="124"/>
      <w:bookmarkEnd w:id="124"/>
      <w:r>
        <w:rPr>
          <w:b w:val="0"/>
        </w:rPr>
      </w:r>
      <w:bookmarkStart w:name="_bookmark41" w:id="125"/>
      <w:bookmarkEnd w:id="125"/>
      <w:r>
        <w:rPr>
          <w:b w:val="0"/>
        </w:rPr>
      </w:r>
      <w:bookmarkStart w:name="_bookmark41" w:id="126"/>
      <w:bookmarkEnd w:id="126"/>
      <w:r>
        <w:rPr/>
        <w:t>mn</w:t>
      </w:r>
      <w:r>
        <w:rPr/>
        <w:t>t_ctl_bkp.ksh</w:t>
      </w:r>
    </w:p>
    <w:p>
      <w:pPr>
        <w:pStyle w:val="BodyText"/>
        <w:spacing w:before="2"/>
        <w:rPr>
          <w:rFonts w:ascii="Arial"/>
          <w:b/>
          <w:sz w:val="29"/>
        </w:rPr>
      </w:pPr>
    </w:p>
    <w:p>
      <w:pPr>
        <w:pStyle w:val="BodyText"/>
        <w:ind w:left="1720"/>
      </w:pPr>
      <w:r>
        <w:rPr/>
        <w:t>This script does controlfile backup of the given database.</w:t>
      </w:r>
    </w:p>
    <w:p>
      <w:pPr>
        <w:pStyle w:val="BodyText"/>
        <w:spacing w:before="3"/>
        <w:rPr>
          <w:sz w:val="16"/>
        </w:rPr>
      </w:pPr>
    </w:p>
    <w:p>
      <w:pPr>
        <w:pStyle w:val="BodyText"/>
        <w:spacing w:before="90"/>
        <w:ind w:left="1720"/>
      </w:pPr>
      <w:r>
        <w:rPr/>
        <w:t>Syntax</w:t>
      </w:r>
    </w:p>
    <w:p>
      <w:pPr>
        <w:pStyle w:val="BodyText"/>
        <w:ind w:left="2440"/>
      </w:pPr>
      <w:r>
        <w:rPr/>
        <w:t>mnt_ctl_bkp.ksh -s &lt;sid&gt; -d &lt;bkp directory&gt; -p &lt;parameters&gt; -l &lt;label&gt; -t</w:t>
      </w:r>
    </w:p>
    <w:p>
      <w:pPr>
        <w:pStyle w:val="BodyText"/>
        <w:ind w:left="1720"/>
      </w:pPr>
      <w:r>
        <w:rPr/>
        <w:t>&lt;title&gt; -e &lt;esp&gt;</w:t>
      </w:r>
    </w:p>
    <w:p>
      <w:pPr>
        <w:pStyle w:val="BodyText"/>
        <w:spacing w:before="11"/>
        <w:rPr>
          <w:sz w:val="23"/>
        </w:rPr>
      </w:pPr>
    </w:p>
    <w:p>
      <w:pPr>
        <w:pStyle w:val="BodyText"/>
        <w:ind w:left="1720"/>
      </w:pPr>
      <w:r>
        <w:rPr/>
        <w:t>Parameters</w:t>
      </w:r>
    </w:p>
    <w:p>
      <w:pPr>
        <w:pStyle w:val="BodyText"/>
        <w:tabs>
          <w:tab w:pos="3159" w:val="left" w:leader="none"/>
        </w:tabs>
        <w:ind w:left="2440"/>
      </w:pPr>
      <w:r>
        <w:rPr/>
        <w:t>-s</w:t>
        <w:tab/>
        <w:t>Instance</w:t>
      </w:r>
      <w:r>
        <w:rPr>
          <w:spacing w:val="-1"/>
        </w:rPr>
        <w:t> </w:t>
      </w:r>
      <w:r>
        <w:rPr/>
        <w:t>name.</w:t>
      </w:r>
    </w:p>
    <w:p>
      <w:pPr>
        <w:pStyle w:val="BodyText"/>
        <w:tabs>
          <w:tab w:pos="3159" w:val="left" w:leader="none"/>
        </w:tabs>
        <w:ind w:left="2440"/>
      </w:pPr>
      <w:r>
        <w:rPr/>
        <w:t>-d</w:t>
        <w:tab/>
        <w:t>Backup file</w:t>
      </w:r>
      <w:r>
        <w:rPr>
          <w:spacing w:val="-2"/>
        </w:rPr>
        <w:t> </w:t>
      </w:r>
      <w:r>
        <w:rPr/>
        <w:t>directory.</w:t>
      </w:r>
    </w:p>
    <w:p>
      <w:pPr>
        <w:pStyle w:val="BodyText"/>
        <w:tabs>
          <w:tab w:pos="3159" w:val="left" w:leader="none"/>
        </w:tabs>
        <w:ind w:left="1720" w:right="1833" w:firstLine="720"/>
      </w:pPr>
      <w:r>
        <w:rPr/>
        <w:t>-p</w:t>
        <w:tab/>
        <w:t>Parameters (act={run|gen}) separated by colon (:) and enclosed in curling braces</w:t>
      </w:r>
      <w:r>
        <w:rPr>
          <w:spacing w:val="-1"/>
        </w:rPr>
        <w:t> </w:t>
      </w:r>
      <w:r>
        <w:rPr/>
        <w:t>({}).</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20" w:right="2275" w:firstLine="1440"/>
      </w:pPr>
      <w:r>
        <w:rPr/>
        <w:t>(Should be alpha numeric with special characters - and _ only. Blank space is not allowed.)</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spacing w:before="2"/>
        <w:rPr>
          <w:sz w:val="16"/>
        </w:rPr>
      </w:pPr>
    </w:p>
    <w:p>
      <w:pPr>
        <w:pStyle w:val="BodyText"/>
        <w:spacing w:before="90"/>
        <w:ind w:left="1720"/>
      </w:pPr>
      <w:r>
        <w:rPr/>
        <w:t>Brace Parameters</w:t>
      </w:r>
    </w:p>
    <w:p>
      <w:pPr>
        <w:pStyle w:val="BodyText"/>
        <w:tabs>
          <w:tab w:pos="3159" w:val="left" w:leader="none"/>
        </w:tabs>
        <w:ind w:left="2440"/>
      </w:pPr>
      <w:r>
        <w:rPr/>
        <w:t>act</w:t>
        <w:tab/>
        <w:t>Action.</w:t>
      </w:r>
    </w:p>
    <w:p>
      <w:pPr>
        <w:pStyle w:val="BodyText"/>
        <w:tabs>
          <w:tab w:pos="4599" w:val="left" w:leader="none"/>
        </w:tabs>
        <w:ind w:left="3880"/>
      </w:pPr>
      <w:r>
        <w:rPr/>
        <w:t>run</w:t>
        <w:tab/>
        <w:t>-Run.</w:t>
      </w:r>
    </w:p>
    <w:p>
      <w:pPr>
        <w:pStyle w:val="BodyText"/>
        <w:tabs>
          <w:tab w:pos="4599" w:val="left" w:leader="none"/>
        </w:tabs>
        <w:ind w:left="3880"/>
      </w:pPr>
      <w:r>
        <w:rPr/>
        <w:t>gen</w:t>
        <w:tab/>
        <w:t>-Generates</w:t>
      </w:r>
      <w:r>
        <w:rPr>
          <w:spacing w:val="-1"/>
        </w:rPr>
        <w:t> </w:t>
      </w:r>
      <w:r>
        <w:rPr/>
        <w:t>script.</w:t>
      </w:r>
    </w:p>
    <w:p>
      <w:pPr>
        <w:pStyle w:val="BodyText"/>
        <w:spacing w:before="2"/>
        <w:rPr>
          <w:sz w:val="16"/>
        </w:rPr>
      </w:pPr>
    </w:p>
    <w:p>
      <w:pPr>
        <w:pStyle w:val="BodyText"/>
        <w:spacing w:before="90"/>
        <w:ind w:left="1720"/>
      </w:pPr>
      <w:r>
        <w:rPr/>
        <w:t>Example</w:t>
      </w:r>
    </w:p>
    <w:p>
      <w:pPr>
        <w:pStyle w:val="BodyText"/>
        <w:ind w:left="1720" w:right="2200" w:firstLine="720"/>
      </w:pPr>
      <w:r>
        <w:rPr/>
        <w:t>mnt_ctl_bkp -s ORCL -d /u02/oradata/ORCL/ctlbkp -p {act=run} -l ORCL -t ORCL-CTL-BKP -e 100</w:t>
      </w:r>
    </w:p>
    <w:p>
      <w:pPr>
        <w:spacing w:after="0"/>
        <w:sectPr>
          <w:pgSz w:w="12240" w:h="15840"/>
          <w:pgMar w:header="720" w:footer="662" w:top="1560" w:bottom="980" w:left="80" w:right="80"/>
        </w:sectPr>
      </w:pPr>
    </w:p>
    <w:p>
      <w:pPr>
        <w:pStyle w:val="Heading3"/>
        <w:numPr>
          <w:ilvl w:val="1"/>
          <w:numId w:val="18"/>
        </w:numPr>
        <w:tabs>
          <w:tab w:pos="2227" w:val="left" w:leader="none"/>
        </w:tabs>
        <w:spacing w:line="240" w:lineRule="auto" w:before="56" w:after="0"/>
        <w:ind w:left="2226" w:right="0" w:hanging="507"/>
        <w:jc w:val="left"/>
      </w:pPr>
      <w:bookmarkStart w:name="6.7. mnt_dp_exp.ksh" w:id="127"/>
      <w:bookmarkEnd w:id="127"/>
      <w:r>
        <w:rPr>
          <w:b w:val="0"/>
        </w:rPr>
      </w:r>
      <w:bookmarkStart w:name="_bookmark42" w:id="128"/>
      <w:bookmarkEnd w:id="128"/>
      <w:r>
        <w:rPr>
          <w:b w:val="0"/>
        </w:rPr>
      </w:r>
      <w:bookmarkStart w:name="_bookmark42" w:id="129"/>
      <w:bookmarkEnd w:id="129"/>
      <w:r>
        <w:rPr/>
        <w:t>mn</w:t>
      </w:r>
      <w:r>
        <w:rPr/>
        <w:t>t_dp_exp.ksh</w:t>
      </w:r>
    </w:p>
    <w:p>
      <w:pPr>
        <w:pStyle w:val="BodyText"/>
        <w:spacing w:before="2"/>
        <w:rPr>
          <w:rFonts w:ascii="Arial"/>
          <w:b/>
          <w:sz w:val="25"/>
        </w:rPr>
      </w:pPr>
    </w:p>
    <w:p>
      <w:pPr>
        <w:pStyle w:val="BodyText"/>
        <w:spacing w:before="1"/>
        <w:ind w:left="1720"/>
      </w:pPr>
      <w:r>
        <w:rPr/>
        <w:t>This script does data pump export of the given database.</w:t>
      </w:r>
    </w:p>
    <w:p>
      <w:pPr>
        <w:pStyle w:val="BodyText"/>
        <w:spacing w:before="2"/>
        <w:rPr>
          <w:sz w:val="16"/>
        </w:rPr>
      </w:pPr>
    </w:p>
    <w:p>
      <w:pPr>
        <w:pStyle w:val="BodyText"/>
        <w:spacing w:before="90"/>
        <w:ind w:left="1720"/>
      </w:pPr>
      <w:r>
        <w:rPr/>
        <w:t>Syntax</w:t>
      </w:r>
    </w:p>
    <w:p>
      <w:pPr>
        <w:pStyle w:val="BodyText"/>
        <w:ind w:left="2440"/>
      </w:pPr>
      <w:r>
        <w:rPr/>
        <w:t>mnt_dp_exp.ksh -s &lt;sid&gt; -o &lt;loc sid&gt; -d &lt;dmp directory name&gt; -p &lt;par file&gt; -r</w:t>
      </w:r>
    </w:p>
    <w:p>
      <w:pPr>
        <w:pStyle w:val="BodyText"/>
        <w:ind w:left="1719"/>
      </w:pPr>
      <w:r>
        <w:rPr/>
        <w:t>&lt;data pump recovery template&gt; -k &lt;keep days&gt; -l &lt;label&gt; -t &lt;title&gt; -e &lt;esp&gt;</w:t>
      </w:r>
    </w:p>
    <w:p>
      <w:pPr>
        <w:pStyle w:val="BodyText"/>
        <w:spacing w:before="11"/>
        <w:rPr>
          <w:sz w:val="23"/>
        </w:rPr>
      </w:pPr>
    </w:p>
    <w:p>
      <w:pPr>
        <w:pStyle w:val="BodyText"/>
        <w:ind w:left="1719"/>
      </w:pPr>
      <w:r>
        <w:rPr/>
        <w:t>Parameters</w:t>
      </w:r>
    </w:p>
    <w:p>
      <w:pPr>
        <w:pStyle w:val="BodyText"/>
        <w:tabs>
          <w:tab w:pos="3159" w:val="left" w:leader="none"/>
        </w:tabs>
        <w:ind w:left="2439"/>
      </w:pPr>
      <w:r>
        <w:rPr/>
        <w:t>-s</w:t>
        <w:tab/>
        <w:t>Instance</w:t>
      </w:r>
      <w:r>
        <w:rPr>
          <w:spacing w:val="-1"/>
        </w:rPr>
        <w:t> </w:t>
      </w:r>
      <w:r>
        <w:rPr/>
        <w:t>name.</w:t>
      </w:r>
    </w:p>
    <w:p>
      <w:pPr>
        <w:pStyle w:val="BodyText"/>
        <w:tabs>
          <w:tab w:pos="3159" w:val="left" w:leader="none"/>
        </w:tabs>
        <w:ind w:left="2439"/>
      </w:pPr>
      <w:r>
        <w:rPr/>
        <w:t>-o</w:t>
        <w:tab/>
        <w:t>Local instance name. Use this if connected from remote</w:t>
      </w:r>
      <w:r>
        <w:rPr>
          <w:spacing w:val="-7"/>
        </w:rPr>
        <w:t> </w:t>
      </w:r>
      <w:r>
        <w:rPr/>
        <w:t>machine.</w:t>
      </w:r>
    </w:p>
    <w:p>
      <w:pPr>
        <w:pStyle w:val="BodyText"/>
        <w:ind w:left="2439"/>
      </w:pPr>
      <w:r>
        <w:rPr/>
        <w:t>-d [o] Data Pump directory name.</w:t>
      </w:r>
    </w:p>
    <w:p>
      <w:pPr>
        <w:pStyle w:val="BodyText"/>
        <w:ind w:left="2439"/>
      </w:pPr>
      <w:r>
        <w:rPr/>
        <w:t>-p [o] Par file name or parfile contents enclosed in curling braces ({}).</w:t>
      </w:r>
    </w:p>
    <w:p>
      <w:pPr>
        <w:pStyle w:val="BodyText"/>
        <w:tabs>
          <w:tab w:pos="3159" w:val="left" w:leader="none"/>
        </w:tabs>
        <w:ind w:left="2439"/>
      </w:pPr>
      <w:r>
        <w:rPr/>
        <w:t>-r</w:t>
      </w:r>
      <w:r>
        <w:rPr>
          <w:spacing w:val="-1"/>
        </w:rPr>
        <w:t> </w:t>
      </w:r>
      <w:r>
        <w:rPr/>
        <w:t>[o]</w:t>
        <w:tab/>
        <w:t>Data pump recovery template</w:t>
      </w:r>
      <w:r>
        <w:rPr>
          <w:spacing w:val="-3"/>
        </w:rPr>
        <w:t> </w:t>
      </w:r>
      <w:r>
        <w:rPr/>
        <w:t>[y/n].</w:t>
      </w:r>
    </w:p>
    <w:p>
      <w:pPr>
        <w:pStyle w:val="BodyText"/>
        <w:ind w:left="2439"/>
      </w:pPr>
      <w:r>
        <w:rPr/>
        <w:t>-k [o] # of days to keep old backups.</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ind w:left="1719"/>
      </w:pPr>
      <w:r>
        <w:rPr/>
        <w:t>Defaults</w:t>
      </w:r>
    </w:p>
    <w:p>
      <w:pPr>
        <w:pStyle w:val="BodyText"/>
        <w:tabs>
          <w:tab w:pos="3120" w:val="left" w:leader="none"/>
        </w:tabs>
        <w:ind w:left="2439"/>
      </w:pPr>
      <w:r>
        <w:rPr/>
        <w:t>-d</w:t>
        <w:tab/>
        <w:t>DATA_PUMP_DIR</w:t>
      </w:r>
    </w:p>
    <w:p>
      <w:pPr>
        <w:pStyle w:val="BodyText"/>
        <w:tabs>
          <w:tab w:pos="3120" w:val="left" w:leader="none"/>
        </w:tabs>
        <w:ind w:left="2439"/>
      </w:pPr>
      <w:r>
        <w:rPr/>
        <w:t>-p</w:t>
        <w:tab/>
        <w:t>dp.par</w:t>
      </w:r>
    </w:p>
    <w:p>
      <w:pPr>
        <w:pStyle w:val="BodyText"/>
        <w:tabs>
          <w:tab w:pos="3159" w:val="left" w:leader="none"/>
        </w:tabs>
        <w:ind w:left="2439"/>
      </w:pPr>
      <w:r>
        <w:rPr/>
        <w:t>-r</w:t>
        <w:tab/>
        <w:t>“y”</w:t>
      </w:r>
    </w:p>
    <w:p>
      <w:pPr>
        <w:pStyle w:val="BodyText"/>
      </w:pPr>
    </w:p>
    <w:p>
      <w:pPr>
        <w:pStyle w:val="BodyText"/>
        <w:spacing w:before="1"/>
        <w:ind w:left="1719"/>
      </w:pPr>
      <w:r>
        <w:rPr/>
        <w:t>Example</w:t>
      </w:r>
    </w:p>
    <w:p>
      <w:pPr>
        <w:pStyle w:val="BodyText"/>
        <w:ind w:left="2439"/>
      </w:pPr>
      <w:r>
        <w:rPr/>
        <w:t>mnt_dp_exp.ksh -s ORCL -l ORCL -t ORCL-DATA-PUMP-EXP -e 100</w:t>
      </w:r>
    </w:p>
    <w:p>
      <w:pPr>
        <w:pStyle w:val="BodyText"/>
        <w:rPr>
          <w:sz w:val="26"/>
        </w:rPr>
      </w:pPr>
    </w:p>
    <w:p>
      <w:pPr>
        <w:pStyle w:val="Heading3"/>
        <w:numPr>
          <w:ilvl w:val="1"/>
          <w:numId w:val="18"/>
        </w:numPr>
        <w:tabs>
          <w:tab w:pos="2227" w:val="left" w:leader="none"/>
        </w:tabs>
        <w:spacing w:line="240" w:lineRule="auto" w:before="216" w:after="0"/>
        <w:ind w:left="2226" w:right="0" w:hanging="507"/>
        <w:jc w:val="left"/>
      </w:pPr>
      <w:bookmarkStart w:name="6.8. tde_wall_bkp.ksh" w:id="130"/>
      <w:bookmarkEnd w:id="130"/>
      <w:r>
        <w:rPr>
          <w:b w:val="0"/>
        </w:rPr>
      </w:r>
      <w:bookmarkStart w:name="_bookmark43" w:id="131"/>
      <w:bookmarkEnd w:id="131"/>
      <w:r>
        <w:rPr>
          <w:b w:val="0"/>
        </w:rPr>
      </w:r>
      <w:bookmarkStart w:name="_bookmark43" w:id="132"/>
      <w:bookmarkEnd w:id="132"/>
      <w:r>
        <w:rPr/>
        <w:t>t</w:t>
      </w:r>
      <w:r>
        <w:rPr/>
        <w:t>de_wall_bkp.ksh</w:t>
      </w:r>
    </w:p>
    <w:p>
      <w:pPr>
        <w:pStyle w:val="BodyText"/>
        <w:spacing w:before="3"/>
        <w:rPr>
          <w:rFonts w:ascii="Arial"/>
          <w:b/>
          <w:sz w:val="25"/>
        </w:rPr>
      </w:pPr>
    </w:p>
    <w:p>
      <w:pPr>
        <w:pStyle w:val="BodyText"/>
        <w:ind w:left="1720"/>
      </w:pPr>
      <w:r>
        <w:rPr/>
        <w:t>This script does backup of TDE wallet files.</w:t>
      </w:r>
    </w:p>
    <w:p>
      <w:pPr>
        <w:pStyle w:val="BodyText"/>
        <w:spacing w:before="2"/>
        <w:rPr>
          <w:sz w:val="16"/>
        </w:rPr>
      </w:pPr>
    </w:p>
    <w:p>
      <w:pPr>
        <w:pStyle w:val="BodyText"/>
        <w:spacing w:before="90"/>
        <w:ind w:left="1720"/>
      </w:pPr>
      <w:r>
        <w:rPr/>
        <w:t>Syntax</w:t>
      </w:r>
    </w:p>
    <w:p>
      <w:pPr>
        <w:pStyle w:val="BodyText"/>
        <w:ind w:left="2440"/>
      </w:pPr>
      <w:r>
        <w:rPr/>
        <w:t>tde_wall_bkp.ksh -s &lt;sid&gt; -d &lt;backup directory name&gt; -k &lt;keep days&gt; -t &lt;title&gt;</w:t>
      </w:r>
    </w:p>
    <w:p>
      <w:pPr>
        <w:pStyle w:val="BodyText"/>
        <w:spacing w:line="276" w:lineRule="exact"/>
        <w:ind w:left="1720"/>
      </w:pPr>
      <w:r>
        <w:rPr/>
        <w:t>-e &lt;esp&gt;</w:t>
      </w:r>
    </w:p>
    <w:p>
      <w:pPr>
        <w:pStyle w:val="BodyText"/>
      </w:pPr>
    </w:p>
    <w:p>
      <w:pPr>
        <w:pStyle w:val="BodyText"/>
        <w:ind w:left="1720"/>
      </w:pPr>
      <w:r>
        <w:rPr/>
        <w:t>Parameters</w:t>
      </w:r>
    </w:p>
    <w:p>
      <w:pPr>
        <w:pStyle w:val="BodyText"/>
        <w:tabs>
          <w:tab w:pos="3159" w:val="left" w:leader="none"/>
        </w:tabs>
        <w:ind w:left="2440"/>
      </w:pPr>
      <w:r>
        <w:rPr/>
        <w:t>-s</w:t>
        <w:tab/>
        <w:t>Instance</w:t>
      </w:r>
      <w:r>
        <w:rPr>
          <w:spacing w:val="-1"/>
        </w:rPr>
        <w:t> </w:t>
      </w:r>
      <w:r>
        <w:rPr/>
        <w:t>name.</w:t>
      </w:r>
    </w:p>
    <w:p>
      <w:pPr>
        <w:pStyle w:val="BodyText"/>
        <w:tabs>
          <w:tab w:pos="3159" w:val="left" w:leader="none"/>
        </w:tabs>
        <w:ind w:left="2440"/>
      </w:pPr>
      <w:r>
        <w:rPr/>
        <w:t>-d</w:t>
        <w:tab/>
        <w:t>Backup directory</w:t>
      </w:r>
      <w:r>
        <w:rPr>
          <w:spacing w:val="-1"/>
        </w:rPr>
        <w:t> </w:t>
      </w:r>
      <w:r>
        <w:rPr/>
        <w:t>name.</w:t>
      </w:r>
    </w:p>
    <w:p>
      <w:pPr>
        <w:pStyle w:val="BodyText"/>
        <w:tabs>
          <w:tab w:pos="3159" w:val="left" w:leader="none"/>
        </w:tabs>
        <w:ind w:left="2440"/>
      </w:pPr>
      <w:r>
        <w:rPr/>
        <w:t>-k</w:t>
        <w:tab/>
        <w:t># of days to keep old</w:t>
      </w:r>
      <w:r>
        <w:rPr>
          <w:spacing w:val="-3"/>
        </w:rPr>
        <w:t> </w:t>
      </w:r>
      <w:r>
        <w:rPr/>
        <w:t>backups.</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pPr>
    </w:p>
    <w:p>
      <w:pPr>
        <w:pStyle w:val="BodyText"/>
        <w:ind w:left="1720"/>
      </w:pPr>
      <w:r>
        <w:rPr/>
        <w:t>Example</w:t>
      </w:r>
    </w:p>
    <w:p>
      <w:pPr>
        <w:pStyle w:val="BodyText"/>
        <w:ind w:left="2440"/>
      </w:pPr>
      <w:r>
        <w:rPr/>
        <w:t>tde_wall_bkp.ksh -s ORCL -d /tmp -k 10 -t ORCL-TDE-WALL-BKP -e 100</w:t>
      </w:r>
    </w:p>
    <w:p>
      <w:pPr>
        <w:spacing w:after="0"/>
        <w:sectPr>
          <w:pgSz w:w="12240" w:h="15840"/>
          <w:pgMar w:header="720" w:footer="662" w:top="1560" w:bottom="980" w:left="80" w:right="80"/>
        </w:sectPr>
      </w:pPr>
    </w:p>
    <w:p>
      <w:pPr>
        <w:pStyle w:val="Heading2"/>
        <w:numPr>
          <w:ilvl w:val="0"/>
          <w:numId w:val="18"/>
        </w:numPr>
        <w:tabs>
          <w:tab w:pos="2033" w:val="left" w:leader="none"/>
        </w:tabs>
        <w:spacing w:line="240" w:lineRule="auto" w:before="57" w:after="0"/>
        <w:ind w:left="2032" w:right="0" w:hanging="313"/>
        <w:jc w:val="left"/>
        <w:rPr>
          <w:i/>
        </w:rPr>
      </w:pPr>
      <w:bookmarkStart w:name="7. Housekeeping" w:id="133"/>
      <w:bookmarkEnd w:id="133"/>
      <w:r>
        <w:rPr>
          <w:b w:val="0"/>
          <w:i w:val="0"/>
        </w:rPr>
      </w:r>
      <w:bookmarkStart w:name="_bookmark44" w:id="134"/>
      <w:bookmarkEnd w:id="134"/>
      <w:r>
        <w:rPr>
          <w:b w:val="0"/>
          <w:i w:val="0"/>
        </w:rPr>
      </w:r>
      <w:bookmarkStart w:name="_bookmark44" w:id="135"/>
      <w:bookmarkEnd w:id="135"/>
      <w:r>
        <w:rPr>
          <w:i/>
        </w:rPr>
        <w:t>Ho</w:t>
      </w:r>
      <w:r>
        <w:rPr>
          <w:i/>
        </w:rPr>
        <w:t>usekeeping</w:t>
      </w:r>
    </w:p>
    <w:p>
      <w:pPr>
        <w:pStyle w:val="BodyText"/>
        <w:rPr>
          <w:rFonts w:ascii="Arial"/>
          <w:b/>
          <w:i/>
          <w:sz w:val="30"/>
        </w:rPr>
      </w:pPr>
    </w:p>
    <w:p>
      <w:pPr>
        <w:pStyle w:val="Heading3"/>
        <w:numPr>
          <w:ilvl w:val="1"/>
          <w:numId w:val="18"/>
        </w:numPr>
        <w:tabs>
          <w:tab w:pos="2227" w:val="left" w:leader="none"/>
        </w:tabs>
        <w:spacing w:line="240" w:lineRule="auto" w:before="183" w:after="0"/>
        <w:ind w:left="2226" w:right="0" w:hanging="507"/>
        <w:jc w:val="left"/>
      </w:pPr>
      <w:bookmarkStart w:name="7.1. mnt_exa_hkf.ksh" w:id="136"/>
      <w:bookmarkEnd w:id="136"/>
      <w:r>
        <w:rPr>
          <w:b w:val="0"/>
        </w:rPr>
      </w:r>
      <w:bookmarkStart w:name="_bookmark45" w:id="137"/>
      <w:bookmarkEnd w:id="137"/>
      <w:r>
        <w:rPr>
          <w:b w:val="0"/>
        </w:rPr>
      </w:r>
      <w:bookmarkStart w:name="_bookmark45" w:id="138"/>
      <w:bookmarkEnd w:id="138"/>
      <w:r>
        <w:rPr/>
        <w:t>mn</w:t>
      </w:r>
      <w:r>
        <w:rPr/>
        <w:t>t_exa_hkf.ksh</w:t>
      </w:r>
    </w:p>
    <w:p>
      <w:pPr>
        <w:pStyle w:val="BodyText"/>
        <w:spacing w:before="3"/>
        <w:rPr>
          <w:rFonts w:ascii="Arial"/>
          <w:b/>
          <w:sz w:val="25"/>
        </w:rPr>
      </w:pPr>
    </w:p>
    <w:p>
      <w:pPr>
        <w:pStyle w:val="BodyText"/>
        <w:spacing w:before="1"/>
        <w:ind w:left="1720"/>
      </w:pPr>
      <w:r>
        <w:rPr/>
        <w:t>This script removes files present in rpt, alt, log, tmp, spl and pie directories.</w:t>
      </w:r>
    </w:p>
    <w:p>
      <w:pPr>
        <w:pStyle w:val="BodyText"/>
        <w:spacing w:before="2"/>
        <w:rPr>
          <w:sz w:val="16"/>
        </w:rPr>
      </w:pPr>
    </w:p>
    <w:p>
      <w:pPr>
        <w:pStyle w:val="BodyText"/>
        <w:spacing w:before="90"/>
        <w:ind w:left="1720"/>
      </w:pPr>
      <w:r>
        <w:rPr/>
        <w:t>Syntax</w:t>
      </w:r>
    </w:p>
    <w:p>
      <w:pPr>
        <w:pStyle w:val="BodyText"/>
        <w:ind w:left="2440"/>
      </w:pPr>
      <w:r>
        <w:rPr/>
        <w:t>mnt_exa_hkf.ksh -k &lt;keep days&gt; -p &lt;parameters&gt; -l &lt;label&gt; -t &lt;title&gt; -e &lt;esp&gt;</w:t>
      </w:r>
    </w:p>
    <w:p>
      <w:pPr>
        <w:pStyle w:val="BodyText"/>
        <w:spacing w:before="2"/>
        <w:rPr>
          <w:sz w:val="16"/>
        </w:rPr>
      </w:pPr>
    </w:p>
    <w:p>
      <w:pPr>
        <w:pStyle w:val="BodyText"/>
        <w:spacing w:before="90"/>
        <w:ind w:left="1719"/>
      </w:pPr>
      <w:r>
        <w:rPr/>
        <w:t>Parameters</w:t>
      </w:r>
    </w:p>
    <w:p>
      <w:pPr>
        <w:pStyle w:val="BodyText"/>
        <w:tabs>
          <w:tab w:pos="3159" w:val="left" w:leader="none"/>
        </w:tabs>
        <w:ind w:left="2439"/>
      </w:pPr>
      <w:r>
        <w:rPr/>
        <w:t>-k</w:t>
        <w:tab/>
        <w:t># of days to keep</w:t>
      </w:r>
      <w:r>
        <w:rPr>
          <w:spacing w:val="-3"/>
        </w:rPr>
        <w:t> </w:t>
      </w:r>
      <w:r>
        <w:rPr/>
        <w:t>files.</w:t>
      </w:r>
    </w:p>
    <w:p>
      <w:pPr>
        <w:pStyle w:val="BodyText"/>
        <w:tabs>
          <w:tab w:pos="3120" w:val="left" w:leader="none"/>
        </w:tabs>
        <w:ind w:left="2439"/>
      </w:pPr>
      <w:r>
        <w:rPr/>
        <w:t>-p</w:t>
        <w:tab/>
        <w:t>Parameters</w:t>
      </w:r>
      <w:r>
        <w:rPr>
          <w:spacing w:val="-1"/>
        </w:rPr>
        <w:t> </w:t>
      </w:r>
      <w:r>
        <w:rPr/>
        <w:t>(act={run|gen}:hst={day|mon}).</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2"/>
        <w:rPr>
          <w:sz w:val="16"/>
        </w:rPr>
      </w:pPr>
    </w:p>
    <w:p>
      <w:pPr>
        <w:pStyle w:val="BodyText"/>
        <w:spacing w:before="90"/>
        <w:ind w:left="1719"/>
      </w:pPr>
      <w:r>
        <w:rPr/>
        <w:t>Brace Parameters</w:t>
      </w:r>
    </w:p>
    <w:p>
      <w:pPr>
        <w:pStyle w:val="BodyText"/>
        <w:tabs>
          <w:tab w:pos="3159" w:val="left" w:leader="none"/>
        </w:tabs>
        <w:ind w:left="2439"/>
      </w:pPr>
      <w:r>
        <w:rPr/>
        <w:t>act</w:t>
        <w:tab/>
        <w:t>Action.</w:t>
      </w:r>
    </w:p>
    <w:p>
      <w:pPr>
        <w:pStyle w:val="BodyText"/>
        <w:tabs>
          <w:tab w:pos="4599" w:val="left" w:leader="none"/>
        </w:tabs>
        <w:ind w:left="3879"/>
      </w:pPr>
      <w:r>
        <w:rPr/>
        <w:t>run</w:t>
        <w:tab/>
        <w:t>-Run.</w:t>
      </w:r>
    </w:p>
    <w:p>
      <w:pPr>
        <w:pStyle w:val="BodyText"/>
        <w:tabs>
          <w:tab w:pos="4599" w:val="left" w:leader="none"/>
        </w:tabs>
        <w:ind w:left="3879"/>
      </w:pPr>
      <w:r>
        <w:rPr/>
        <w:t>gen</w:t>
        <w:tab/>
        <w:t>-Generates</w:t>
      </w:r>
      <w:r>
        <w:rPr>
          <w:spacing w:val="-1"/>
        </w:rPr>
        <w:t> </w:t>
      </w:r>
      <w:r>
        <w:rPr/>
        <w:t>script.</w:t>
      </w:r>
    </w:p>
    <w:p>
      <w:pPr>
        <w:pStyle w:val="BodyText"/>
        <w:tabs>
          <w:tab w:pos="3159" w:val="left" w:leader="none"/>
        </w:tabs>
        <w:ind w:left="2439"/>
      </w:pPr>
      <w:r>
        <w:rPr/>
        <w:t>hst</w:t>
        <w:tab/>
        <w:t>History of</w:t>
      </w:r>
      <w:r>
        <w:rPr>
          <w:spacing w:val="-2"/>
        </w:rPr>
        <w:t> </w:t>
      </w:r>
      <w:r>
        <w:rPr/>
        <w:t>mnt_exc_crn.log.</w:t>
      </w:r>
    </w:p>
    <w:p>
      <w:pPr>
        <w:pStyle w:val="BodyText"/>
      </w:pPr>
    </w:p>
    <w:p>
      <w:pPr>
        <w:pStyle w:val="BodyText"/>
        <w:ind w:left="1719"/>
      </w:pPr>
      <w:r>
        <w:rPr/>
        <w:t>Example</w:t>
      </w:r>
    </w:p>
    <w:p>
      <w:pPr>
        <w:pStyle w:val="BodyText"/>
        <w:ind w:left="1719" w:right="2171" w:firstLine="720"/>
      </w:pPr>
      <w:r>
        <w:rPr/>
        <w:t>mnt_exa_hkf.ksh -k 30 –p {act=run:hst=mon} -l ATLANTIC -t ATLANTIC- EXA-FILES -e 100</w:t>
      </w:r>
    </w:p>
    <w:p>
      <w:pPr>
        <w:pStyle w:val="BodyText"/>
        <w:rPr>
          <w:sz w:val="26"/>
        </w:rPr>
      </w:pPr>
    </w:p>
    <w:p>
      <w:pPr>
        <w:pStyle w:val="Heading3"/>
        <w:numPr>
          <w:ilvl w:val="1"/>
          <w:numId w:val="18"/>
        </w:numPr>
        <w:tabs>
          <w:tab w:pos="2227" w:val="left" w:leader="none"/>
        </w:tabs>
        <w:spacing w:line="240" w:lineRule="auto" w:before="216" w:after="0"/>
        <w:ind w:left="2226" w:right="0" w:hanging="507"/>
        <w:jc w:val="left"/>
      </w:pPr>
      <w:bookmarkStart w:name="7.2. mnt_ora_hkf.ksh" w:id="139"/>
      <w:bookmarkEnd w:id="139"/>
      <w:r>
        <w:rPr>
          <w:b w:val="0"/>
        </w:rPr>
      </w:r>
      <w:bookmarkStart w:name="_bookmark46" w:id="140"/>
      <w:bookmarkEnd w:id="140"/>
      <w:r>
        <w:rPr>
          <w:b w:val="0"/>
        </w:rPr>
      </w:r>
      <w:bookmarkStart w:name="_bookmark46" w:id="141"/>
      <w:bookmarkEnd w:id="141"/>
      <w:r>
        <w:rPr/>
        <w:t>mn</w:t>
      </w:r>
      <w:r>
        <w:rPr/>
        <w:t>t_ora_hkf.ksh</w:t>
      </w:r>
    </w:p>
    <w:p>
      <w:pPr>
        <w:pStyle w:val="BodyText"/>
        <w:spacing w:before="3"/>
        <w:rPr>
          <w:rFonts w:ascii="Arial"/>
          <w:b/>
          <w:sz w:val="29"/>
        </w:rPr>
      </w:pPr>
    </w:p>
    <w:p>
      <w:pPr>
        <w:pStyle w:val="BodyText"/>
        <w:ind w:left="1720"/>
      </w:pPr>
      <w:r>
        <w:rPr/>
        <w:t>This script removes files present in bdump, udump and cdump directories.</w:t>
      </w:r>
    </w:p>
    <w:p>
      <w:pPr>
        <w:pStyle w:val="BodyText"/>
        <w:spacing w:before="3"/>
        <w:rPr>
          <w:sz w:val="16"/>
        </w:rPr>
      </w:pPr>
    </w:p>
    <w:p>
      <w:pPr>
        <w:pStyle w:val="BodyText"/>
        <w:spacing w:before="89"/>
        <w:ind w:left="1720"/>
      </w:pPr>
      <w:r>
        <w:rPr/>
        <w:t>Syntax</w:t>
      </w:r>
    </w:p>
    <w:p>
      <w:pPr>
        <w:pStyle w:val="BodyText"/>
        <w:spacing w:before="1"/>
        <w:ind w:left="2440"/>
      </w:pPr>
      <w:r>
        <w:rPr/>
        <w:t>mnt_ora_hkf.ksh -k &lt;keep days&gt; -p &lt;parameters&gt; -l &lt;label&gt; -t &lt;title&gt; -e &lt;esp&gt;</w:t>
      </w:r>
    </w:p>
    <w:p>
      <w:pPr>
        <w:pStyle w:val="BodyText"/>
        <w:spacing w:before="2"/>
        <w:rPr>
          <w:sz w:val="16"/>
        </w:rPr>
      </w:pPr>
    </w:p>
    <w:p>
      <w:pPr>
        <w:pStyle w:val="BodyText"/>
        <w:spacing w:before="90"/>
        <w:ind w:left="1719"/>
      </w:pPr>
      <w:r>
        <w:rPr/>
        <w:t>Parameters</w:t>
      </w:r>
    </w:p>
    <w:p>
      <w:pPr>
        <w:pStyle w:val="BodyText"/>
        <w:tabs>
          <w:tab w:pos="3159" w:val="left" w:leader="none"/>
        </w:tabs>
        <w:ind w:left="2439"/>
      </w:pPr>
      <w:r>
        <w:rPr/>
        <w:t>-k</w:t>
        <w:tab/>
        <w:t># of days to keep</w:t>
      </w:r>
      <w:r>
        <w:rPr>
          <w:spacing w:val="-3"/>
        </w:rPr>
        <w:t> </w:t>
      </w:r>
      <w:r>
        <w:rPr/>
        <w:t>files.</w:t>
      </w:r>
    </w:p>
    <w:p>
      <w:pPr>
        <w:pStyle w:val="BodyText"/>
        <w:tabs>
          <w:tab w:pos="3120" w:val="left" w:leader="none"/>
        </w:tabs>
        <w:ind w:left="2439"/>
      </w:pPr>
      <w:r>
        <w:rPr/>
        <w:t>-p</w:t>
        <w:tab/>
        <w:t>Parameters</w:t>
      </w:r>
      <w:r>
        <w:rPr>
          <w:spacing w:val="-1"/>
        </w:rPr>
        <w:t> </w:t>
      </w:r>
      <w:r>
        <w:rPr/>
        <w:t>(act={run|gen}:hst={n}:arc=[y|n]).</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spacing w:after="0"/>
        <w:sectPr>
          <w:pgSz w:w="12240" w:h="15840"/>
          <w:pgMar w:header="720" w:footer="662" w:top="1560" w:bottom="980" w:left="80" w:right="80"/>
        </w:sectPr>
      </w:pPr>
    </w:p>
    <w:p>
      <w:pPr>
        <w:pStyle w:val="BodyText"/>
        <w:rPr>
          <w:sz w:val="21"/>
        </w:rPr>
      </w:pPr>
    </w:p>
    <w:p>
      <w:pPr>
        <w:pStyle w:val="BodyText"/>
        <w:spacing w:before="90"/>
        <w:ind w:left="1720"/>
      </w:pPr>
      <w:r>
        <w:rPr/>
        <w:t>Brace Parameters</w:t>
      </w:r>
    </w:p>
    <w:p>
      <w:pPr>
        <w:pStyle w:val="BodyText"/>
        <w:tabs>
          <w:tab w:pos="3159" w:val="left" w:leader="none"/>
        </w:tabs>
        <w:ind w:left="2440"/>
      </w:pPr>
      <w:r>
        <w:rPr/>
        <w:t>act</w:t>
        <w:tab/>
        <w:t>Action.</w:t>
      </w:r>
    </w:p>
    <w:p>
      <w:pPr>
        <w:pStyle w:val="BodyText"/>
        <w:tabs>
          <w:tab w:pos="4599" w:val="left" w:leader="none"/>
        </w:tabs>
        <w:ind w:left="3879"/>
      </w:pPr>
      <w:r>
        <w:rPr/>
        <w:t>run</w:t>
        <w:tab/>
        <w:t>-Run.</w:t>
      </w:r>
    </w:p>
    <w:p>
      <w:pPr>
        <w:pStyle w:val="BodyText"/>
        <w:tabs>
          <w:tab w:pos="4599" w:val="left" w:leader="none"/>
        </w:tabs>
        <w:ind w:left="3879"/>
      </w:pPr>
      <w:r>
        <w:rPr/>
        <w:t>gen</w:t>
        <w:tab/>
        <w:t>-Generates</w:t>
      </w:r>
      <w:r>
        <w:rPr>
          <w:spacing w:val="-1"/>
        </w:rPr>
        <w:t> </w:t>
      </w:r>
      <w:r>
        <w:rPr/>
        <w:t>script.</w:t>
      </w:r>
    </w:p>
    <w:p>
      <w:pPr>
        <w:pStyle w:val="BodyText"/>
        <w:tabs>
          <w:tab w:pos="3159" w:val="left" w:leader="none"/>
        </w:tabs>
        <w:ind w:left="2439" w:right="6279"/>
      </w:pPr>
      <w:r>
        <w:rPr/>
        <w:t>hst</w:t>
        <w:tab/>
        <w:t>History of alert log in </w:t>
      </w:r>
      <w:r>
        <w:rPr>
          <w:spacing w:val="-4"/>
        </w:rPr>
        <w:t>days. </w:t>
      </w:r>
      <w:r>
        <w:rPr/>
        <w:t>arc</w:t>
        <w:tab/>
        <w:t>Archival of</w:t>
      </w:r>
      <w:r>
        <w:rPr>
          <w:spacing w:val="-2"/>
        </w:rPr>
        <w:t> </w:t>
      </w:r>
      <w:r>
        <w:rPr/>
        <w:t>history.</w:t>
      </w:r>
    </w:p>
    <w:p>
      <w:pPr>
        <w:pStyle w:val="BodyText"/>
        <w:tabs>
          <w:tab w:pos="4599" w:val="left" w:leader="none"/>
        </w:tabs>
        <w:ind w:left="3879"/>
      </w:pPr>
      <w:r>
        <w:rPr/>
        <w:t>y [d]</w:t>
        <w:tab/>
        <w:t>-Archives</w:t>
      </w:r>
      <w:r>
        <w:rPr>
          <w:spacing w:val="-1"/>
        </w:rPr>
        <w:t> </w:t>
      </w:r>
      <w:r>
        <w:rPr/>
        <w:t>history.</w:t>
      </w:r>
    </w:p>
    <w:p>
      <w:pPr>
        <w:pStyle w:val="BodyText"/>
        <w:tabs>
          <w:tab w:pos="4599" w:val="left" w:leader="none"/>
        </w:tabs>
        <w:ind w:left="3880"/>
      </w:pPr>
      <w:r>
        <w:rPr/>
        <w:t>n</w:t>
        <w:tab/>
        <w:t>-Does not archive</w:t>
      </w:r>
      <w:r>
        <w:rPr>
          <w:spacing w:val="-1"/>
        </w:rPr>
        <w:t> </w:t>
      </w:r>
      <w:r>
        <w:rPr/>
        <w:t>history.</w:t>
      </w:r>
    </w:p>
    <w:p>
      <w:pPr>
        <w:pStyle w:val="BodyText"/>
      </w:pPr>
    </w:p>
    <w:p>
      <w:pPr>
        <w:pStyle w:val="BodyText"/>
        <w:ind w:left="1720"/>
      </w:pPr>
      <w:r>
        <w:rPr/>
        <w:t>Example</w:t>
      </w:r>
    </w:p>
    <w:p>
      <w:pPr>
        <w:pStyle w:val="BodyText"/>
        <w:spacing w:before="1"/>
        <w:ind w:left="1719" w:right="1891" w:firstLine="720"/>
      </w:pPr>
      <w:r>
        <w:rPr/>
        <w:t>mnt_ora_hkf.ksh -k 30 –p {act=run:hst=7:arc=n} -l ATLANTIC -t ATLANTIC- ORA-FILES -e 100</w:t>
      </w:r>
    </w:p>
    <w:p>
      <w:pPr>
        <w:pStyle w:val="BodyText"/>
        <w:rPr>
          <w:sz w:val="26"/>
        </w:rPr>
      </w:pPr>
    </w:p>
    <w:p>
      <w:pPr>
        <w:pStyle w:val="Heading3"/>
        <w:numPr>
          <w:ilvl w:val="1"/>
          <w:numId w:val="18"/>
        </w:numPr>
        <w:tabs>
          <w:tab w:pos="2227" w:val="left" w:leader="none"/>
        </w:tabs>
        <w:spacing w:line="240" w:lineRule="auto" w:before="216" w:after="0"/>
        <w:ind w:left="2226" w:right="0" w:hanging="507"/>
        <w:jc w:val="left"/>
      </w:pPr>
      <w:bookmarkStart w:name="7.3. mnt_arc_hkf.ksh" w:id="142"/>
      <w:bookmarkEnd w:id="142"/>
      <w:r>
        <w:rPr>
          <w:b w:val="0"/>
        </w:rPr>
      </w:r>
      <w:bookmarkStart w:name="_bookmark47" w:id="143"/>
      <w:bookmarkEnd w:id="143"/>
      <w:r>
        <w:rPr>
          <w:b w:val="0"/>
        </w:rPr>
      </w:r>
      <w:bookmarkStart w:name="_bookmark47" w:id="144"/>
      <w:bookmarkEnd w:id="144"/>
      <w:r>
        <w:rPr/>
        <w:t>mn</w:t>
      </w:r>
      <w:r>
        <w:rPr/>
        <w:t>t_arc_hkf.ksh</w:t>
      </w:r>
    </w:p>
    <w:p>
      <w:pPr>
        <w:pStyle w:val="BodyText"/>
        <w:spacing w:before="3"/>
        <w:rPr>
          <w:rFonts w:ascii="Arial"/>
          <w:b/>
          <w:sz w:val="25"/>
        </w:rPr>
      </w:pPr>
    </w:p>
    <w:p>
      <w:pPr>
        <w:pStyle w:val="BodyText"/>
        <w:ind w:left="1720"/>
      </w:pPr>
      <w:r>
        <w:rPr/>
        <w:t>This script compresses and removes Oracle archive log files.</w:t>
      </w:r>
    </w:p>
    <w:p>
      <w:pPr>
        <w:pStyle w:val="BodyText"/>
        <w:spacing w:before="2"/>
        <w:rPr>
          <w:sz w:val="16"/>
        </w:rPr>
      </w:pPr>
    </w:p>
    <w:p>
      <w:pPr>
        <w:pStyle w:val="BodyText"/>
        <w:spacing w:before="90"/>
        <w:ind w:left="1720"/>
      </w:pPr>
      <w:r>
        <w:rPr/>
        <w:t>Syntax</w:t>
      </w:r>
    </w:p>
    <w:p>
      <w:pPr>
        <w:pStyle w:val="BodyText"/>
        <w:ind w:left="2440"/>
      </w:pPr>
      <w:r>
        <w:rPr/>
        <w:t>mnt_arc_hkf.ksh -k &lt;keep days&gt; -p &lt;parameters&gt; -l &lt;label&gt; -t &lt;title&gt; -e &lt;esp&gt;</w:t>
      </w:r>
    </w:p>
    <w:p>
      <w:pPr>
        <w:pStyle w:val="BodyText"/>
        <w:spacing w:before="2"/>
        <w:rPr>
          <w:sz w:val="16"/>
        </w:rPr>
      </w:pPr>
    </w:p>
    <w:p>
      <w:pPr>
        <w:pStyle w:val="BodyText"/>
        <w:spacing w:before="90"/>
        <w:ind w:left="1720"/>
      </w:pPr>
      <w:r>
        <w:rPr/>
        <w:t>Parameters</w:t>
      </w:r>
    </w:p>
    <w:p>
      <w:pPr>
        <w:pStyle w:val="BodyText"/>
        <w:tabs>
          <w:tab w:pos="3159" w:val="left" w:leader="none"/>
        </w:tabs>
        <w:ind w:left="2440"/>
      </w:pPr>
      <w:r>
        <w:rPr/>
        <w:t>-k</w:t>
        <w:tab/>
        <w:t># of days to keep</w:t>
      </w:r>
      <w:r>
        <w:rPr>
          <w:spacing w:val="-3"/>
        </w:rPr>
        <w:t> </w:t>
      </w:r>
      <w:r>
        <w:rPr/>
        <w:t>files.</w:t>
      </w:r>
    </w:p>
    <w:p>
      <w:pPr>
        <w:pStyle w:val="BodyText"/>
        <w:tabs>
          <w:tab w:pos="3120" w:val="left" w:leader="none"/>
        </w:tabs>
        <w:ind w:left="2440"/>
      </w:pPr>
      <w:r>
        <w:rPr/>
        <w:t>-p</w:t>
        <w:tab/>
        <w:t>Parameters</w:t>
      </w:r>
      <w:r>
        <w:rPr>
          <w:spacing w:val="-1"/>
        </w:rPr>
        <w:t> </w:t>
      </w:r>
      <w:r>
        <w:rPr/>
        <w:t>(act={run|gen}).</w:t>
      </w:r>
    </w:p>
    <w:p>
      <w:pPr>
        <w:pStyle w:val="BodyText"/>
        <w:tabs>
          <w:tab w:pos="3159" w:val="left" w:leader="none"/>
        </w:tabs>
        <w:spacing w:before="1"/>
        <w:ind w:left="2440"/>
      </w:pPr>
      <w:r>
        <w:rPr/>
        <w:t>-l</w:t>
      </w:r>
      <w:r>
        <w:rPr>
          <w:spacing w:val="-1"/>
        </w:rPr>
        <w:t> </w:t>
      </w:r>
      <w:r>
        <w:rPr/>
        <w:t>[o]</w:t>
        <w:tab/>
        <w:t>Label for rpt/alt/log</w:t>
      </w:r>
      <w:r>
        <w:rPr>
          <w:spacing w:val="-2"/>
        </w:rPr>
        <w:t> </w:t>
      </w:r>
      <w:r>
        <w:rPr/>
        <w:t>file.</w:t>
      </w:r>
    </w:p>
    <w:p>
      <w:pPr>
        <w:pStyle w:val="BodyText"/>
        <w:ind w:left="1720" w:right="2275" w:firstLine="1440"/>
      </w:pPr>
      <w:r>
        <w:rPr/>
        <w:t>(Should be alpha numeric with special characters - and _ only. Blank space is not allowed.)</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ind w:left="1720"/>
      </w:pPr>
      <w:r>
        <w:rPr/>
        <w:t>Brace Parameters</w:t>
      </w:r>
    </w:p>
    <w:p>
      <w:pPr>
        <w:pStyle w:val="BodyText"/>
        <w:tabs>
          <w:tab w:pos="3159" w:val="left" w:leader="none"/>
        </w:tabs>
        <w:ind w:left="2440"/>
      </w:pPr>
      <w:r>
        <w:rPr/>
        <w:t>act</w:t>
        <w:tab/>
        <w:t>Action.</w:t>
      </w:r>
    </w:p>
    <w:p>
      <w:pPr>
        <w:pStyle w:val="BodyText"/>
        <w:tabs>
          <w:tab w:pos="4599" w:val="left" w:leader="none"/>
        </w:tabs>
        <w:ind w:left="3880"/>
      </w:pPr>
      <w:r>
        <w:rPr/>
        <w:t>run</w:t>
        <w:tab/>
        <w:t>-Run.</w:t>
      </w:r>
    </w:p>
    <w:p>
      <w:pPr>
        <w:pStyle w:val="BodyText"/>
        <w:tabs>
          <w:tab w:pos="4599" w:val="left" w:leader="none"/>
        </w:tabs>
        <w:ind w:left="3880"/>
      </w:pPr>
      <w:r>
        <w:rPr/>
        <w:t>gen</w:t>
        <w:tab/>
        <w:t>-Generates</w:t>
      </w:r>
      <w:r>
        <w:rPr>
          <w:spacing w:val="-1"/>
        </w:rPr>
        <w:t> </w:t>
      </w:r>
      <w:r>
        <w:rPr/>
        <w:t>script.</w:t>
      </w:r>
    </w:p>
    <w:p>
      <w:pPr>
        <w:pStyle w:val="BodyText"/>
      </w:pPr>
    </w:p>
    <w:p>
      <w:pPr>
        <w:pStyle w:val="BodyText"/>
        <w:ind w:left="1720"/>
      </w:pPr>
      <w:r>
        <w:rPr/>
        <w:t>Example</w:t>
      </w:r>
    </w:p>
    <w:p>
      <w:pPr>
        <w:pStyle w:val="BodyText"/>
        <w:ind w:left="2440"/>
      </w:pPr>
      <w:r>
        <w:rPr/>
        <w:t>mnt_arc_hkf.ksh -k 7 –p {act=run} -l ATLANTIC -t ATLANTIC-ARC-FILES -e</w:t>
      </w:r>
    </w:p>
    <w:p>
      <w:pPr>
        <w:pStyle w:val="BodyText"/>
        <w:ind w:left="1719"/>
      </w:pPr>
      <w:r>
        <w:rPr/>
        <w:t>100</w:t>
      </w:r>
    </w:p>
    <w:p>
      <w:pPr>
        <w:pStyle w:val="BodyText"/>
        <w:rPr>
          <w:sz w:val="26"/>
        </w:rPr>
      </w:pPr>
    </w:p>
    <w:p>
      <w:pPr>
        <w:pStyle w:val="Heading3"/>
        <w:numPr>
          <w:ilvl w:val="1"/>
          <w:numId w:val="18"/>
        </w:numPr>
        <w:tabs>
          <w:tab w:pos="2227" w:val="left" w:leader="none"/>
        </w:tabs>
        <w:spacing w:line="240" w:lineRule="auto" w:before="216" w:after="0"/>
        <w:ind w:left="2226" w:right="0" w:hanging="507"/>
        <w:jc w:val="left"/>
      </w:pPr>
      <w:bookmarkStart w:name="7.4. mnt_aud_hkf.ksh" w:id="145"/>
      <w:bookmarkEnd w:id="145"/>
      <w:r>
        <w:rPr>
          <w:b w:val="0"/>
        </w:rPr>
      </w:r>
      <w:bookmarkStart w:name="_bookmark48" w:id="146"/>
      <w:bookmarkEnd w:id="146"/>
      <w:r>
        <w:rPr>
          <w:b w:val="0"/>
        </w:rPr>
      </w:r>
      <w:bookmarkStart w:name="_bookmark48" w:id="147"/>
      <w:bookmarkEnd w:id="147"/>
      <w:r>
        <w:rPr/>
        <w:t>mn</w:t>
      </w:r>
      <w:r>
        <w:rPr/>
        <w:t>t_aud_hkf.ksh</w:t>
      </w:r>
    </w:p>
    <w:p>
      <w:pPr>
        <w:pStyle w:val="BodyText"/>
        <w:spacing w:before="2"/>
        <w:rPr>
          <w:rFonts w:ascii="Arial"/>
          <w:b/>
          <w:sz w:val="25"/>
        </w:rPr>
      </w:pPr>
    </w:p>
    <w:p>
      <w:pPr>
        <w:pStyle w:val="BodyText"/>
        <w:ind w:left="1720"/>
      </w:pPr>
      <w:r>
        <w:rPr/>
        <w:t>This script compresses and removes Oracle audit files.</w:t>
      </w:r>
    </w:p>
    <w:p>
      <w:pPr>
        <w:pStyle w:val="BodyText"/>
        <w:spacing w:before="2"/>
        <w:rPr>
          <w:sz w:val="16"/>
        </w:rPr>
      </w:pPr>
    </w:p>
    <w:p>
      <w:pPr>
        <w:pStyle w:val="BodyText"/>
        <w:spacing w:before="90"/>
        <w:ind w:left="1720"/>
      </w:pPr>
      <w:r>
        <w:rPr/>
        <w:t>Syntax</w:t>
      </w:r>
    </w:p>
    <w:p>
      <w:pPr>
        <w:pStyle w:val="BodyText"/>
        <w:ind w:left="2440"/>
      </w:pPr>
      <w:r>
        <w:rPr/>
        <w:t>mnt_aud_hkf.ksh -k &lt;keep days&gt; -p &lt;parameters&gt; -l &lt;label&gt; -t &lt;title&gt; -e &lt;esp&gt;</w:t>
      </w:r>
    </w:p>
    <w:p>
      <w:pPr>
        <w:spacing w:after="0"/>
        <w:sectPr>
          <w:pgSz w:w="12240" w:h="15840"/>
          <w:pgMar w:header="720" w:footer="662" w:top="1560" w:bottom="980" w:left="80" w:right="80"/>
        </w:sectPr>
      </w:pPr>
    </w:p>
    <w:p>
      <w:pPr>
        <w:pStyle w:val="BodyText"/>
        <w:rPr>
          <w:sz w:val="21"/>
        </w:rPr>
      </w:pPr>
    </w:p>
    <w:p>
      <w:pPr>
        <w:pStyle w:val="BodyText"/>
        <w:spacing w:before="90"/>
        <w:ind w:left="1720"/>
      </w:pPr>
      <w:r>
        <w:rPr/>
        <w:t>Parameters</w:t>
      </w:r>
    </w:p>
    <w:p>
      <w:pPr>
        <w:pStyle w:val="BodyText"/>
        <w:tabs>
          <w:tab w:pos="3159" w:val="left" w:leader="none"/>
        </w:tabs>
        <w:ind w:left="2440"/>
      </w:pPr>
      <w:r>
        <w:rPr/>
        <w:t>-k</w:t>
        <w:tab/>
        <w:t># of days to keep</w:t>
      </w:r>
      <w:r>
        <w:rPr>
          <w:spacing w:val="-3"/>
        </w:rPr>
        <w:t> </w:t>
      </w:r>
      <w:r>
        <w:rPr/>
        <w:t>files.</w:t>
      </w:r>
    </w:p>
    <w:p>
      <w:pPr>
        <w:pStyle w:val="BodyText"/>
        <w:tabs>
          <w:tab w:pos="3120" w:val="left" w:leader="none"/>
        </w:tabs>
        <w:ind w:left="2439"/>
      </w:pPr>
      <w:r>
        <w:rPr/>
        <w:t>-p</w:t>
        <w:tab/>
        <w:t>Parameters</w:t>
      </w:r>
      <w:r>
        <w:rPr>
          <w:spacing w:val="-1"/>
        </w:rPr>
        <w:t> </w:t>
      </w:r>
      <w:r>
        <w:rPr/>
        <w:t>(act={run|gen}).</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2"/>
        <w:rPr>
          <w:sz w:val="16"/>
        </w:rPr>
      </w:pPr>
    </w:p>
    <w:p>
      <w:pPr>
        <w:pStyle w:val="BodyText"/>
        <w:spacing w:before="90"/>
        <w:ind w:left="1719"/>
      </w:pPr>
      <w:r>
        <w:rPr/>
        <w:t>Brace Parameters</w:t>
      </w:r>
    </w:p>
    <w:p>
      <w:pPr>
        <w:pStyle w:val="BodyText"/>
        <w:tabs>
          <w:tab w:pos="3159" w:val="left" w:leader="none"/>
        </w:tabs>
        <w:spacing w:before="1"/>
        <w:ind w:left="2439"/>
      </w:pPr>
      <w:r>
        <w:rPr/>
        <w:t>act</w:t>
        <w:tab/>
        <w:t>Action.</w:t>
      </w:r>
    </w:p>
    <w:p>
      <w:pPr>
        <w:pStyle w:val="BodyText"/>
        <w:tabs>
          <w:tab w:pos="4599" w:val="left" w:leader="none"/>
        </w:tabs>
        <w:ind w:left="3879"/>
      </w:pPr>
      <w:r>
        <w:rPr/>
        <w:t>run</w:t>
        <w:tab/>
        <w:t>-Run.</w:t>
      </w:r>
    </w:p>
    <w:p>
      <w:pPr>
        <w:pStyle w:val="BodyText"/>
        <w:tabs>
          <w:tab w:pos="4599" w:val="left" w:leader="none"/>
        </w:tabs>
        <w:ind w:left="3879"/>
      </w:pPr>
      <w:r>
        <w:rPr/>
        <w:t>gen</w:t>
        <w:tab/>
        <w:t>-Generates</w:t>
      </w:r>
      <w:r>
        <w:rPr>
          <w:spacing w:val="-1"/>
        </w:rPr>
        <w:t> </w:t>
      </w:r>
      <w:r>
        <w:rPr/>
        <w:t>script.</w:t>
      </w:r>
    </w:p>
    <w:p>
      <w:pPr>
        <w:pStyle w:val="BodyText"/>
        <w:spacing w:before="2"/>
        <w:rPr>
          <w:sz w:val="16"/>
        </w:rPr>
      </w:pPr>
    </w:p>
    <w:p>
      <w:pPr>
        <w:pStyle w:val="BodyText"/>
        <w:spacing w:before="90"/>
        <w:ind w:left="1719"/>
      </w:pPr>
      <w:r>
        <w:rPr/>
        <w:t>Example</w:t>
      </w:r>
    </w:p>
    <w:p>
      <w:pPr>
        <w:pStyle w:val="BodyText"/>
        <w:ind w:left="2439"/>
      </w:pPr>
      <w:r>
        <w:rPr/>
        <w:t>mnt_aud_hkf.ksh -k 30 –p {act=run} -l ATLANTIC -t ATLANTIC-AUD-FILES</w:t>
      </w:r>
    </w:p>
    <w:p>
      <w:pPr>
        <w:pStyle w:val="BodyText"/>
        <w:ind w:left="1719"/>
      </w:pPr>
      <w:r>
        <w:rPr/>
        <w:t>-e 100</w:t>
      </w:r>
    </w:p>
    <w:p>
      <w:pPr>
        <w:pStyle w:val="BodyText"/>
        <w:rPr>
          <w:sz w:val="26"/>
        </w:rPr>
      </w:pPr>
    </w:p>
    <w:p>
      <w:pPr>
        <w:pStyle w:val="Heading3"/>
        <w:numPr>
          <w:ilvl w:val="1"/>
          <w:numId w:val="18"/>
        </w:numPr>
        <w:tabs>
          <w:tab w:pos="2227" w:val="left" w:leader="none"/>
        </w:tabs>
        <w:spacing w:line="240" w:lineRule="auto" w:before="216" w:after="0"/>
        <w:ind w:left="2226" w:right="0" w:hanging="507"/>
        <w:jc w:val="left"/>
      </w:pPr>
      <w:bookmarkStart w:name="7.5. mnt_old_hkf.ksh" w:id="148"/>
      <w:bookmarkEnd w:id="148"/>
      <w:r>
        <w:rPr>
          <w:b w:val="0"/>
        </w:rPr>
      </w:r>
      <w:bookmarkStart w:name="_bookmark49" w:id="149"/>
      <w:bookmarkEnd w:id="149"/>
      <w:r>
        <w:rPr>
          <w:b w:val="0"/>
        </w:rPr>
      </w:r>
      <w:bookmarkStart w:name="_bookmark49" w:id="150"/>
      <w:bookmarkEnd w:id="150"/>
      <w:r>
        <w:rPr/>
        <w:t>mn</w:t>
      </w:r>
      <w:r>
        <w:rPr/>
        <w:t>t_old_hkf.ksh</w:t>
      </w:r>
    </w:p>
    <w:p>
      <w:pPr>
        <w:pStyle w:val="BodyText"/>
        <w:spacing w:before="3"/>
        <w:rPr>
          <w:rFonts w:ascii="Arial"/>
          <w:b/>
          <w:sz w:val="29"/>
        </w:rPr>
      </w:pPr>
    </w:p>
    <w:p>
      <w:pPr>
        <w:pStyle w:val="BodyText"/>
        <w:ind w:left="1720"/>
      </w:pPr>
      <w:r>
        <w:rPr/>
        <w:t>This script removes old files.</w:t>
      </w:r>
    </w:p>
    <w:p>
      <w:pPr>
        <w:pStyle w:val="BodyText"/>
        <w:spacing w:before="2"/>
        <w:rPr>
          <w:sz w:val="16"/>
        </w:rPr>
      </w:pPr>
    </w:p>
    <w:p>
      <w:pPr>
        <w:pStyle w:val="BodyText"/>
        <w:spacing w:before="90"/>
        <w:ind w:left="1720"/>
      </w:pPr>
      <w:r>
        <w:rPr/>
        <w:t>Syntax</w:t>
      </w:r>
    </w:p>
    <w:p>
      <w:pPr>
        <w:pStyle w:val="BodyText"/>
        <w:ind w:left="2440"/>
      </w:pPr>
      <w:r>
        <w:rPr/>
        <w:t>mnt_old_hkf.ksh -d &lt;dir&gt; -x &lt;file ext&gt; -k &lt;keep days&gt; -p &lt;parameters&gt; -l</w:t>
      </w:r>
    </w:p>
    <w:p>
      <w:pPr>
        <w:pStyle w:val="BodyText"/>
        <w:spacing w:line="480" w:lineRule="auto"/>
        <w:ind w:left="1719" w:right="7796"/>
      </w:pPr>
      <w:r>
        <w:rPr/>
        <w:t>&lt;label&gt; -t &lt;title&gt; -e &lt;esp&gt; Parameters</w:t>
      </w:r>
    </w:p>
    <w:p>
      <w:pPr>
        <w:pStyle w:val="BodyText"/>
        <w:tabs>
          <w:tab w:pos="3159" w:val="left" w:leader="none"/>
        </w:tabs>
        <w:ind w:left="2439"/>
      </w:pPr>
      <w:r>
        <w:rPr/>
        <w:t>-d</w:t>
        <w:tab/>
        <w:t>Directory of</w:t>
      </w:r>
      <w:r>
        <w:rPr>
          <w:spacing w:val="-2"/>
        </w:rPr>
        <w:t> </w:t>
      </w:r>
      <w:r>
        <w:rPr/>
        <w:t>files.</w:t>
      </w:r>
    </w:p>
    <w:p>
      <w:pPr>
        <w:pStyle w:val="BodyText"/>
        <w:tabs>
          <w:tab w:pos="3159" w:val="left" w:leader="none"/>
        </w:tabs>
        <w:ind w:left="2439"/>
      </w:pPr>
      <w:r>
        <w:rPr/>
        <w:t>-x</w:t>
        <w:tab/>
        <w:t>Extension of file names. Specify "ALL" for all</w:t>
      </w:r>
      <w:r>
        <w:rPr>
          <w:spacing w:val="-6"/>
        </w:rPr>
        <w:t> </w:t>
      </w:r>
      <w:r>
        <w:rPr/>
        <w:t>files.</w:t>
      </w:r>
    </w:p>
    <w:p>
      <w:pPr>
        <w:pStyle w:val="BodyText"/>
        <w:tabs>
          <w:tab w:pos="3159" w:val="left" w:leader="none"/>
        </w:tabs>
        <w:ind w:left="2439"/>
      </w:pPr>
      <w:r>
        <w:rPr/>
        <w:t>-k</w:t>
        <w:tab/>
        <w:t># of days to keep</w:t>
      </w:r>
      <w:r>
        <w:rPr>
          <w:spacing w:val="-3"/>
        </w:rPr>
        <w:t> </w:t>
      </w:r>
      <w:r>
        <w:rPr/>
        <w:t>files.</w:t>
      </w:r>
    </w:p>
    <w:p>
      <w:pPr>
        <w:pStyle w:val="BodyText"/>
        <w:tabs>
          <w:tab w:pos="3180" w:val="left" w:leader="none"/>
        </w:tabs>
        <w:ind w:left="2439"/>
      </w:pPr>
      <w:r>
        <w:rPr/>
        <w:t>-p</w:t>
        <w:tab/>
        <w:t>Parameters</w:t>
      </w:r>
      <w:r>
        <w:rPr>
          <w:spacing w:val="-1"/>
        </w:rPr>
        <w:t> </w:t>
      </w:r>
      <w:r>
        <w:rPr/>
        <w:t>(act={run|gen}).</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2"/>
        <w:rPr>
          <w:sz w:val="16"/>
        </w:rPr>
      </w:pPr>
    </w:p>
    <w:p>
      <w:pPr>
        <w:spacing w:after="0"/>
        <w:rPr>
          <w:sz w:val="16"/>
        </w:rPr>
        <w:sectPr>
          <w:pgSz w:w="12240" w:h="15840"/>
          <w:pgMar w:header="720" w:footer="662" w:top="1560" w:bottom="980" w:left="80" w:right="80"/>
        </w:sectPr>
      </w:pPr>
    </w:p>
    <w:p>
      <w:pPr>
        <w:pStyle w:val="BodyText"/>
        <w:spacing w:before="90"/>
        <w:ind w:left="1719"/>
      </w:pPr>
      <w:r>
        <w:rPr/>
        <w:t>Brace Parameters</w:t>
      </w:r>
    </w:p>
    <w:p>
      <w:pPr>
        <w:pStyle w:val="BodyText"/>
        <w:tabs>
          <w:tab w:pos="3159" w:val="left" w:leader="none"/>
        </w:tabs>
        <w:ind w:left="2439"/>
      </w:pPr>
      <w:r>
        <w:rPr/>
        <w:t>act</w:t>
        <w:tab/>
      </w:r>
      <w:r>
        <w:rPr>
          <w:spacing w:val="-4"/>
        </w:rPr>
        <w:t>Action.</w:t>
      </w:r>
    </w:p>
    <w:p>
      <w:pPr>
        <w:pStyle w:val="BodyText"/>
        <w:rPr>
          <w:sz w:val="26"/>
        </w:rPr>
      </w:pPr>
      <w:r>
        <w:rPr/>
        <w:br w:type="column"/>
      </w:r>
      <w:r>
        <w:rPr>
          <w:sz w:val="26"/>
        </w:rPr>
      </w:r>
    </w:p>
    <w:p>
      <w:pPr>
        <w:pStyle w:val="BodyText"/>
        <w:spacing w:before="10"/>
        <w:rPr>
          <w:sz w:val="29"/>
        </w:rPr>
      </w:pPr>
    </w:p>
    <w:p>
      <w:pPr>
        <w:pStyle w:val="BodyText"/>
        <w:tabs>
          <w:tab w:pos="685" w:val="left" w:leader="none"/>
        </w:tabs>
        <w:ind w:left="-35"/>
      </w:pPr>
      <w:r>
        <w:rPr/>
        <w:t>run</w:t>
        <w:tab/>
        <w:t>-Run.</w:t>
      </w:r>
    </w:p>
    <w:p>
      <w:pPr>
        <w:pStyle w:val="BodyText"/>
        <w:tabs>
          <w:tab w:pos="685" w:val="left" w:leader="none"/>
        </w:tabs>
        <w:ind w:left="-35"/>
      </w:pPr>
      <w:r>
        <w:rPr/>
        <w:t>gen</w:t>
        <w:tab/>
        <w:t>-Generates</w:t>
      </w:r>
      <w:r>
        <w:rPr>
          <w:spacing w:val="-1"/>
        </w:rPr>
        <w:t> </w:t>
      </w:r>
      <w:r>
        <w:rPr/>
        <w:t>script.</w:t>
      </w:r>
    </w:p>
    <w:p>
      <w:pPr>
        <w:spacing w:after="0"/>
        <w:sectPr>
          <w:type w:val="continuous"/>
          <w:pgSz w:w="12240" w:h="15840"/>
          <w:pgMar w:top="1560" w:bottom="860" w:left="80" w:right="80"/>
          <w:cols w:num="2" w:equalWidth="0">
            <w:col w:w="3875" w:space="40"/>
            <w:col w:w="8165"/>
          </w:cols>
        </w:sectPr>
      </w:pPr>
    </w:p>
    <w:p>
      <w:pPr>
        <w:pStyle w:val="BodyText"/>
        <w:spacing w:before="2"/>
        <w:rPr>
          <w:sz w:val="16"/>
        </w:rPr>
      </w:pPr>
    </w:p>
    <w:p>
      <w:pPr>
        <w:pStyle w:val="BodyText"/>
        <w:spacing w:before="90"/>
        <w:ind w:left="1719"/>
      </w:pPr>
      <w:r>
        <w:rPr/>
        <w:t>Example</w:t>
      </w:r>
    </w:p>
    <w:p>
      <w:pPr>
        <w:spacing w:after="0"/>
        <w:sectPr>
          <w:type w:val="continuous"/>
          <w:pgSz w:w="12240" w:h="15840"/>
          <w:pgMar w:top="1560" w:bottom="860" w:left="80" w:right="80"/>
        </w:sectPr>
      </w:pPr>
    </w:p>
    <w:p>
      <w:pPr>
        <w:pStyle w:val="BodyText"/>
        <w:spacing w:before="56"/>
        <w:ind w:left="1719" w:right="2745" w:firstLine="720"/>
      </w:pPr>
      <w:r>
        <w:rPr/>
        <w:t>mnt_rm_fls.ksh -d ~oracle -x ALL -k 30 –p {act=run} -l ATLANTIC -t ATLANTIC-OLD-FILES -e 100</w:t>
      </w:r>
    </w:p>
    <w:p>
      <w:pPr>
        <w:pStyle w:val="BodyText"/>
        <w:rPr>
          <w:sz w:val="26"/>
        </w:rPr>
      </w:pPr>
    </w:p>
    <w:p>
      <w:pPr>
        <w:pStyle w:val="Heading3"/>
        <w:numPr>
          <w:ilvl w:val="1"/>
          <w:numId w:val="18"/>
        </w:numPr>
        <w:tabs>
          <w:tab w:pos="2227" w:val="left" w:leader="none"/>
        </w:tabs>
        <w:spacing w:line="240" w:lineRule="auto" w:before="216" w:after="0"/>
        <w:ind w:left="2226" w:right="0" w:hanging="507"/>
        <w:jc w:val="left"/>
      </w:pPr>
      <w:bookmarkStart w:name="7.6. mnt_asm_aud.ksh" w:id="151"/>
      <w:bookmarkEnd w:id="151"/>
      <w:r>
        <w:rPr>
          <w:b w:val="0"/>
        </w:rPr>
      </w:r>
      <w:bookmarkStart w:name="_bookmark50" w:id="152"/>
      <w:bookmarkEnd w:id="152"/>
      <w:r>
        <w:rPr>
          <w:b w:val="0"/>
        </w:rPr>
      </w:r>
      <w:bookmarkStart w:name="_bookmark50" w:id="153"/>
      <w:bookmarkEnd w:id="153"/>
      <w:r>
        <w:rPr/>
        <w:t>mn</w:t>
      </w:r>
      <w:r>
        <w:rPr/>
        <w:t>t_asm_aud.ksh</w:t>
      </w:r>
    </w:p>
    <w:p>
      <w:pPr>
        <w:pStyle w:val="BodyText"/>
        <w:spacing w:before="4"/>
        <w:rPr>
          <w:rFonts w:ascii="Arial"/>
          <w:b/>
          <w:sz w:val="29"/>
        </w:rPr>
      </w:pPr>
    </w:p>
    <w:p>
      <w:pPr>
        <w:pStyle w:val="BodyText"/>
        <w:ind w:left="1720"/>
      </w:pPr>
      <w:r>
        <w:rPr/>
        <w:t>This script removes old ASM audit files.</w:t>
      </w:r>
    </w:p>
    <w:p>
      <w:pPr>
        <w:pStyle w:val="BodyText"/>
        <w:spacing w:before="2"/>
        <w:rPr>
          <w:sz w:val="16"/>
        </w:rPr>
      </w:pPr>
    </w:p>
    <w:p>
      <w:pPr>
        <w:pStyle w:val="BodyText"/>
        <w:spacing w:line="275" w:lineRule="exact" w:before="90"/>
        <w:ind w:left="1720"/>
      </w:pPr>
      <w:r>
        <w:rPr/>
        <w:t>Syntax</w:t>
      </w:r>
    </w:p>
    <w:p>
      <w:pPr>
        <w:pStyle w:val="BodyText"/>
        <w:spacing w:line="275" w:lineRule="exact"/>
        <w:ind w:left="2440"/>
      </w:pPr>
      <w:r>
        <w:rPr/>
        <w:t>mnt_asm_aud.ksh -k &lt;keep days&gt; -l &lt;label&gt; -t &lt;title&gt; -e &lt;esp&gt;</w:t>
      </w:r>
    </w:p>
    <w:p>
      <w:pPr>
        <w:pStyle w:val="BodyText"/>
        <w:spacing w:before="2"/>
        <w:rPr>
          <w:sz w:val="16"/>
        </w:rPr>
      </w:pPr>
    </w:p>
    <w:p>
      <w:pPr>
        <w:pStyle w:val="BodyText"/>
        <w:spacing w:before="90"/>
        <w:ind w:left="1719"/>
      </w:pPr>
      <w:r>
        <w:rPr/>
        <w:t>Parameters</w:t>
      </w:r>
    </w:p>
    <w:p>
      <w:pPr>
        <w:pStyle w:val="BodyText"/>
      </w:pPr>
    </w:p>
    <w:p>
      <w:pPr>
        <w:pStyle w:val="BodyText"/>
        <w:tabs>
          <w:tab w:pos="3159" w:val="left" w:leader="none"/>
        </w:tabs>
        <w:spacing w:before="1"/>
        <w:ind w:left="2439"/>
      </w:pPr>
      <w:r>
        <w:rPr/>
        <w:t>-k</w:t>
        <w:tab/>
        <w:t># of days to keep</w:t>
      </w:r>
      <w:r>
        <w:rPr>
          <w:spacing w:val="-3"/>
        </w:rPr>
        <w:t> </w:t>
      </w:r>
      <w:r>
        <w:rPr/>
        <w:t>files.</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11"/>
        <w:rPr>
          <w:sz w:val="23"/>
        </w:rPr>
      </w:pPr>
    </w:p>
    <w:p>
      <w:pPr>
        <w:pStyle w:val="BodyText"/>
        <w:ind w:left="1719"/>
      </w:pPr>
      <w:r>
        <w:rPr/>
        <w:t>Example</w:t>
      </w:r>
    </w:p>
    <w:p>
      <w:pPr>
        <w:pStyle w:val="BodyText"/>
        <w:ind w:left="2440"/>
      </w:pPr>
      <w:r>
        <w:rPr/>
        <w:t>mnt_asm_aud.ksh -k 90 -l ATLANTIC -t ATLANTIC-ASM-AUD-FILES -e 100</w:t>
      </w:r>
    </w:p>
    <w:p>
      <w:pPr>
        <w:pStyle w:val="BodyText"/>
        <w:rPr>
          <w:sz w:val="26"/>
        </w:rPr>
      </w:pPr>
    </w:p>
    <w:p>
      <w:pPr>
        <w:pStyle w:val="Heading2"/>
        <w:numPr>
          <w:ilvl w:val="0"/>
          <w:numId w:val="18"/>
        </w:numPr>
        <w:tabs>
          <w:tab w:pos="2033" w:val="left" w:leader="none"/>
        </w:tabs>
        <w:spacing w:line="240" w:lineRule="auto" w:before="171" w:after="0"/>
        <w:ind w:left="2032" w:right="0" w:hanging="313"/>
        <w:jc w:val="left"/>
        <w:rPr>
          <w:i/>
        </w:rPr>
      </w:pPr>
      <w:bookmarkStart w:name="8. Performance" w:id="154"/>
      <w:bookmarkEnd w:id="154"/>
      <w:r>
        <w:rPr>
          <w:b w:val="0"/>
          <w:i w:val="0"/>
        </w:rPr>
      </w:r>
      <w:bookmarkStart w:name="_bookmark51" w:id="155"/>
      <w:bookmarkEnd w:id="155"/>
      <w:r>
        <w:rPr>
          <w:b w:val="0"/>
          <w:i w:val="0"/>
        </w:rPr>
      </w:r>
      <w:bookmarkStart w:name="_bookmark51" w:id="156"/>
      <w:bookmarkEnd w:id="156"/>
      <w:r>
        <w:rPr>
          <w:i/>
        </w:rPr>
        <w:t>P</w:t>
      </w:r>
      <w:r>
        <w:rPr>
          <w:i/>
        </w:rPr>
        <w:t>erformance</w:t>
      </w:r>
    </w:p>
    <w:p>
      <w:pPr>
        <w:pStyle w:val="BodyText"/>
        <w:rPr>
          <w:rFonts w:ascii="Arial"/>
          <w:b/>
          <w:i/>
          <w:sz w:val="30"/>
        </w:rPr>
      </w:pPr>
    </w:p>
    <w:p>
      <w:pPr>
        <w:pStyle w:val="Heading3"/>
        <w:numPr>
          <w:ilvl w:val="1"/>
          <w:numId w:val="18"/>
        </w:numPr>
        <w:tabs>
          <w:tab w:pos="2227" w:val="left" w:leader="none"/>
        </w:tabs>
        <w:spacing w:line="240" w:lineRule="auto" w:before="185" w:after="0"/>
        <w:ind w:left="2226" w:right="0" w:hanging="507"/>
        <w:jc w:val="left"/>
      </w:pPr>
      <w:bookmarkStart w:name="8.1. mnt_anz_db.ksh" w:id="157"/>
      <w:bookmarkEnd w:id="157"/>
      <w:r>
        <w:rPr>
          <w:b w:val="0"/>
        </w:rPr>
      </w:r>
      <w:bookmarkStart w:name="_bookmark52" w:id="158"/>
      <w:bookmarkEnd w:id="158"/>
      <w:r>
        <w:rPr>
          <w:b w:val="0"/>
        </w:rPr>
      </w:r>
      <w:bookmarkStart w:name="_bookmark52" w:id="159"/>
      <w:bookmarkEnd w:id="159"/>
      <w:r>
        <w:rPr/>
        <w:t>mn</w:t>
      </w:r>
      <w:r>
        <w:rPr/>
        <w:t>t_anz_db.ksh</w:t>
      </w:r>
    </w:p>
    <w:p>
      <w:pPr>
        <w:pStyle w:val="BodyText"/>
        <w:spacing w:before="3"/>
        <w:rPr>
          <w:rFonts w:ascii="Arial"/>
          <w:b/>
          <w:sz w:val="25"/>
        </w:rPr>
      </w:pPr>
    </w:p>
    <w:p>
      <w:pPr>
        <w:pStyle w:val="BodyText"/>
        <w:ind w:left="1720"/>
      </w:pPr>
      <w:r>
        <w:rPr/>
        <w:t>This script analyzes the given database(s).</w:t>
      </w:r>
    </w:p>
    <w:p>
      <w:pPr>
        <w:pStyle w:val="BodyText"/>
        <w:spacing w:before="2"/>
        <w:rPr>
          <w:sz w:val="16"/>
        </w:rPr>
      </w:pPr>
    </w:p>
    <w:p>
      <w:pPr>
        <w:pStyle w:val="BodyText"/>
        <w:spacing w:before="90"/>
        <w:ind w:left="1720"/>
      </w:pPr>
      <w:r>
        <w:rPr/>
        <w:t>Syntax</w:t>
      </w:r>
    </w:p>
    <w:p>
      <w:pPr>
        <w:pStyle w:val="BodyText"/>
        <w:spacing w:before="1"/>
        <w:ind w:left="2440"/>
      </w:pPr>
      <w:r>
        <w:rPr/>
        <w:t>mnt_anz_db.ksh -s &lt;sid&gt; -o &lt;loc sid&gt; -p &lt;par file&gt; -l &lt;label&gt; -t &lt;title&gt; -e &lt;esp&gt;</w:t>
      </w:r>
    </w:p>
    <w:p>
      <w:pPr>
        <w:pStyle w:val="BodyText"/>
        <w:spacing w:before="2"/>
        <w:rPr>
          <w:sz w:val="16"/>
        </w:rPr>
      </w:pPr>
    </w:p>
    <w:p>
      <w:pPr>
        <w:pStyle w:val="BodyText"/>
        <w:spacing w:before="90"/>
        <w:ind w:left="1719"/>
      </w:pPr>
      <w:r>
        <w:rPr/>
        <w:t>Parameters</w:t>
      </w:r>
    </w:p>
    <w:p>
      <w:pPr>
        <w:pStyle w:val="BodyText"/>
        <w:tabs>
          <w:tab w:pos="3159" w:val="left" w:leader="none"/>
        </w:tabs>
        <w:ind w:left="2439"/>
      </w:pPr>
      <w:r>
        <w:rPr/>
        <w:t>-s</w:t>
        <w:tab/>
        <w:t>Instance</w:t>
      </w:r>
      <w:r>
        <w:rPr>
          <w:spacing w:val="-1"/>
        </w:rPr>
        <w:t> </w:t>
      </w:r>
      <w:r>
        <w:rPr/>
        <w:t>name|ALL.</w:t>
      </w:r>
    </w:p>
    <w:p>
      <w:pPr>
        <w:pStyle w:val="BodyText"/>
        <w:tabs>
          <w:tab w:pos="3159" w:val="left" w:leader="none"/>
        </w:tabs>
        <w:spacing w:line="275" w:lineRule="exact"/>
        <w:ind w:left="2439"/>
      </w:pPr>
      <w:r>
        <w:rPr/>
        <w:t>-o</w:t>
        <w:tab/>
        <w:t>Local instance name. Use this if connected from remote</w:t>
      </w:r>
      <w:r>
        <w:rPr>
          <w:spacing w:val="-7"/>
        </w:rPr>
        <w:t> </w:t>
      </w:r>
      <w:r>
        <w:rPr/>
        <w:t>machine.</w:t>
      </w:r>
    </w:p>
    <w:p>
      <w:pPr>
        <w:pStyle w:val="BodyText"/>
        <w:tabs>
          <w:tab w:pos="3159" w:val="left" w:leader="none"/>
        </w:tabs>
        <w:ind w:left="1719" w:right="2134" w:firstLine="720"/>
      </w:pPr>
      <w:r>
        <w:rPr/>
        <w:t>-p</w:t>
        <w:tab/>
        <w:t>Par file name or parfile contents separated by colon (:) and enclosed in curling braces</w:t>
      </w:r>
      <w:r>
        <w:rPr>
          <w:spacing w:val="-1"/>
        </w:rPr>
        <w:t> </w:t>
      </w:r>
      <w:r>
        <w:rPr/>
        <w:t>({}).</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11"/>
        <w:rPr>
          <w:sz w:val="23"/>
        </w:rPr>
      </w:pPr>
    </w:p>
    <w:p>
      <w:pPr>
        <w:pStyle w:val="BodyText"/>
        <w:ind w:left="1719"/>
      </w:pPr>
      <w:r>
        <w:rPr/>
        <w:t>Example</w:t>
      </w:r>
    </w:p>
    <w:p>
      <w:pPr>
        <w:spacing w:after="0"/>
        <w:sectPr>
          <w:pgSz w:w="12240" w:h="15840"/>
          <w:pgMar w:header="720" w:footer="662" w:top="1560" w:bottom="980" w:left="80" w:right="80"/>
        </w:sectPr>
      </w:pPr>
    </w:p>
    <w:p>
      <w:pPr>
        <w:pStyle w:val="BodyText"/>
        <w:spacing w:before="56"/>
        <w:ind w:left="1719" w:right="2384" w:firstLine="720"/>
      </w:pPr>
      <w:r>
        <w:rPr/>
        <w:t>mnt_anz_db.ksh -s ORCL -p ~oracle/scripts/exa/par/anz_db.par -l ORCL -t ORCL-ANZ-DB -e 100</w:t>
      </w:r>
    </w:p>
    <w:p>
      <w:pPr>
        <w:pStyle w:val="BodyText"/>
        <w:ind w:left="1719" w:right="2181" w:firstLine="720"/>
      </w:pPr>
      <w:r>
        <w:rPr/>
        <w:t>mnt_anz_db.ksh -s ORCL -p {act=a:lev=d:pct=20:opt=4} -l ORCL -t ORCL- ANZ-DB -e 100</w:t>
      </w:r>
    </w:p>
    <w:p>
      <w:pPr>
        <w:pStyle w:val="BodyText"/>
        <w:spacing w:before="2"/>
        <w:rPr>
          <w:sz w:val="16"/>
        </w:rPr>
      </w:pPr>
    </w:p>
    <w:p>
      <w:pPr>
        <w:spacing w:after="0"/>
        <w:rPr>
          <w:sz w:val="16"/>
        </w:rPr>
        <w:sectPr>
          <w:pgSz w:w="12240" w:h="15840"/>
          <w:pgMar w:header="720" w:footer="662" w:top="1560" w:bottom="980" w:left="80" w:right="80"/>
        </w:sectPr>
      </w:pPr>
    </w:p>
    <w:p>
      <w:pPr>
        <w:pStyle w:val="BodyText"/>
        <w:spacing w:before="90"/>
        <w:ind w:left="1719"/>
      </w:pPr>
      <w:r>
        <w:rPr/>
        <w:t>Brace Parameters</w:t>
      </w:r>
    </w:p>
    <w:p>
      <w:pPr>
        <w:pStyle w:val="BodyText"/>
        <w:tabs>
          <w:tab w:pos="3159" w:val="left" w:leader="none"/>
        </w:tabs>
        <w:ind w:left="2439"/>
      </w:pPr>
      <w:r>
        <w:rPr/>
        <w:t>act</w:t>
        <w:tab/>
      </w:r>
      <w:r>
        <w:rPr>
          <w:spacing w:val="-4"/>
        </w:rPr>
        <w:t>Action.</w:t>
      </w:r>
    </w:p>
    <w:p>
      <w:pPr>
        <w:pStyle w:val="BodyText"/>
        <w:rPr>
          <w:sz w:val="26"/>
        </w:rPr>
      </w:pPr>
    </w:p>
    <w:p>
      <w:pPr>
        <w:pStyle w:val="BodyText"/>
        <w:rPr>
          <w:sz w:val="26"/>
        </w:rPr>
      </w:pPr>
    </w:p>
    <w:p>
      <w:pPr>
        <w:pStyle w:val="BodyText"/>
        <w:tabs>
          <w:tab w:pos="3159" w:val="left" w:leader="none"/>
        </w:tabs>
        <w:spacing w:before="230"/>
        <w:ind w:left="2439"/>
      </w:pPr>
      <w:r>
        <w:rPr/>
        <w:t>lev</w:t>
        <w:tab/>
        <w:t>Level.</w:t>
      </w:r>
    </w:p>
    <w:p>
      <w:pPr>
        <w:pStyle w:val="BodyText"/>
        <w:rPr>
          <w:sz w:val="26"/>
        </w:rPr>
      </w:pPr>
      <w:r>
        <w:rPr/>
        <w:br w:type="column"/>
      </w:r>
      <w:r>
        <w:rPr>
          <w:sz w:val="26"/>
        </w:rPr>
      </w:r>
    </w:p>
    <w:p>
      <w:pPr>
        <w:pStyle w:val="BodyText"/>
        <w:spacing w:before="9"/>
        <w:rPr>
          <w:sz w:val="29"/>
        </w:rPr>
      </w:pPr>
    </w:p>
    <w:p>
      <w:pPr>
        <w:pStyle w:val="BodyText"/>
        <w:tabs>
          <w:tab w:pos="685" w:val="left" w:leader="none"/>
        </w:tabs>
        <w:ind w:left="-35"/>
      </w:pPr>
      <w:r>
        <w:rPr/>
        <w:t>v</w:t>
        <w:tab/>
        <w:t>-Validate</w:t>
      </w:r>
      <w:r>
        <w:rPr>
          <w:spacing w:val="-1"/>
        </w:rPr>
        <w:t> </w:t>
      </w:r>
      <w:r>
        <w:rPr/>
        <w:t>structure.</w:t>
      </w:r>
    </w:p>
    <w:p>
      <w:pPr>
        <w:pStyle w:val="BodyText"/>
        <w:tabs>
          <w:tab w:pos="685" w:val="left" w:leader="none"/>
        </w:tabs>
        <w:ind w:left="-35"/>
      </w:pPr>
      <w:r>
        <w:rPr/>
        <w:t>g</w:t>
        <w:tab/>
        <w:t>-Gather</w:t>
      </w:r>
      <w:r>
        <w:rPr>
          <w:spacing w:val="-1"/>
        </w:rPr>
        <w:t> </w:t>
      </w:r>
      <w:r>
        <w:rPr/>
        <w:t>statistics.</w:t>
      </w:r>
    </w:p>
    <w:p>
      <w:pPr>
        <w:pStyle w:val="BodyText"/>
        <w:tabs>
          <w:tab w:pos="685" w:val="left" w:leader="none"/>
        </w:tabs>
        <w:ind w:left="-35"/>
      </w:pPr>
      <w:r>
        <w:rPr/>
        <w:t>b</w:t>
        <w:tab/>
        <w:t>-Both.</w:t>
      </w:r>
    </w:p>
    <w:p>
      <w:pPr>
        <w:pStyle w:val="BodyText"/>
      </w:pPr>
    </w:p>
    <w:p>
      <w:pPr>
        <w:pStyle w:val="BodyText"/>
        <w:tabs>
          <w:tab w:pos="685" w:val="left" w:leader="none"/>
        </w:tabs>
        <w:spacing w:before="1"/>
        <w:ind w:left="-35"/>
      </w:pPr>
      <w:r>
        <w:rPr/>
        <w:t>d</w:t>
        <w:tab/>
        <w:t>-Database.</w:t>
      </w:r>
    </w:p>
    <w:p>
      <w:pPr>
        <w:pStyle w:val="BodyText"/>
        <w:tabs>
          <w:tab w:pos="685" w:val="left" w:leader="none"/>
        </w:tabs>
        <w:ind w:left="-35"/>
      </w:pPr>
      <w:r>
        <w:rPr/>
        <w:t>s</w:t>
        <w:tab/>
        <w:t>-Schema.</w:t>
      </w:r>
    </w:p>
    <w:p>
      <w:pPr>
        <w:spacing w:after="0"/>
        <w:sectPr>
          <w:type w:val="continuous"/>
          <w:pgSz w:w="12240" w:h="15840"/>
          <w:pgMar w:top="1560" w:bottom="860" w:left="80" w:right="80"/>
          <w:cols w:num="2" w:equalWidth="0">
            <w:col w:w="3875" w:space="40"/>
            <w:col w:w="8165"/>
          </w:cols>
        </w:sectPr>
      </w:pPr>
    </w:p>
    <w:p>
      <w:pPr>
        <w:pStyle w:val="BodyText"/>
        <w:spacing w:before="2"/>
        <w:rPr>
          <w:sz w:val="16"/>
        </w:rPr>
      </w:pPr>
    </w:p>
    <w:p>
      <w:pPr>
        <w:pStyle w:val="BodyText"/>
        <w:spacing w:before="90"/>
        <w:ind w:left="2439" w:right="7881"/>
      </w:pPr>
      <w:r>
        <w:rPr/>
        <w:t>pct [o] Percent. opt [o] Option.</w:t>
      </w:r>
    </w:p>
    <w:p>
      <w:pPr>
        <w:pStyle w:val="ListParagraph"/>
        <w:numPr>
          <w:ilvl w:val="0"/>
          <w:numId w:val="19"/>
        </w:numPr>
        <w:tabs>
          <w:tab w:pos="4060" w:val="left" w:leader="none"/>
          <w:tab w:pos="4599" w:val="left" w:leader="none"/>
        </w:tabs>
        <w:spacing w:line="240" w:lineRule="auto" w:before="0" w:after="0"/>
        <w:ind w:left="4060" w:right="0" w:hanging="181"/>
        <w:jc w:val="left"/>
        <w:rPr>
          <w:sz w:val="24"/>
        </w:rPr>
      </w:pPr>
      <w:r>
        <w:rPr>
          <w:sz w:val="24"/>
        </w:rPr>
        <w:t>[d]</w:t>
        <w:tab/>
        <w:t>-Gather.</w:t>
      </w:r>
    </w:p>
    <w:p>
      <w:pPr>
        <w:pStyle w:val="ListParagraph"/>
        <w:numPr>
          <w:ilvl w:val="0"/>
          <w:numId w:val="19"/>
        </w:numPr>
        <w:tabs>
          <w:tab w:pos="4599" w:val="left" w:leader="none"/>
          <w:tab w:pos="4600" w:val="left" w:leader="none"/>
        </w:tabs>
        <w:spacing w:line="240" w:lineRule="auto" w:before="0" w:after="0"/>
        <w:ind w:left="4600" w:right="0" w:hanging="721"/>
        <w:jc w:val="left"/>
        <w:rPr>
          <w:sz w:val="24"/>
        </w:rPr>
      </w:pPr>
      <w:r>
        <w:rPr>
          <w:sz w:val="24"/>
        </w:rPr>
        <w:t>-Gather</w:t>
      </w:r>
      <w:r>
        <w:rPr>
          <w:spacing w:val="-2"/>
          <w:sz w:val="24"/>
        </w:rPr>
        <w:t> </w:t>
      </w:r>
      <w:r>
        <w:rPr>
          <w:sz w:val="24"/>
        </w:rPr>
        <w:t>empty.</w:t>
      </w:r>
    </w:p>
    <w:p>
      <w:pPr>
        <w:pStyle w:val="ListParagraph"/>
        <w:numPr>
          <w:ilvl w:val="0"/>
          <w:numId w:val="19"/>
        </w:numPr>
        <w:tabs>
          <w:tab w:pos="4599" w:val="left" w:leader="none"/>
          <w:tab w:pos="4600" w:val="left" w:leader="none"/>
        </w:tabs>
        <w:spacing w:line="240" w:lineRule="auto" w:before="0" w:after="0"/>
        <w:ind w:left="4600" w:right="0" w:hanging="721"/>
        <w:jc w:val="left"/>
        <w:rPr>
          <w:sz w:val="24"/>
        </w:rPr>
      </w:pPr>
      <w:r>
        <w:rPr>
          <w:sz w:val="24"/>
        </w:rPr>
        <w:t>-Gather</w:t>
      </w:r>
      <w:r>
        <w:rPr>
          <w:spacing w:val="-5"/>
          <w:sz w:val="24"/>
        </w:rPr>
        <w:t> </w:t>
      </w:r>
      <w:r>
        <w:rPr>
          <w:sz w:val="24"/>
        </w:rPr>
        <w:t>stale.</w:t>
      </w:r>
    </w:p>
    <w:p>
      <w:pPr>
        <w:pStyle w:val="ListParagraph"/>
        <w:numPr>
          <w:ilvl w:val="0"/>
          <w:numId w:val="19"/>
        </w:numPr>
        <w:tabs>
          <w:tab w:pos="4599" w:val="left" w:leader="none"/>
          <w:tab w:pos="4600" w:val="left" w:leader="none"/>
        </w:tabs>
        <w:spacing w:line="240" w:lineRule="auto" w:before="0" w:after="0"/>
        <w:ind w:left="4600" w:right="0" w:hanging="721"/>
        <w:jc w:val="left"/>
        <w:rPr>
          <w:sz w:val="24"/>
        </w:rPr>
      </w:pPr>
      <w:r>
        <w:rPr>
          <w:sz w:val="24"/>
        </w:rPr>
        <w:t>-Gather</w:t>
      </w:r>
      <w:r>
        <w:rPr>
          <w:spacing w:val="-4"/>
          <w:sz w:val="24"/>
        </w:rPr>
        <w:t> </w:t>
      </w:r>
      <w:r>
        <w:rPr>
          <w:sz w:val="24"/>
        </w:rPr>
        <w:t>auto.</w:t>
      </w:r>
    </w:p>
    <w:p>
      <w:pPr>
        <w:pStyle w:val="BodyText"/>
        <w:rPr>
          <w:sz w:val="26"/>
        </w:rPr>
      </w:pPr>
    </w:p>
    <w:p>
      <w:pPr>
        <w:pStyle w:val="Heading1"/>
        <w:spacing w:before="216"/>
      </w:pPr>
      <w:bookmarkStart w:name="Monitoring" w:id="160"/>
      <w:bookmarkEnd w:id="160"/>
      <w:r>
        <w:rPr>
          <w:b w:val="0"/>
        </w:rPr>
      </w:r>
      <w:bookmarkStart w:name="_bookmark53" w:id="161"/>
      <w:bookmarkEnd w:id="161"/>
      <w:r>
        <w:rPr>
          <w:b w:val="0"/>
        </w:rPr>
      </w:r>
      <w:r>
        <w:rPr/>
        <w:t>Monitoring</w:t>
      </w:r>
    </w:p>
    <w:p>
      <w:pPr>
        <w:pStyle w:val="BodyText"/>
        <w:spacing w:before="1"/>
        <w:rPr>
          <w:b/>
          <w:sz w:val="46"/>
        </w:rPr>
      </w:pPr>
    </w:p>
    <w:p>
      <w:pPr>
        <w:pStyle w:val="Heading2"/>
        <w:numPr>
          <w:ilvl w:val="0"/>
          <w:numId w:val="20"/>
        </w:numPr>
        <w:tabs>
          <w:tab w:pos="2032" w:val="left" w:leader="none"/>
        </w:tabs>
        <w:spacing w:line="240" w:lineRule="auto" w:before="1" w:after="0"/>
        <w:ind w:left="2031" w:right="0" w:hanging="312"/>
        <w:jc w:val="left"/>
        <w:rPr>
          <w:i/>
        </w:rPr>
      </w:pPr>
      <w:bookmarkStart w:name="1. Status" w:id="162"/>
      <w:bookmarkEnd w:id="162"/>
      <w:r>
        <w:rPr>
          <w:b w:val="0"/>
          <w:i w:val="0"/>
        </w:rPr>
      </w:r>
      <w:bookmarkStart w:name="_bookmark54" w:id="163"/>
      <w:bookmarkEnd w:id="163"/>
      <w:r>
        <w:rPr>
          <w:b w:val="0"/>
          <w:i w:val="0"/>
        </w:rPr>
      </w:r>
      <w:bookmarkStart w:name="_bookmark54" w:id="164"/>
      <w:bookmarkEnd w:id="164"/>
      <w:r>
        <w:rPr>
          <w:i/>
        </w:rPr>
        <w:t>S</w:t>
      </w:r>
      <w:r>
        <w:rPr>
          <w:i/>
        </w:rPr>
        <w:t>tatus</w:t>
      </w:r>
    </w:p>
    <w:p>
      <w:pPr>
        <w:pStyle w:val="BodyText"/>
        <w:rPr>
          <w:rFonts w:ascii="Arial"/>
          <w:b/>
          <w:i/>
          <w:sz w:val="26"/>
        </w:rPr>
      </w:pPr>
    </w:p>
    <w:p>
      <w:pPr>
        <w:pStyle w:val="Heading3"/>
        <w:numPr>
          <w:ilvl w:val="1"/>
          <w:numId w:val="20"/>
        </w:numPr>
        <w:tabs>
          <w:tab w:pos="2227" w:val="left" w:leader="none"/>
        </w:tabs>
        <w:spacing w:line="240" w:lineRule="auto" w:before="0" w:after="0"/>
        <w:ind w:left="2226" w:right="0" w:hanging="507"/>
        <w:jc w:val="left"/>
      </w:pPr>
      <w:bookmarkStart w:name="1.1. mtr_ins_sts.ksh" w:id="165"/>
      <w:bookmarkEnd w:id="165"/>
      <w:r>
        <w:rPr>
          <w:b w:val="0"/>
        </w:rPr>
      </w:r>
      <w:bookmarkStart w:name="_bookmark55" w:id="166"/>
      <w:bookmarkEnd w:id="166"/>
      <w:r>
        <w:rPr>
          <w:b w:val="0"/>
        </w:rPr>
      </w:r>
      <w:bookmarkStart w:name="_bookmark55" w:id="167"/>
      <w:bookmarkEnd w:id="167"/>
      <w:r>
        <w:rPr/>
        <w:t>m</w:t>
      </w:r>
      <w:r>
        <w:rPr/>
        <w:t>tr_ins_sts.ksh</w:t>
      </w:r>
    </w:p>
    <w:p>
      <w:pPr>
        <w:pStyle w:val="BodyText"/>
        <w:spacing w:line="500" w:lineRule="atLeast" w:before="67"/>
        <w:ind w:left="1720" w:right="7094"/>
      </w:pPr>
      <w:r>
        <w:rPr/>
        <w:t>This script checks instance status. Syntax</w:t>
      </w:r>
    </w:p>
    <w:p>
      <w:pPr>
        <w:pStyle w:val="BodyText"/>
        <w:spacing w:before="6"/>
        <w:ind w:left="2440"/>
      </w:pPr>
      <w:r>
        <w:rPr/>
        <w:t>mtr_ins_sts.ksh -s &lt;sid&gt; -l &lt;label&gt; -t &lt;title&gt; -e &lt;esp&gt;</w:t>
      </w:r>
    </w:p>
    <w:p>
      <w:pPr>
        <w:pStyle w:val="BodyText"/>
      </w:pPr>
    </w:p>
    <w:p>
      <w:pPr>
        <w:pStyle w:val="BodyText"/>
        <w:ind w:left="1720"/>
      </w:pPr>
      <w:r>
        <w:rPr/>
        <w:t>Parameters</w:t>
      </w:r>
    </w:p>
    <w:p>
      <w:pPr>
        <w:pStyle w:val="BodyText"/>
        <w:tabs>
          <w:tab w:pos="3159" w:val="left" w:leader="none"/>
        </w:tabs>
        <w:ind w:left="2440"/>
      </w:pPr>
      <w:r>
        <w:rPr/>
        <w:t>-s</w:t>
        <w:tab/>
        <w:t>Instance</w:t>
      </w:r>
      <w:r>
        <w:rPr>
          <w:spacing w:val="-1"/>
        </w:rPr>
        <w:t> </w:t>
      </w:r>
      <w:r>
        <w:rPr/>
        <w:t>name|ALL.</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20" w:right="2275" w:firstLine="1440"/>
      </w:pPr>
      <w:r>
        <w:rPr/>
        <w:t>(Should be alpha numeric with special characters - and _ only. Blank space is not allowed.)</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pPr>
    </w:p>
    <w:p>
      <w:pPr>
        <w:pStyle w:val="BodyText"/>
        <w:ind w:left="1720"/>
      </w:pPr>
      <w:r>
        <w:rPr/>
        <w:t>Example</w:t>
      </w:r>
    </w:p>
    <w:p>
      <w:pPr>
        <w:pStyle w:val="BodyText"/>
        <w:ind w:left="2440"/>
      </w:pPr>
      <w:r>
        <w:rPr/>
        <w:t>mtr_ins_sts.ksh -s ORCL -l ORCL -t ORCL-INSANCE-STATUS -e 101</w:t>
      </w:r>
    </w:p>
    <w:p>
      <w:pPr>
        <w:spacing w:after="0"/>
        <w:sectPr>
          <w:type w:val="continuous"/>
          <w:pgSz w:w="12240" w:h="15840"/>
          <w:pgMar w:top="1560" w:bottom="860" w:left="80" w:right="80"/>
        </w:sectPr>
      </w:pPr>
    </w:p>
    <w:p>
      <w:pPr>
        <w:pStyle w:val="Heading3"/>
        <w:numPr>
          <w:ilvl w:val="1"/>
          <w:numId w:val="20"/>
        </w:numPr>
        <w:tabs>
          <w:tab w:pos="2227" w:val="left" w:leader="none"/>
        </w:tabs>
        <w:spacing w:line="240" w:lineRule="auto" w:before="56" w:after="0"/>
        <w:ind w:left="2226" w:right="0" w:hanging="507"/>
        <w:jc w:val="left"/>
      </w:pPr>
      <w:bookmarkStart w:name="1.2. mtr_lis_sts.ksh" w:id="168"/>
      <w:bookmarkEnd w:id="168"/>
      <w:r>
        <w:rPr>
          <w:b w:val="0"/>
        </w:rPr>
      </w:r>
      <w:bookmarkStart w:name="_bookmark56" w:id="169"/>
      <w:bookmarkEnd w:id="169"/>
      <w:r>
        <w:rPr>
          <w:b w:val="0"/>
        </w:rPr>
      </w:r>
      <w:bookmarkStart w:name="_bookmark56" w:id="170"/>
      <w:bookmarkEnd w:id="170"/>
      <w:r>
        <w:rPr/>
        <w:t>m</w:t>
      </w:r>
      <w:r>
        <w:rPr/>
        <w:t>tr_lis_sts.ksh</w:t>
      </w:r>
    </w:p>
    <w:p>
      <w:pPr>
        <w:pStyle w:val="BodyText"/>
        <w:spacing w:before="3"/>
        <w:rPr>
          <w:rFonts w:ascii="Arial"/>
          <w:b/>
          <w:sz w:val="29"/>
        </w:rPr>
      </w:pPr>
    </w:p>
    <w:p>
      <w:pPr>
        <w:pStyle w:val="BodyText"/>
        <w:ind w:left="1720"/>
      </w:pPr>
      <w:r>
        <w:rPr/>
        <w:t>This script checks listener status.</w:t>
      </w:r>
    </w:p>
    <w:p>
      <w:pPr>
        <w:pStyle w:val="BodyText"/>
        <w:spacing w:before="2"/>
        <w:rPr>
          <w:sz w:val="16"/>
        </w:rPr>
      </w:pPr>
    </w:p>
    <w:p>
      <w:pPr>
        <w:pStyle w:val="BodyText"/>
        <w:spacing w:before="90"/>
        <w:ind w:left="1720"/>
      </w:pPr>
      <w:r>
        <w:rPr/>
        <w:t>Syntax</w:t>
      </w:r>
    </w:p>
    <w:p>
      <w:pPr>
        <w:pStyle w:val="BodyText"/>
        <w:ind w:left="2440"/>
      </w:pPr>
      <w:r>
        <w:rPr/>
        <w:t>mtr_lis_sts.ksh -i &lt;listener&gt; -l &lt;label&gt; -t &lt;title&gt; -e &lt;esp&gt;</w:t>
      </w:r>
    </w:p>
    <w:p>
      <w:pPr>
        <w:pStyle w:val="BodyText"/>
        <w:spacing w:before="2"/>
        <w:rPr>
          <w:sz w:val="16"/>
        </w:rPr>
      </w:pPr>
    </w:p>
    <w:p>
      <w:pPr>
        <w:pStyle w:val="BodyText"/>
        <w:spacing w:line="275" w:lineRule="exact" w:before="90"/>
        <w:ind w:left="1719"/>
      </w:pPr>
      <w:r>
        <w:rPr/>
        <w:t>Parameters</w:t>
      </w:r>
    </w:p>
    <w:p>
      <w:pPr>
        <w:pStyle w:val="BodyText"/>
        <w:tabs>
          <w:tab w:pos="3159" w:val="left" w:leader="none"/>
        </w:tabs>
        <w:spacing w:line="275" w:lineRule="exact"/>
        <w:ind w:left="2439"/>
      </w:pPr>
      <w:r>
        <w:rPr/>
        <w:t>-i</w:t>
        <w:tab/>
        <w:t>Listener</w:t>
      </w:r>
      <w:r>
        <w:rPr>
          <w:spacing w:val="-1"/>
        </w:rPr>
        <w:t> </w:t>
      </w:r>
      <w:r>
        <w:rPr/>
        <w:t>Name|ALL.</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spacing w:before="1"/>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11"/>
        <w:rPr>
          <w:sz w:val="23"/>
        </w:rPr>
      </w:pPr>
    </w:p>
    <w:p>
      <w:pPr>
        <w:pStyle w:val="BodyText"/>
        <w:ind w:left="1719"/>
      </w:pPr>
      <w:r>
        <w:rPr/>
        <w:t>Example</w:t>
      </w:r>
    </w:p>
    <w:p>
      <w:pPr>
        <w:pStyle w:val="BodyText"/>
        <w:ind w:left="2439"/>
      </w:pPr>
      <w:r>
        <w:rPr/>
        <w:t>mtr_lis_sts.ksh -i ORCL_LISTENER -l ORCL -t ORCL-LISTENER-STATUS -e</w:t>
      </w:r>
    </w:p>
    <w:p>
      <w:pPr>
        <w:pStyle w:val="BodyText"/>
        <w:ind w:left="1719"/>
      </w:pPr>
      <w:r>
        <w:rPr/>
        <w:t>100</w:t>
      </w:r>
    </w:p>
    <w:p>
      <w:pPr>
        <w:pStyle w:val="BodyText"/>
        <w:rPr>
          <w:sz w:val="26"/>
        </w:rPr>
      </w:pPr>
    </w:p>
    <w:p>
      <w:pPr>
        <w:pStyle w:val="Heading3"/>
        <w:spacing w:before="217"/>
        <w:ind w:left="1720" w:firstLine="0"/>
      </w:pPr>
      <w:bookmarkStart w:name="1.3. mtr_host_ping.ksh" w:id="171"/>
      <w:bookmarkEnd w:id="171"/>
      <w:r>
        <w:rPr>
          <w:b w:val="0"/>
        </w:rPr>
      </w:r>
      <w:bookmarkStart w:name="_bookmark57" w:id="172"/>
      <w:bookmarkEnd w:id="172"/>
      <w:r>
        <w:rPr>
          <w:b w:val="0"/>
        </w:rPr>
      </w:r>
      <w:r>
        <w:rPr/>
        <w:t>1.3. mtr_host_ping.ksh</w:t>
      </w:r>
    </w:p>
    <w:p>
      <w:pPr>
        <w:pStyle w:val="BodyText"/>
        <w:spacing w:before="2"/>
        <w:rPr>
          <w:rFonts w:ascii="Arial"/>
          <w:b/>
          <w:sz w:val="29"/>
        </w:rPr>
      </w:pPr>
    </w:p>
    <w:p>
      <w:pPr>
        <w:pStyle w:val="BodyText"/>
        <w:spacing w:before="1"/>
        <w:ind w:left="1720"/>
      </w:pPr>
      <w:r>
        <w:rPr/>
        <w:t>This script pings the given host(s) and alerts if response not received from the host(s).</w:t>
      </w:r>
    </w:p>
    <w:p>
      <w:pPr>
        <w:pStyle w:val="BodyText"/>
        <w:spacing w:before="2"/>
        <w:rPr>
          <w:sz w:val="16"/>
        </w:rPr>
      </w:pPr>
    </w:p>
    <w:p>
      <w:pPr>
        <w:pStyle w:val="BodyText"/>
        <w:spacing w:before="90"/>
        <w:ind w:left="1720"/>
      </w:pPr>
      <w:r>
        <w:rPr/>
        <w:t>Syntax</w:t>
      </w:r>
    </w:p>
    <w:p>
      <w:pPr>
        <w:pStyle w:val="BodyText"/>
        <w:ind w:left="2440"/>
      </w:pPr>
      <w:r>
        <w:rPr/>
        <w:t>mtr_host_ping.ksh -p &lt;par file&gt; -l &lt;label&gt; -t &lt;title&gt; -e &lt;esp&gt;</w:t>
      </w:r>
    </w:p>
    <w:p>
      <w:pPr>
        <w:pStyle w:val="BodyText"/>
        <w:spacing w:before="2"/>
        <w:rPr>
          <w:sz w:val="16"/>
        </w:rPr>
      </w:pPr>
    </w:p>
    <w:p>
      <w:pPr>
        <w:pStyle w:val="BodyText"/>
        <w:spacing w:before="90"/>
        <w:ind w:left="1720"/>
      </w:pPr>
      <w:r>
        <w:rPr/>
        <w:t>Parameters</w:t>
      </w:r>
    </w:p>
    <w:p>
      <w:pPr>
        <w:pStyle w:val="BodyText"/>
        <w:ind w:left="2440"/>
      </w:pPr>
      <w:r>
        <w:rPr/>
        <w:t>-p [o] Par file name.</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Default</w:t>
      </w:r>
    </w:p>
    <w:p>
      <w:pPr>
        <w:pStyle w:val="BodyText"/>
        <w:ind w:left="2439"/>
      </w:pPr>
      <w:r>
        <w:rPr/>
        <w:t>Parameter file is ping.ini.</w:t>
      </w:r>
    </w:p>
    <w:p>
      <w:pPr>
        <w:pStyle w:val="BodyText"/>
      </w:pPr>
    </w:p>
    <w:p>
      <w:pPr>
        <w:pStyle w:val="BodyText"/>
        <w:ind w:left="1719"/>
      </w:pPr>
      <w:r>
        <w:rPr/>
        <w:t>Example</w:t>
      </w:r>
    </w:p>
    <w:p>
      <w:pPr>
        <w:pStyle w:val="BodyText"/>
        <w:ind w:left="2439"/>
      </w:pPr>
      <w:r>
        <w:rPr/>
        <w:t>mtr_host_ping.ksh -l smg -t SMG-DOMAIN-SERVER(S)-STATUS -e 101</w:t>
      </w:r>
    </w:p>
    <w:p>
      <w:pPr>
        <w:pStyle w:val="BodyText"/>
        <w:rPr>
          <w:sz w:val="26"/>
        </w:rPr>
      </w:pPr>
    </w:p>
    <w:p>
      <w:pPr>
        <w:pStyle w:val="Heading2"/>
        <w:numPr>
          <w:ilvl w:val="0"/>
          <w:numId w:val="20"/>
        </w:numPr>
        <w:tabs>
          <w:tab w:pos="2032" w:val="left" w:leader="none"/>
        </w:tabs>
        <w:spacing w:line="240" w:lineRule="auto" w:before="217" w:after="0"/>
        <w:ind w:left="2031" w:right="0" w:hanging="312"/>
        <w:jc w:val="left"/>
        <w:rPr>
          <w:i/>
        </w:rPr>
      </w:pPr>
      <w:bookmarkStart w:name="2. Space" w:id="173"/>
      <w:bookmarkEnd w:id="173"/>
      <w:r>
        <w:rPr>
          <w:b w:val="0"/>
          <w:i w:val="0"/>
        </w:rPr>
      </w:r>
      <w:bookmarkStart w:name="_bookmark58" w:id="174"/>
      <w:bookmarkEnd w:id="174"/>
      <w:r>
        <w:rPr>
          <w:b w:val="0"/>
          <w:i w:val="0"/>
        </w:rPr>
      </w:r>
      <w:bookmarkStart w:name="_bookmark58" w:id="175"/>
      <w:bookmarkEnd w:id="175"/>
      <w:r>
        <w:rPr>
          <w:i/>
        </w:rPr>
        <w:t>S</w:t>
      </w:r>
      <w:r>
        <w:rPr>
          <w:i/>
        </w:rPr>
        <w:t>pace</w:t>
      </w:r>
    </w:p>
    <w:p>
      <w:pPr>
        <w:spacing w:after="0" w:line="240" w:lineRule="auto"/>
        <w:jc w:val="left"/>
        <w:sectPr>
          <w:pgSz w:w="12240" w:h="15840"/>
          <w:pgMar w:header="720" w:footer="662" w:top="1560" w:bottom="980" w:left="80" w:right="80"/>
        </w:sectPr>
      </w:pPr>
    </w:p>
    <w:p>
      <w:pPr>
        <w:pStyle w:val="Heading3"/>
        <w:numPr>
          <w:ilvl w:val="1"/>
          <w:numId w:val="20"/>
        </w:numPr>
        <w:tabs>
          <w:tab w:pos="2227" w:val="left" w:leader="none"/>
        </w:tabs>
        <w:spacing w:line="240" w:lineRule="auto" w:before="56" w:after="0"/>
        <w:ind w:left="2226" w:right="0" w:hanging="507"/>
        <w:jc w:val="left"/>
      </w:pPr>
      <w:bookmarkStart w:name="2.1. mtr_tbs_spa.ksh" w:id="176"/>
      <w:bookmarkEnd w:id="176"/>
      <w:r>
        <w:rPr>
          <w:b w:val="0"/>
        </w:rPr>
      </w:r>
      <w:bookmarkStart w:name="_bookmark59" w:id="177"/>
      <w:bookmarkEnd w:id="177"/>
      <w:r>
        <w:rPr>
          <w:b w:val="0"/>
        </w:rPr>
      </w:r>
      <w:bookmarkStart w:name="_bookmark59" w:id="178"/>
      <w:bookmarkEnd w:id="178"/>
      <w:r>
        <w:rPr/>
        <w:t>m</w:t>
      </w:r>
      <w:r>
        <w:rPr/>
        <w:t>tr_tbs_spa.ksh</w:t>
      </w:r>
    </w:p>
    <w:p>
      <w:pPr>
        <w:pStyle w:val="BodyText"/>
        <w:spacing w:before="2"/>
        <w:rPr>
          <w:rFonts w:ascii="Arial"/>
          <w:b/>
          <w:sz w:val="25"/>
        </w:rPr>
      </w:pPr>
    </w:p>
    <w:p>
      <w:pPr>
        <w:pStyle w:val="BodyText"/>
        <w:spacing w:before="1"/>
        <w:ind w:left="1720" w:right="2103"/>
      </w:pPr>
      <w:r>
        <w:rPr/>
        <w:t>This script checks tablespace space and reports the tablespace(s) of each or individual database(s) that are exceeding the regular space limit.</w:t>
      </w:r>
    </w:p>
    <w:p>
      <w:pPr>
        <w:pStyle w:val="BodyText"/>
        <w:spacing w:before="2"/>
        <w:rPr>
          <w:sz w:val="16"/>
        </w:rPr>
      </w:pPr>
    </w:p>
    <w:p>
      <w:pPr>
        <w:spacing w:after="0"/>
        <w:rPr>
          <w:sz w:val="16"/>
        </w:rPr>
        <w:sectPr>
          <w:pgSz w:w="12240" w:h="15840"/>
          <w:pgMar w:header="720" w:footer="662" w:top="1560" w:bottom="980" w:left="80" w:right="80"/>
        </w:sectPr>
      </w:pPr>
    </w:p>
    <w:p>
      <w:pPr>
        <w:pStyle w:val="BodyText"/>
        <w:spacing w:before="90"/>
        <w:jc w:val="right"/>
      </w:pPr>
      <w:r>
        <w:rPr/>
        <w:t>Syntax</w:t>
      </w:r>
    </w:p>
    <w:p>
      <w:pPr>
        <w:pStyle w:val="BodyText"/>
        <w:spacing w:before="11"/>
        <w:rPr>
          <w:sz w:val="23"/>
        </w:rPr>
      </w:pPr>
    </w:p>
    <w:p>
      <w:pPr>
        <w:pStyle w:val="BodyText"/>
        <w:ind w:right="73"/>
        <w:jc w:val="right"/>
      </w:pPr>
      <w:r>
        <w:rPr/>
        <w:t>&lt;esp&gt;</w:t>
      </w:r>
    </w:p>
    <w:p>
      <w:pPr>
        <w:pStyle w:val="BodyText"/>
        <w:spacing w:before="9"/>
        <w:rPr>
          <w:sz w:val="31"/>
        </w:rPr>
      </w:pPr>
      <w:r>
        <w:rPr/>
        <w:br w:type="column"/>
      </w:r>
      <w:r>
        <w:rPr>
          <w:sz w:val="31"/>
        </w:rPr>
      </w:r>
    </w:p>
    <w:p>
      <w:pPr>
        <w:pStyle w:val="BodyText"/>
        <w:ind w:left="12"/>
      </w:pPr>
      <w:r>
        <w:rPr/>
        <w:t>mtr_tbs_spa.ksh -s &lt;sid&gt; -o &lt;loc sid&gt; -p &lt;parameters&gt; -l &lt;label&gt; -t &lt;title&gt; -e</w:t>
      </w:r>
    </w:p>
    <w:p>
      <w:pPr>
        <w:spacing w:after="0"/>
        <w:sectPr>
          <w:type w:val="continuous"/>
          <w:pgSz w:w="12240" w:h="15840"/>
          <w:pgMar w:top="1560" w:bottom="860" w:left="80" w:right="80"/>
          <w:cols w:num="2" w:equalWidth="0">
            <w:col w:w="2388" w:space="40"/>
            <w:col w:w="9652"/>
          </w:cols>
        </w:sectPr>
      </w:pPr>
    </w:p>
    <w:p>
      <w:pPr>
        <w:pStyle w:val="BodyText"/>
        <w:spacing w:before="2"/>
        <w:rPr>
          <w:sz w:val="16"/>
        </w:rPr>
      </w:pPr>
    </w:p>
    <w:p>
      <w:pPr>
        <w:pStyle w:val="BodyText"/>
        <w:spacing w:before="90"/>
        <w:ind w:left="1720"/>
      </w:pPr>
      <w:r>
        <w:rPr/>
        <w:t>Parameters</w:t>
      </w:r>
    </w:p>
    <w:p>
      <w:pPr>
        <w:pStyle w:val="BodyText"/>
        <w:tabs>
          <w:tab w:pos="3159" w:val="left" w:leader="none"/>
        </w:tabs>
        <w:ind w:left="2440"/>
      </w:pPr>
      <w:r>
        <w:rPr/>
        <w:t>-s</w:t>
        <w:tab/>
        <w:t>Instance</w:t>
      </w:r>
      <w:r>
        <w:rPr>
          <w:spacing w:val="-1"/>
        </w:rPr>
        <w:t> </w:t>
      </w:r>
      <w:r>
        <w:rPr/>
        <w:t>name|ALL.</w:t>
      </w:r>
    </w:p>
    <w:p>
      <w:pPr>
        <w:pStyle w:val="BodyText"/>
        <w:tabs>
          <w:tab w:pos="3159" w:val="left" w:leader="none"/>
        </w:tabs>
        <w:ind w:left="2440"/>
      </w:pPr>
      <w:r>
        <w:rPr/>
        <w:t>-o</w:t>
        <w:tab/>
        <w:t>Local instance name. Use this if connected from remote</w:t>
      </w:r>
      <w:r>
        <w:rPr>
          <w:spacing w:val="-7"/>
        </w:rPr>
        <w:t> </w:t>
      </w:r>
      <w:r>
        <w:rPr/>
        <w:t>machine.</w:t>
      </w:r>
    </w:p>
    <w:p>
      <w:pPr>
        <w:pStyle w:val="BodyText"/>
        <w:tabs>
          <w:tab w:pos="3159" w:val="left" w:leader="none"/>
        </w:tabs>
        <w:ind w:left="2440"/>
      </w:pPr>
      <w:r>
        <w:rPr/>
        <w:t>-p</w:t>
        <w:tab/>
        <w:t>Parameters</w:t>
      </w:r>
      <w:r>
        <w:rPr>
          <w:spacing w:val="-1"/>
        </w:rPr>
        <w:t> </w:t>
      </w:r>
      <w:r>
        <w:rPr/>
        <w:t>(rts_lmt={nn}).</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20" w:right="2275" w:firstLine="1440"/>
      </w:pPr>
      <w:r>
        <w:rPr/>
        <w:t>(Should be alpha numeric with special characters - and _ only. Blank space is not allowed.)</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pPr>
    </w:p>
    <w:p>
      <w:pPr>
        <w:pStyle w:val="BodyText"/>
        <w:ind w:left="1720"/>
      </w:pPr>
      <w:r>
        <w:rPr/>
        <w:t>Brace Parameters</w:t>
      </w:r>
    </w:p>
    <w:p>
      <w:pPr>
        <w:pStyle w:val="BodyText"/>
        <w:ind w:left="2440"/>
      </w:pPr>
      <w:r>
        <w:rPr/>
        <w:t>rts_lmt Threshold limit (% used).</w:t>
      </w:r>
    </w:p>
    <w:p>
      <w:pPr>
        <w:pStyle w:val="BodyText"/>
      </w:pPr>
    </w:p>
    <w:p>
      <w:pPr>
        <w:pStyle w:val="BodyText"/>
        <w:ind w:left="1720"/>
      </w:pPr>
      <w:r>
        <w:rPr/>
        <w:t>Example</w:t>
      </w:r>
    </w:p>
    <w:p>
      <w:pPr>
        <w:pStyle w:val="BodyText"/>
        <w:ind w:left="1720" w:right="1887" w:firstLine="720"/>
      </w:pPr>
      <w:r>
        <w:rPr/>
        <w:t>mtr_tbs_spa.ksh -s ORCL -p {rts_lmt=90} -l ORCL -t ORCL-TABLESPACES- SPACE -e 100</w:t>
      </w:r>
    </w:p>
    <w:p>
      <w:pPr>
        <w:pStyle w:val="BodyText"/>
        <w:spacing w:before="10"/>
        <w:rPr>
          <w:sz w:val="20"/>
        </w:rPr>
      </w:pPr>
    </w:p>
    <w:p>
      <w:pPr>
        <w:pStyle w:val="Heading3"/>
        <w:numPr>
          <w:ilvl w:val="1"/>
          <w:numId w:val="20"/>
        </w:numPr>
        <w:tabs>
          <w:tab w:pos="2227" w:val="left" w:leader="none"/>
        </w:tabs>
        <w:spacing w:line="240" w:lineRule="auto" w:before="0" w:after="0"/>
        <w:ind w:left="2226" w:right="0" w:hanging="507"/>
        <w:jc w:val="left"/>
      </w:pPr>
      <w:bookmarkStart w:name="2.2. mtr_asm_disk.ksh" w:id="179"/>
      <w:bookmarkEnd w:id="179"/>
      <w:r>
        <w:rPr>
          <w:b w:val="0"/>
        </w:rPr>
      </w:r>
      <w:bookmarkStart w:name="_bookmark60" w:id="180"/>
      <w:bookmarkEnd w:id="180"/>
      <w:r>
        <w:rPr>
          <w:b w:val="0"/>
        </w:rPr>
      </w:r>
      <w:bookmarkStart w:name="_bookmark60" w:id="181"/>
      <w:bookmarkEnd w:id="181"/>
      <w:r>
        <w:rPr/>
        <w:t>m</w:t>
      </w:r>
      <w:r>
        <w:rPr/>
        <w:t>tr_asm_disk.ksh</w:t>
      </w:r>
    </w:p>
    <w:p>
      <w:pPr>
        <w:pStyle w:val="BodyText"/>
        <w:spacing w:before="3"/>
        <w:rPr>
          <w:rFonts w:ascii="Arial"/>
          <w:b/>
          <w:sz w:val="25"/>
        </w:rPr>
      </w:pPr>
    </w:p>
    <w:p>
      <w:pPr>
        <w:pStyle w:val="BodyText"/>
        <w:ind w:left="1720" w:right="1969"/>
      </w:pPr>
      <w:r>
        <w:rPr/>
        <w:t>This script checks asm file system space and reports the file systems that are exceeding the specified threshold.</w:t>
      </w:r>
    </w:p>
    <w:p>
      <w:pPr>
        <w:pStyle w:val="BodyText"/>
        <w:spacing w:before="2"/>
        <w:rPr>
          <w:sz w:val="16"/>
        </w:rPr>
      </w:pPr>
    </w:p>
    <w:p>
      <w:pPr>
        <w:pStyle w:val="BodyText"/>
        <w:spacing w:before="90"/>
        <w:ind w:left="1720"/>
      </w:pPr>
      <w:r>
        <w:rPr/>
        <w:t>Syntax</w:t>
      </w:r>
    </w:p>
    <w:p>
      <w:pPr>
        <w:pStyle w:val="BodyText"/>
        <w:ind w:left="2440"/>
      </w:pPr>
      <w:r>
        <w:rPr/>
        <w:t>mtr_asm_disk.ksh -p &lt;par file&gt; -l &lt;label&gt; -t &lt;title&gt; -e &lt;esp&gt;</w:t>
      </w:r>
    </w:p>
    <w:p>
      <w:pPr>
        <w:pStyle w:val="BodyText"/>
        <w:spacing w:before="2"/>
        <w:rPr>
          <w:sz w:val="16"/>
        </w:rPr>
      </w:pPr>
    </w:p>
    <w:p>
      <w:pPr>
        <w:pStyle w:val="BodyText"/>
        <w:spacing w:line="275" w:lineRule="exact" w:before="90"/>
        <w:ind w:left="1720"/>
      </w:pPr>
      <w:r>
        <w:rPr/>
        <w:t>Parameters</w:t>
      </w:r>
    </w:p>
    <w:p>
      <w:pPr>
        <w:pStyle w:val="BodyText"/>
        <w:spacing w:line="275" w:lineRule="exact"/>
        <w:ind w:left="2440"/>
      </w:pPr>
      <w:r>
        <w:rPr/>
        <w:t>-p [o] Par file name.</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spacing w:before="1"/>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11"/>
        <w:rPr>
          <w:sz w:val="23"/>
        </w:rPr>
      </w:pPr>
    </w:p>
    <w:p>
      <w:pPr>
        <w:pStyle w:val="BodyText"/>
        <w:ind w:left="1719"/>
      </w:pPr>
      <w:r>
        <w:rPr/>
        <w:t>Default</w:t>
      </w:r>
    </w:p>
    <w:p>
      <w:pPr>
        <w:pStyle w:val="BodyText"/>
        <w:ind w:left="2439"/>
      </w:pPr>
      <w:r>
        <w:rPr/>
        <w:t>Parameter file is asm.ini.</w:t>
      </w:r>
    </w:p>
    <w:p>
      <w:pPr>
        <w:pStyle w:val="BodyText"/>
      </w:pPr>
    </w:p>
    <w:p>
      <w:pPr>
        <w:pStyle w:val="BodyText"/>
        <w:ind w:left="1719"/>
      </w:pPr>
      <w:r>
        <w:rPr/>
        <w:t>Example</w:t>
      </w:r>
    </w:p>
    <w:p>
      <w:pPr>
        <w:spacing w:after="0"/>
        <w:sectPr>
          <w:type w:val="continuous"/>
          <w:pgSz w:w="12240" w:h="15840"/>
          <w:pgMar w:top="1560" w:bottom="860" w:left="80" w:right="80"/>
        </w:sectPr>
      </w:pPr>
    </w:p>
    <w:p>
      <w:pPr>
        <w:pStyle w:val="BodyText"/>
        <w:spacing w:before="56"/>
        <w:ind w:left="2440"/>
      </w:pPr>
      <w:r>
        <w:rPr/>
        <w:t>mtr_asm_disk.ksh -l ATLANTIC -t ATLANTIC-FILE-SYSTEM-SPACE -e 111</w:t>
      </w:r>
    </w:p>
    <w:p>
      <w:pPr>
        <w:pStyle w:val="BodyText"/>
        <w:spacing w:before="9"/>
        <w:rPr>
          <w:sz w:val="20"/>
        </w:rPr>
      </w:pPr>
    </w:p>
    <w:p>
      <w:pPr>
        <w:pStyle w:val="Heading3"/>
        <w:numPr>
          <w:ilvl w:val="1"/>
          <w:numId w:val="20"/>
        </w:numPr>
        <w:tabs>
          <w:tab w:pos="2227" w:val="left" w:leader="none"/>
        </w:tabs>
        <w:spacing w:line="240" w:lineRule="auto" w:before="0" w:after="0"/>
        <w:ind w:left="2226" w:right="0" w:hanging="507"/>
        <w:jc w:val="left"/>
      </w:pPr>
      <w:bookmarkStart w:name="2.3. mtr_host_disk.ksh" w:id="182"/>
      <w:bookmarkEnd w:id="182"/>
      <w:r>
        <w:rPr>
          <w:b w:val="0"/>
        </w:rPr>
      </w:r>
      <w:bookmarkStart w:name="_bookmark61" w:id="183"/>
      <w:bookmarkEnd w:id="183"/>
      <w:r>
        <w:rPr>
          <w:b w:val="0"/>
        </w:rPr>
      </w:r>
      <w:bookmarkStart w:name="_bookmark61" w:id="184"/>
      <w:bookmarkEnd w:id="184"/>
      <w:r>
        <w:rPr/>
        <w:t>m</w:t>
      </w:r>
      <w:r>
        <w:rPr/>
        <w:t>tr_host_disk.ksh</w:t>
      </w:r>
    </w:p>
    <w:p>
      <w:pPr>
        <w:pStyle w:val="BodyText"/>
        <w:spacing w:before="3"/>
        <w:rPr>
          <w:rFonts w:ascii="Arial"/>
          <w:b/>
          <w:sz w:val="25"/>
        </w:rPr>
      </w:pPr>
    </w:p>
    <w:p>
      <w:pPr>
        <w:pStyle w:val="BodyText"/>
        <w:spacing w:before="1"/>
        <w:ind w:left="1720" w:right="2062"/>
      </w:pPr>
      <w:r>
        <w:rPr/>
        <w:t>This script checks file system space and reports the file systems that are exceeding the specified threshold.</w:t>
      </w:r>
    </w:p>
    <w:p>
      <w:pPr>
        <w:pStyle w:val="BodyText"/>
        <w:spacing w:before="2"/>
        <w:rPr>
          <w:sz w:val="16"/>
        </w:rPr>
      </w:pPr>
    </w:p>
    <w:p>
      <w:pPr>
        <w:pStyle w:val="BodyText"/>
        <w:spacing w:before="90"/>
        <w:ind w:left="1719"/>
      </w:pPr>
      <w:r>
        <w:rPr/>
        <w:t>Syntax</w:t>
      </w:r>
    </w:p>
    <w:p>
      <w:pPr>
        <w:pStyle w:val="BodyText"/>
        <w:ind w:left="2439"/>
      </w:pPr>
      <w:r>
        <w:rPr/>
        <w:t>mtr_host_disk.ksh -p &lt;par file&gt; -l &lt;label&gt; -t &lt;title&gt; -e &lt;esp&gt;</w:t>
      </w:r>
    </w:p>
    <w:p>
      <w:pPr>
        <w:pStyle w:val="BodyText"/>
        <w:spacing w:before="2"/>
        <w:rPr>
          <w:sz w:val="16"/>
        </w:rPr>
      </w:pPr>
    </w:p>
    <w:p>
      <w:pPr>
        <w:pStyle w:val="BodyText"/>
        <w:spacing w:before="90"/>
        <w:ind w:left="1719"/>
      </w:pPr>
      <w:r>
        <w:rPr/>
        <w:t>Parameters</w:t>
      </w:r>
    </w:p>
    <w:p>
      <w:pPr>
        <w:pStyle w:val="BodyText"/>
        <w:ind w:left="2439"/>
      </w:pPr>
      <w:r>
        <w:rPr/>
        <w:t>-p [o] Par file name.</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Default</w:t>
      </w:r>
    </w:p>
    <w:p>
      <w:pPr>
        <w:pStyle w:val="BodyText"/>
        <w:ind w:left="2439"/>
      </w:pPr>
      <w:r>
        <w:rPr/>
        <w:t>Parameter file is disk.ini.</w:t>
      </w:r>
    </w:p>
    <w:p>
      <w:pPr>
        <w:pStyle w:val="BodyText"/>
      </w:pPr>
    </w:p>
    <w:p>
      <w:pPr>
        <w:pStyle w:val="BodyText"/>
        <w:ind w:left="1719"/>
      </w:pPr>
      <w:r>
        <w:rPr/>
        <w:t>Example</w:t>
      </w:r>
    </w:p>
    <w:p>
      <w:pPr>
        <w:pStyle w:val="BodyText"/>
        <w:ind w:left="2439"/>
      </w:pPr>
      <w:r>
        <w:rPr/>
        <w:t>mtr_host_disk.ksh -l ATLANTIC -t ATLANTIC-FILE-SYSTEM-SPACE -e 100</w:t>
      </w:r>
    </w:p>
    <w:p>
      <w:pPr>
        <w:spacing w:after="0"/>
        <w:sectPr>
          <w:pgSz w:w="12240" w:h="15840"/>
          <w:pgMar w:header="720" w:footer="662" w:top="1560" w:bottom="980" w:left="80" w:right="80"/>
        </w:sectPr>
      </w:pPr>
    </w:p>
    <w:p>
      <w:pPr>
        <w:pStyle w:val="BodyText"/>
        <w:spacing w:before="11"/>
        <w:rPr>
          <w:sz w:val="17"/>
        </w:rPr>
      </w:pPr>
    </w:p>
    <w:p>
      <w:pPr>
        <w:pStyle w:val="Heading2"/>
        <w:numPr>
          <w:ilvl w:val="0"/>
          <w:numId w:val="20"/>
        </w:numPr>
        <w:tabs>
          <w:tab w:pos="2032" w:val="left" w:leader="none"/>
        </w:tabs>
        <w:spacing w:line="240" w:lineRule="auto" w:before="90" w:after="0"/>
        <w:ind w:left="2032" w:right="0" w:hanging="312"/>
        <w:jc w:val="left"/>
        <w:rPr>
          <w:i/>
        </w:rPr>
      </w:pPr>
      <w:bookmarkStart w:name="3. Log" w:id="185"/>
      <w:bookmarkEnd w:id="185"/>
      <w:r>
        <w:rPr>
          <w:b w:val="0"/>
          <w:i w:val="0"/>
        </w:rPr>
      </w:r>
      <w:bookmarkStart w:name="_bookmark62" w:id="186"/>
      <w:bookmarkEnd w:id="186"/>
      <w:r>
        <w:rPr>
          <w:b w:val="0"/>
          <w:i w:val="0"/>
        </w:rPr>
      </w:r>
      <w:bookmarkStart w:name="_bookmark62" w:id="187"/>
      <w:bookmarkEnd w:id="187"/>
      <w:r>
        <w:rPr>
          <w:i/>
        </w:rPr>
        <w:t>L</w:t>
      </w:r>
      <w:r>
        <w:rPr>
          <w:i/>
        </w:rPr>
        <w:t>og</w:t>
      </w:r>
    </w:p>
    <w:p>
      <w:pPr>
        <w:pStyle w:val="BodyText"/>
        <w:rPr>
          <w:rFonts w:ascii="Arial"/>
          <w:b/>
          <w:i/>
          <w:sz w:val="30"/>
        </w:rPr>
      </w:pPr>
    </w:p>
    <w:p>
      <w:pPr>
        <w:pStyle w:val="Heading3"/>
        <w:numPr>
          <w:ilvl w:val="1"/>
          <w:numId w:val="20"/>
        </w:numPr>
        <w:tabs>
          <w:tab w:pos="2227" w:val="left" w:leader="none"/>
        </w:tabs>
        <w:spacing w:line="240" w:lineRule="auto" w:before="184" w:after="0"/>
        <w:ind w:left="2226" w:right="0" w:hanging="507"/>
        <w:jc w:val="left"/>
      </w:pPr>
      <w:bookmarkStart w:name="3.1. mtr_alt_log.ksh" w:id="188"/>
      <w:bookmarkEnd w:id="188"/>
      <w:r>
        <w:rPr>
          <w:b w:val="0"/>
        </w:rPr>
      </w:r>
      <w:bookmarkStart w:name="_bookmark63" w:id="189"/>
      <w:bookmarkEnd w:id="189"/>
      <w:r>
        <w:rPr>
          <w:b w:val="0"/>
        </w:rPr>
      </w:r>
      <w:bookmarkStart w:name="_bookmark63" w:id="190"/>
      <w:bookmarkEnd w:id="190"/>
      <w:r>
        <w:rPr/>
        <w:t>m</w:t>
      </w:r>
      <w:r>
        <w:rPr/>
        <w:t>tr_alt_log.ksh</w:t>
      </w:r>
    </w:p>
    <w:p>
      <w:pPr>
        <w:pStyle w:val="BodyText"/>
        <w:spacing w:before="3"/>
        <w:rPr>
          <w:rFonts w:ascii="Arial"/>
          <w:b/>
          <w:sz w:val="25"/>
        </w:rPr>
      </w:pPr>
    </w:p>
    <w:p>
      <w:pPr>
        <w:pStyle w:val="BodyText"/>
        <w:ind w:left="1720" w:right="2050"/>
      </w:pPr>
      <w:r>
        <w:rPr/>
        <w:t>This script reports errors that occur in database alert log. It can be fired on each day or each hour.</w:t>
      </w:r>
    </w:p>
    <w:p>
      <w:pPr>
        <w:pStyle w:val="BodyText"/>
        <w:spacing w:before="2"/>
        <w:rPr>
          <w:sz w:val="16"/>
        </w:rPr>
      </w:pPr>
    </w:p>
    <w:p>
      <w:pPr>
        <w:pStyle w:val="BodyText"/>
        <w:spacing w:before="90"/>
        <w:ind w:left="1720"/>
      </w:pPr>
      <w:r>
        <w:rPr/>
        <w:t>Syntax</w:t>
      </w:r>
    </w:p>
    <w:p>
      <w:pPr>
        <w:pStyle w:val="BodyText"/>
        <w:ind w:left="2440"/>
      </w:pPr>
      <w:r>
        <w:rPr/>
        <w:t>mtr_alt_log.ksh –s &lt;sid&gt; -p &lt;parameters&gt; -l &lt;label&gt; -t &lt;title&gt; -e &lt;esp&gt;</w:t>
      </w:r>
    </w:p>
    <w:p>
      <w:pPr>
        <w:pStyle w:val="BodyText"/>
        <w:spacing w:before="2"/>
        <w:rPr>
          <w:sz w:val="16"/>
        </w:rPr>
      </w:pPr>
    </w:p>
    <w:p>
      <w:pPr>
        <w:pStyle w:val="BodyText"/>
        <w:spacing w:before="90"/>
        <w:ind w:left="1720"/>
      </w:pPr>
      <w:r>
        <w:rPr/>
        <w:t>Parameters</w:t>
      </w:r>
    </w:p>
    <w:p>
      <w:pPr>
        <w:pStyle w:val="BodyText"/>
        <w:tabs>
          <w:tab w:pos="3159" w:val="left" w:leader="none"/>
        </w:tabs>
        <w:ind w:left="2440"/>
      </w:pPr>
      <w:r>
        <w:rPr/>
        <w:t>-s</w:t>
        <w:tab/>
        <w:t>Instance</w:t>
      </w:r>
      <w:r>
        <w:rPr>
          <w:spacing w:val="-1"/>
        </w:rPr>
        <w:t> </w:t>
      </w:r>
      <w:r>
        <w:rPr/>
        <w:t>name|ALL.</w:t>
      </w:r>
    </w:p>
    <w:p>
      <w:pPr>
        <w:pStyle w:val="BodyText"/>
        <w:tabs>
          <w:tab w:pos="3159" w:val="left" w:leader="none"/>
        </w:tabs>
        <w:ind w:left="1720" w:right="2399" w:firstLine="720"/>
      </w:pPr>
      <w:r>
        <w:rPr/>
        <w:t>-p</w:t>
        <w:tab/>
        <w:t>Parameters (fire={day|hour}) separated by colon (:) and enclosed in curling braces</w:t>
      </w:r>
      <w:r>
        <w:rPr>
          <w:spacing w:val="-1"/>
        </w:rPr>
        <w:t> </w:t>
      </w:r>
      <w:r>
        <w:rPr/>
        <w:t>({}).</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Brace Parameters</w:t>
      </w:r>
    </w:p>
    <w:p>
      <w:pPr>
        <w:pStyle w:val="BodyText"/>
        <w:tabs>
          <w:tab w:pos="3159" w:val="left" w:leader="none"/>
        </w:tabs>
        <w:ind w:left="2439"/>
      </w:pPr>
      <w:r>
        <w:rPr/>
        <w:t>fire</w:t>
        <w:tab/>
        <w:t>Error checking</w:t>
      </w:r>
      <w:r>
        <w:rPr>
          <w:spacing w:val="-1"/>
        </w:rPr>
        <w:t> </w:t>
      </w:r>
      <w:r>
        <w:rPr/>
        <w:t>interval.</w:t>
      </w:r>
    </w:p>
    <w:p>
      <w:pPr>
        <w:pStyle w:val="BodyText"/>
        <w:tabs>
          <w:tab w:pos="4599" w:val="left" w:leader="none"/>
        </w:tabs>
        <w:ind w:left="3879" w:right="4466"/>
      </w:pPr>
      <w:r>
        <w:rPr/>
        <w:t>day</w:t>
        <w:tab/>
        <w:t>-Checks errors once in a day. hour</w:t>
        <w:tab/>
        <w:t>-Checks errors once in an</w:t>
      </w:r>
      <w:r>
        <w:rPr>
          <w:spacing w:val="-3"/>
        </w:rPr>
        <w:t> hour.</w:t>
      </w:r>
    </w:p>
    <w:p>
      <w:pPr>
        <w:pStyle w:val="BodyText"/>
      </w:pPr>
    </w:p>
    <w:p>
      <w:pPr>
        <w:pStyle w:val="BodyText"/>
        <w:spacing w:before="1"/>
        <w:ind w:left="1719"/>
      </w:pPr>
      <w:r>
        <w:rPr/>
        <w:t>Example</w:t>
      </w:r>
    </w:p>
    <w:p>
      <w:pPr>
        <w:pStyle w:val="BodyText"/>
        <w:ind w:left="2439"/>
      </w:pPr>
      <w:r>
        <w:rPr/>
        <w:t>mtr_alt_log.ksh -s ORCL -p {fire=day} -l ORCL -t ORCL-ALT-LOG -e 111</w:t>
      </w:r>
    </w:p>
    <w:p>
      <w:pPr>
        <w:pStyle w:val="BodyText"/>
        <w:rPr>
          <w:sz w:val="26"/>
        </w:rPr>
      </w:pPr>
    </w:p>
    <w:p>
      <w:pPr>
        <w:pStyle w:val="Heading3"/>
        <w:numPr>
          <w:ilvl w:val="1"/>
          <w:numId w:val="20"/>
        </w:numPr>
        <w:tabs>
          <w:tab w:pos="2227" w:val="left" w:leader="none"/>
        </w:tabs>
        <w:spacing w:line="240" w:lineRule="auto" w:before="216" w:after="0"/>
        <w:ind w:left="2226" w:right="0" w:hanging="507"/>
        <w:jc w:val="left"/>
      </w:pPr>
      <w:bookmarkStart w:name="3.2. mtr_sys_log.ksh" w:id="191"/>
      <w:bookmarkEnd w:id="191"/>
      <w:r>
        <w:rPr>
          <w:b w:val="0"/>
        </w:rPr>
      </w:r>
      <w:bookmarkStart w:name="_bookmark64" w:id="192"/>
      <w:bookmarkEnd w:id="192"/>
      <w:r>
        <w:rPr>
          <w:b w:val="0"/>
        </w:rPr>
      </w:r>
      <w:bookmarkStart w:name="_bookmark64" w:id="193"/>
      <w:bookmarkEnd w:id="193"/>
      <w:r>
        <w:rPr/>
        <w:t>m</w:t>
      </w:r>
      <w:r>
        <w:rPr/>
        <w:t>tr_sys_log.ksh</w:t>
      </w:r>
    </w:p>
    <w:p>
      <w:pPr>
        <w:pStyle w:val="BodyText"/>
        <w:spacing w:before="3"/>
        <w:rPr>
          <w:rFonts w:ascii="Arial"/>
          <w:b/>
          <w:sz w:val="29"/>
        </w:rPr>
      </w:pPr>
    </w:p>
    <w:p>
      <w:pPr>
        <w:pStyle w:val="BodyText"/>
        <w:ind w:left="1720"/>
      </w:pPr>
      <w:r>
        <w:rPr/>
        <w:t>This script reports errors that occur in server log. It can be fired on each day or each hour.</w:t>
      </w:r>
    </w:p>
    <w:p>
      <w:pPr>
        <w:pStyle w:val="BodyText"/>
        <w:spacing w:before="2"/>
        <w:rPr>
          <w:sz w:val="16"/>
        </w:rPr>
      </w:pPr>
    </w:p>
    <w:p>
      <w:pPr>
        <w:pStyle w:val="BodyText"/>
        <w:spacing w:before="90"/>
        <w:ind w:left="1720"/>
      </w:pPr>
      <w:r>
        <w:rPr/>
        <w:t>Syntax</w:t>
      </w:r>
    </w:p>
    <w:p>
      <w:pPr>
        <w:pStyle w:val="BodyText"/>
        <w:ind w:left="2440"/>
      </w:pPr>
      <w:r>
        <w:rPr/>
        <w:t>mtr_sys_log.ksh -p &lt;parameters&gt; -l &lt;label&gt; -t &lt;title&gt; -e &lt;esp&gt;</w:t>
      </w:r>
    </w:p>
    <w:p>
      <w:pPr>
        <w:pStyle w:val="BodyText"/>
        <w:spacing w:before="2"/>
        <w:rPr>
          <w:sz w:val="16"/>
        </w:rPr>
      </w:pPr>
    </w:p>
    <w:p>
      <w:pPr>
        <w:pStyle w:val="BodyText"/>
        <w:spacing w:before="90"/>
        <w:ind w:left="1719"/>
      </w:pPr>
      <w:r>
        <w:rPr/>
        <w:t>Parameters</w:t>
      </w:r>
    </w:p>
    <w:p>
      <w:pPr>
        <w:pStyle w:val="BodyText"/>
        <w:tabs>
          <w:tab w:pos="3159" w:val="left" w:leader="none"/>
        </w:tabs>
        <w:ind w:left="1719" w:right="2399" w:firstLine="720"/>
      </w:pPr>
      <w:r>
        <w:rPr/>
        <w:t>-p</w:t>
        <w:tab/>
        <w:t>Parameters (fire={day|hour}) separated by colon (:) and enclosed in curling braces</w:t>
      </w:r>
      <w:r>
        <w:rPr>
          <w:spacing w:val="-1"/>
        </w:rPr>
        <w:t> </w:t>
      </w:r>
      <w:r>
        <w:rPr/>
        <w:t>({}).</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spacing w:after="0"/>
        <w:sectPr>
          <w:pgSz w:w="12240" w:h="15840"/>
          <w:pgMar w:header="720" w:footer="662" w:top="1560" w:bottom="980" w:left="80" w:right="80"/>
        </w:sectPr>
      </w:pPr>
    </w:p>
    <w:p>
      <w:pPr>
        <w:pStyle w:val="BodyText"/>
        <w:rPr>
          <w:sz w:val="21"/>
        </w:rPr>
      </w:pPr>
    </w:p>
    <w:p>
      <w:pPr>
        <w:pStyle w:val="BodyText"/>
        <w:spacing w:before="90"/>
        <w:ind w:left="1720"/>
      </w:pPr>
      <w:r>
        <w:rPr/>
        <w:t>Brace Parameters</w:t>
      </w:r>
    </w:p>
    <w:p>
      <w:pPr>
        <w:pStyle w:val="BodyText"/>
        <w:tabs>
          <w:tab w:pos="3159" w:val="left" w:leader="none"/>
        </w:tabs>
        <w:ind w:left="2440"/>
      </w:pPr>
      <w:r>
        <w:rPr/>
        <w:t>fire</w:t>
        <w:tab/>
        <w:t>Error checking</w:t>
      </w:r>
      <w:r>
        <w:rPr>
          <w:spacing w:val="-1"/>
        </w:rPr>
        <w:t> </w:t>
      </w:r>
      <w:r>
        <w:rPr/>
        <w:t>interval.</w:t>
      </w:r>
    </w:p>
    <w:p>
      <w:pPr>
        <w:pStyle w:val="BodyText"/>
        <w:tabs>
          <w:tab w:pos="4599" w:val="left" w:leader="none"/>
        </w:tabs>
        <w:ind w:left="3880" w:right="4466"/>
      </w:pPr>
      <w:r>
        <w:rPr/>
        <w:t>day</w:t>
        <w:tab/>
        <w:t>-Checks errors once in a day. hour</w:t>
        <w:tab/>
        <w:t>-Checks errors once in an</w:t>
      </w:r>
      <w:r>
        <w:rPr>
          <w:spacing w:val="-3"/>
        </w:rPr>
        <w:t> hour.</w:t>
      </w:r>
    </w:p>
    <w:p>
      <w:pPr>
        <w:pStyle w:val="BodyText"/>
      </w:pPr>
    </w:p>
    <w:p>
      <w:pPr>
        <w:pStyle w:val="BodyText"/>
        <w:ind w:left="1720"/>
      </w:pPr>
      <w:r>
        <w:rPr/>
        <w:t>Example</w:t>
      </w:r>
    </w:p>
    <w:p>
      <w:pPr>
        <w:pStyle w:val="BodyText"/>
        <w:ind w:left="2440"/>
      </w:pPr>
      <w:r>
        <w:rPr/>
        <w:t>mtr_sys_log.ksh -s ORCL -p {fire=day} -l ATLANTIC -t ATLANTIC-SYS-LOG</w:t>
      </w:r>
    </w:p>
    <w:p>
      <w:pPr>
        <w:pStyle w:val="BodyText"/>
        <w:ind w:left="1719"/>
      </w:pPr>
      <w:r>
        <w:rPr/>
        <w:t>-e 111</w:t>
      </w:r>
    </w:p>
    <w:p>
      <w:pPr>
        <w:pStyle w:val="BodyText"/>
        <w:rPr>
          <w:sz w:val="26"/>
        </w:rPr>
      </w:pPr>
    </w:p>
    <w:p>
      <w:pPr>
        <w:pStyle w:val="Heading2"/>
        <w:numPr>
          <w:ilvl w:val="0"/>
          <w:numId w:val="20"/>
        </w:numPr>
        <w:tabs>
          <w:tab w:pos="2032" w:val="left" w:leader="none"/>
        </w:tabs>
        <w:spacing w:line="240" w:lineRule="auto" w:before="217" w:after="0"/>
        <w:ind w:left="2031" w:right="0" w:hanging="312"/>
        <w:jc w:val="left"/>
        <w:rPr>
          <w:i/>
        </w:rPr>
      </w:pPr>
      <w:bookmarkStart w:name="4. Replication" w:id="194"/>
      <w:bookmarkEnd w:id="194"/>
      <w:r>
        <w:rPr>
          <w:b w:val="0"/>
          <w:i w:val="0"/>
        </w:rPr>
      </w:r>
      <w:bookmarkStart w:name="_bookmark65" w:id="195"/>
      <w:bookmarkEnd w:id="195"/>
      <w:r>
        <w:rPr>
          <w:b w:val="0"/>
          <w:i w:val="0"/>
        </w:rPr>
      </w:r>
      <w:bookmarkStart w:name="_bookmark65" w:id="196"/>
      <w:bookmarkEnd w:id="196"/>
      <w:r>
        <w:rPr>
          <w:i/>
        </w:rPr>
        <w:t>R</w:t>
      </w:r>
      <w:r>
        <w:rPr>
          <w:i/>
        </w:rPr>
        <w:t>eplication</w:t>
      </w:r>
    </w:p>
    <w:p>
      <w:pPr>
        <w:pStyle w:val="BodyText"/>
        <w:rPr>
          <w:rFonts w:ascii="Arial"/>
          <w:b/>
          <w:i/>
          <w:sz w:val="30"/>
        </w:rPr>
      </w:pPr>
    </w:p>
    <w:p>
      <w:pPr>
        <w:pStyle w:val="Heading3"/>
        <w:numPr>
          <w:ilvl w:val="1"/>
          <w:numId w:val="20"/>
        </w:numPr>
        <w:tabs>
          <w:tab w:pos="2227" w:val="left" w:leader="none"/>
        </w:tabs>
        <w:spacing w:line="240" w:lineRule="auto" w:before="185" w:after="0"/>
        <w:ind w:left="2226" w:right="0" w:hanging="507"/>
        <w:jc w:val="left"/>
      </w:pPr>
      <w:bookmarkStart w:name="4.1. mtr_dg_gap.ksh" w:id="197"/>
      <w:bookmarkEnd w:id="197"/>
      <w:r>
        <w:rPr>
          <w:b w:val="0"/>
        </w:rPr>
      </w:r>
      <w:bookmarkStart w:name="_bookmark66" w:id="198"/>
      <w:bookmarkEnd w:id="198"/>
      <w:r>
        <w:rPr>
          <w:b w:val="0"/>
        </w:rPr>
      </w:r>
      <w:bookmarkStart w:name="_bookmark66" w:id="199"/>
      <w:bookmarkEnd w:id="199"/>
      <w:r>
        <w:rPr/>
        <w:t>m</w:t>
      </w:r>
      <w:r>
        <w:rPr/>
        <w:t>tr_dg_gap.ksh</w:t>
      </w:r>
    </w:p>
    <w:p>
      <w:pPr>
        <w:pStyle w:val="BodyText"/>
        <w:spacing w:before="3"/>
        <w:rPr>
          <w:rFonts w:ascii="Arial"/>
          <w:b/>
          <w:sz w:val="25"/>
        </w:rPr>
      </w:pPr>
    </w:p>
    <w:p>
      <w:pPr>
        <w:pStyle w:val="BodyText"/>
        <w:ind w:left="1720"/>
      </w:pPr>
      <w:r>
        <w:rPr/>
        <w:t>To monitor Data Guard gap. Run on primary database.</w:t>
      </w:r>
    </w:p>
    <w:p>
      <w:pPr>
        <w:pStyle w:val="BodyText"/>
        <w:spacing w:before="2"/>
        <w:rPr>
          <w:sz w:val="16"/>
        </w:rPr>
      </w:pPr>
    </w:p>
    <w:p>
      <w:pPr>
        <w:pStyle w:val="BodyText"/>
        <w:spacing w:before="90"/>
        <w:ind w:left="1720"/>
      </w:pPr>
      <w:r>
        <w:rPr/>
        <w:t>Syntax</w:t>
      </w:r>
    </w:p>
    <w:p>
      <w:pPr>
        <w:pStyle w:val="BodyText"/>
        <w:ind w:left="2440"/>
      </w:pPr>
      <w:r>
        <w:rPr/>
        <w:t>mtr_dg_gap.ksh -s &lt;sid&gt; -g &lt;lag&gt; -l &lt;label&gt; -t &lt;title&gt; -e &lt;esp&gt;</w:t>
      </w:r>
    </w:p>
    <w:p>
      <w:pPr>
        <w:pStyle w:val="BodyText"/>
        <w:spacing w:before="2"/>
        <w:rPr>
          <w:sz w:val="16"/>
        </w:rPr>
      </w:pPr>
    </w:p>
    <w:p>
      <w:pPr>
        <w:pStyle w:val="BodyText"/>
        <w:spacing w:before="90"/>
        <w:ind w:left="1720"/>
      </w:pPr>
      <w:r>
        <w:rPr/>
        <w:t>Parameters</w:t>
      </w:r>
    </w:p>
    <w:p>
      <w:pPr>
        <w:pStyle w:val="BodyText"/>
        <w:tabs>
          <w:tab w:pos="3159" w:val="left" w:leader="none"/>
        </w:tabs>
        <w:ind w:left="2440"/>
      </w:pPr>
      <w:r>
        <w:rPr/>
        <w:t>-s</w:t>
        <w:tab/>
        <w:t>Instance</w:t>
      </w:r>
      <w:r>
        <w:rPr>
          <w:spacing w:val="-1"/>
        </w:rPr>
        <w:t> </w:t>
      </w:r>
      <w:r>
        <w:rPr/>
        <w:t>name.</w:t>
      </w:r>
    </w:p>
    <w:p>
      <w:pPr>
        <w:pStyle w:val="BodyText"/>
        <w:tabs>
          <w:tab w:pos="3159" w:val="left" w:leader="none"/>
        </w:tabs>
        <w:ind w:left="2440"/>
      </w:pPr>
      <w:r>
        <w:rPr/>
        <w:t>-p</w:t>
        <w:tab/>
        <w:t>Process names separated by colon (:) and enclosed in curling braces</w:t>
      </w:r>
      <w:r>
        <w:rPr>
          <w:spacing w:val="-9"/>
        </w:rPr>
        <w:t> </w:t>
      </w:r>
      <w:r>
        <w:rPr/>
        <w:t>({}).</w:t>
      </w:r>
    </w:p>
    <w:p>
      <w:pPr>
        <w:pStyle w:val="BodyText"/>
        <w:tabs>
          <w:tab w:pos="3180" w:val="left" w:leader="none"/>
        </w:tabs>
        <w:ind w:left="2440"/>
      </w:pPr>
      <w:r>
        <w:rPr/>
        <w:t>-g</w:t>
        <w:tab/>
        <w:t>Gap.</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spacing w:before="1"/>
        <w:ind w:left="1720" w:right="2275" w:firstLine="1440"/>
      </w:pPr>
      <w:r>
        <w:rPr/>
        <w:t>(Should be alpha numeric with special characters - and _ only. Blank space is not allowed.)</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spacing w:before="11"/>
        <w:rPr>
          <w:sz w:val="23"/>
        </w:rPr>
      </w:pPr>
    </w:p>
    <w:p>
      <w:pPr>
        <w:pStyle w:val="BodyText"/>
        <w:ind w:left="1720"/>
      </w:pPr>
      <w:r>
        <w:rPr/>
        <w:t>Example</w:t>
      </w:r>
    </w:p>
    <w:p>
      <w:pPr>
        <w:pStyle w:val="BodyText"/>
        <w:ind w:left="2440"/>
      </w:pPr>
      <w:r>
        <w:rPr/>
        <w:t>mtr_dg_gap.ksh -s ORCL -g 20 -e 100</w:t>
      </w:r>
    </w:p>
    <w:p>
      <w:pPr>
        <w:pStyle w:val="BodyText"/>
      </w:pPr>
    </w:p>
    <w:p>
      <w:pPr>
        <w:pStyle w:val="BodyText"/>
        <w:ind w:left="1720"/>
      </w:pPr>
      <w:r>
        <w:rPr/>
        <w:t>Defaults</w:t>
      </w:r>
    </w:p>
    <w:p>
      <w:pPr>
        <w:pStyle w:val="BodyText"/>
        <w:tabs>
          <w:tab w:pos="3399" w:val="right" w:leader="none"/>
        </w:tabs>
        <w:ind w:left="2440"/>
      </w:pPr>
      <w:r>
        <w:rPr/>
        <w:t>-g</w:t>
        <w:tab/>
        <w:t>10</w:t>
      </w:r>
    </w:p>
    <w:p>
      <w:pPr>
        <w:pStyle w:val="Heading3"/>
        <w:numPr>
          <w:ilvl w:val="1"/>
          <w:numId w:val="20"/>
        </w:numPr>
        <w:tabs>
          <w:tab w:pos="2227" w:val="left" w:leader="none"/>
        </w:tabs>
        <w:spacing w:line="240" w:lineRule="auto" w:before="516" w:after="0"/>
        <w:ind w:left="2226" w:right="0" w:hanging="507"/>
        <w:jc w:val="left"/>
      </w:pPr>
      <w:bookmarkStart w:name="4.2. mtr_gg_lag.ksh" w:id="200"/>
      <w:bookmarkEnd w:id="200"/>
      <w:r>
        <w:rPr>
          <w:b w:val="0"/>
        </w:rPr>
      </w:r>
      <w:bookmarkStart w:name="_bookmark67" w:id="201"/>
      <w:bookmarkEnd w:id="201"/>
      <w:r>
        <w:rPr>
          <w:b w:val="0"/>
        </w:rPr>
      </w:r>
      <w:bookmarkStart w:name="_bookmark67" w:id="202"/>
      <w:bookmarkEnd w:id="202"/>
      <w:r>
        <w:rPr/>
        <w:t>m</w:t>
      </w:r>
      <w:r>
        <w:rPr/>
        <w:t>tr_gg_lag.ksh</w:t>
      </w:r>
    </w:p>
    <w:p>
      <w:pPr>
        <w:pStyle w:val="BodyText"/>
        <w:spacing w:before="289"/>
        <w:ind w:left="1720"/>
      </w:pPr>
      <w:r>
        <w:rPr/>
        <w:t>This script monitors Golden Gate processes and replication lag.</w:t>
      </w:r>
    </w:p>
    <w:p>
      <w:pPr>
        <w:pStyle w:val="BodyText"/>
        <w:spacing w:before="276"/>
        <w:ind w:left="1720"/>
      </w:pPr>
      <w:r>
        <w:rPr/>
        <w:t>Syntax</w:t>
      </w:r>
    </w:p>
    <w:p>
      <w:pPr>
        <w:pStyle w:val="BodyText"/>
        <w:ind w:left="2440"/>
      </w:pPr>
      <w:r>
        <w:rPr/>
        <w:t>mtr_gg_lag.ksh -s &lt;sid&gt; -p &lt;process&gt; -g &lt;lag&gt; -l &lt;label&gt; -t &lt;title&gt; -e &lt;esp&gt;</w:t>
      </w:r>
    </w:p>
    <w:p>
      <w:pPr>
        <w:pStyle w:val="BodyText"/>
        <w:spacing w:before="276"/>
        <w:ind w:left="1719"/>
      </w:pPr>
      <w:r>
        <w:rPr/>
        <w:t>Parameters</w:t>
      </w:r>
    </w:p>
    <w:p>
      <w:pPr>
        <w:spacing w:after="0"/>
        <w:sectPr>
          <w:pgSz w:w="12240" w:h="15840"/>
          <w:pgMar w:header="720" w:footer="662" w:top="1560" w:bottom="980" w:left="80" w:right="80"/>
        </w:sectPr>
      </w:pPr>
    </w:p>
    <w:p>
      <w:pPr>
        <w:pStyle w:val="BodyText"/>
        <w:tabs>
          <w:tab w:pos="3159" w:val="left" w:leader="none"/>
        </w:tabs>
        <w:spacing w:before="56"/>
        <w:ind w:left="2440"/>
      </w:pPr>
      <w:r>
        <w:rPr/>
        <w:t>-s</w:t>
        <w:tab/>
        <w:t>Instance</w:t>
      </w:r>
      <w:r>
        <w:rPr>
          <w:spacing w:val="-1"/>
        </w:rPr>
        <w:t> </w:t>
      </w:r>
      <w:r>
        <w:rPr/>
        <w:t>name|ALL.</w:t>
      </w:r>
    </w:p>
    <w:p>
      <w:pPr>
        <w:pStyle w:val="BodyText"/>
        <w:tabs>
          <w:tab w:pos="3159" w:val="left" w:leader="none"/>
        </w:tabs>
        <w:ind w:left="2440"/>
      </w:pPr>
      <w:r>
        <w:rPr/>
        <w:t>-p</w:t>
        <w:tab/>
        <w:t>Process names separated by colon (:) and enclosed in curling braces</w:t>
      </w:r>
      <w:r>
        <w:rPr>
          <w:spacing w:val="-9"/>
        </w:rPr>
        <w:t> </w:t>
      </w:r>
      <w:r>
        <w:rPr/>
        <w:t>({}).</w:t>
      </w:r>
    </w:p>
    <w:p>
      <w:pPr>
        <w:pStyle w:val="BodyText"/>
        <w:tabs>
          <w:tab w:pos="3180" w:val="left" w:leader="none"/>
        </w:tabs>
        <w:ind w:left="2440"/>
      </w:pPr>
      <w:r>
        <w:rPr/>
        <w:t>-g</w:t>
        <w:tab/>
        <w:t>Lag in</w:t>
      </w:r>
      <w:r>
        <w:rPr>
          <w:spacing w:val="-1"/>
        </w:rPr>
        <w:t> </w:t>
      </w:r>
      <w:r>
        <w:rPr/>
        <w:t>minutes.</w:t>
      </w:r>
    </w:p>
    <w:p>
      <w:pPr>
        <w:pStyle w:val="BodyText"/>
        <w:tabs>
          <w:tab w:pos="3159" w:val="left" w:leader="none"/>
        </w:tabs>
        <w:ind w:left="2440"/>
      </w:pPr>
      <w:r>
        <w:rPr/>
        <w:t>-d</w:t>
        <w:tab/>
        <w:t>Golden Gate home</w:t>
      </w:r>
      <w:r>
        <w:rPr>
          <w:spacing w:val="-2"/>
        </w:rPr>
        <w:t> </w:t>
      </w:r>
      <w:r>
        <w:rPr/>
        <w:t>directory.</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Example</w:t>
      </w:r>
    </w:p>
    <w:p>
      <w:pPr>
        <w:pStyle w:val="BodyText"/>
        <w:ind w:left="2439"/>
      </w:pPr>
      <w:r>
        <w:rPr/>
        <w:t>mtr_gg_lag.ksh -s ORCL -p ALL -g 30 -d /home/oracle/product/ggs/19.1.0 -e 100</w:t>
      </w:r>
    </w:p>
    <w:p>
      <w:pPr>
        <w:pStyle w:val="BodyText"/>
      </w:pPr>
    </w:p>
    <w:p>
      <w:pPr>
        <w:pStyle w:val="BodyText"/>
        <w:ind w:left="1719"/>
      </w:pPr>
      <w:r>
        <w:rPr/>
        <w:t>Defaults</w:t>
      </w:r>
    </w:p>
    <w:p>
      <w:pPr>
        <w:pStyle w:val="BodyText"/>
        <w:tabs>
          <w:tab w:pos="3159" w:val="left" w:leader="none"/>
        </w:tabs>
        <w:ind w:left="2439"/>
      </w:pPr>
      <w:r>
        <w:rPr/>
        <w:t>-p</w:t>
        <w:tab/>
        <w:t>ALL</w:t>
      </w:r>
    </w:p>
    <w:p>
      <w:pPr>
        <w:pStyle w:val="BodyText"/>
        <w:tabs>
          <w:tab w:pos="3159" w:val="left" w:leader="none"/>
        </w:tabs>
        <w:ind w:left="2439"/>
      </w:pPr>
      <w:r>
        <w:rPr/>
        <w:t>-g</w:t>
        <w:tab/>
        <w:t>60 Minutes</w:t>
      </w:r>
    </w:p>
    <w:p>
      <w:pPr>
        <w:spacing w:after="0"/>
        <w:sectPr>
          <w:pgSz w:w="12240" w:h="15840"/>
          <w:pgMar w:header="720" w:footer="662" w:top="1560" w:bottom="980" w:left="80" w:right="80"/>
        </w:sectPr>
      </w:pPr>
    </w:p>
    <w:p>
      <w:pPr>
        <w:pStyle w:val="BodyText"/>
        <w:spacing w:before="7"/>
        <w:rPr>
          <w:sz w:val="18"/>
        </w:rPr>
      </w:pPr>
    </w:p>
    <w:p>
      <w:pPr>
        <w:pStyle w:val="Heading1"/>
      </w:pPr>
      <w:bookmarkStart w:name="Reports" w:id="203"/>
      <w:bookmarkEnd w:id="203"/>
      <w:r>
        <w:rPr>
          <w:b w:val="0"/>
        </w:rPr>
      </w:r>
      <w:bookmarkStart w:name="_bookmark68" w:id="204"/>
      <w:bookmarkEnd w:id="204"/>
      <w:r>
        <w:rPr>
          <w:b w:val="0"/>
        </w:rPr>
      </w:r>
      <w:r>
        <w:rPr/>
        <w:t>Reports</w:t>
      </w:r>
    </w:p>
    <w:p>
      <w:pPr>
        <w:pStyle w:val="BodyText"/>
        <w:rPr>
          <w:b/>
          <w:sz w:val="46"/>
        </w:rPr>
      </w:pPr>
    </w:p>
    <w:p>
      <w:pPr>
        <w:pStyle w:val="Heading3"/>
        <w:spacing w:before="0"/>
        <w:ind w:left="1720" w:firstLine="0"/>
      </w:pPr>
      <w:bookmarkStart w:name="1. dar_mem_pad.ksh" w:id="205"/>
      <w:bookmarkEnd w:id="205"/>
      <w:r>
        <w:rPr>
          <w:b w:val="0"/>
        </w:rPr>
      </w:r>
      <w:bookmarkStart w:name="_bookmark69" w:id="206"/>
      <w:bookmarkEnd w:id="206"/>
      <w:r>
        <w:rPr>
          <w:b w:val="0"/>
        </w:rPr>
      </w:r>
      <w:r>
        <w:rPr/>
        <w:t>1. dar_mem_pad.ksh</w:t>
      </w:r>
    </w:p>
    <w:p>
      <w:pPr>
        <w:pStyle w:val="BodyText"/>
        <w:spacing w:before="3"/>
        <w:rPr>
          <w:rFonts w:ascii="Arial"/>
          <w:b/>
          <w:sz w:val="25"/>
        </w:rPr>
      </w:pPr>
    </w:p>
    <w:p>
      <w:pPr>
        <w:pStyle w:val="BodyText"/>
        <w:spacing w:before="1"/>
        <w:ind w:left="1720"/>
      </w:pPr>
      <w:r>
        <w:rPr/>
        <w:t>This script provides memory stats.</w:t>
      </w:r>
    </w:p>
    <w:p>
      <w:pPr>
        <w:pStyle w:val="BodyText"/>
        <w:spacing w:before="2"/>
        <w:rPr>
          <w:sz w:val="16"/>
        </w:rPr>
      </w:pPr>
    </w:p>
    <w:p>
      <w:pPr>
        <w:pStyle w:val="BodyText"/>
        <w:spacing w:before="90"/>
        <w:ind w:left="1720"/>
      </w:pPr>
      <w:r>
        <w:rPr/>
        <w:t>Syntax</w:t>
      </w:r>
    </w:p>
    <w:p>
      <w:pPr>
        <w:pStyle w:val="BodyText"/>
        <w:ind w:left="2440"/>
      </w:pPr>
      <w:r>
        <w:rPr/>
        <w:t>dar_mem_pad.ksh -s &lt;sid&gt; -o &lt;loc sid&gt; -l &lt;label&gt; -t &lt;title&gt; -e &lt;esp&gt;</w:t>
      </w:r>
    </w:p>
    <w:p>
      <w:pPr>
        <w:pStyle w:val="BodyText"/>
        <w:spacing w:before="2"/>
        <w:rPr>
          <w:sz w:val="16"/>
        </w:rPr>
      </w:pPr>
    </w:p>
    <w:p>
      <w:pPr>
        <w:pStyle w:val="BodyText"/>
        <w:spacing w:before="90"/>
        <w:ind w:left="1720"/>
      </w:pPr>
      <w:r>
        <w:rPr/>
        <w:t>Parameters</w:t>
      </w:r>
    </w:p>
    <w:p>
      <w:pPr>
        <w:pStyle w:val="BodyText"/>
        <w:tabs>
          <w:tab w:pos="3159" w:val="left" w:leader="none"/>
        </w:tabs>
        <w:ind w:left="2440"/>
      </w:pPr>
      <w:r>
        <w:rPr/>
        <w:t>-s</w:t>
        <w:tab/>
        <w:t>Instance</w:t>
      </w:r>
      <w:r>
        <w:rPr>
          <w:spacing w:val="-1"/>
        </w:rPr>
        <w:t> </w:t>
      </w:r>
      <w:r>
        <w:rPr/>
        <w:t>name|ALL.</w:t>
      </w:r>
    </w:p>
    <w:p>
      <w:pPr>
        <w:pStyle w:val="BodyText"/>
        <w:tabs>
          <w:tab w:pos="3159" w:val="left" w:leader="none"/>
        </w:tabs>
        <w:ind w:left="2440"/>
      </w:pPr>
      <w:r>
        <w:rPr/>
        <w:t>-o</w:t>
        <w:tab/>
        <w:t>Local instance name. Use this if connected from remote</w:t>
      </w:r>
      <w:r>
        <w:rPr>
          <w:spacing w:val="-7"/>
        </w:rPr>
        <w:t> </w:t>
      </w:r>
      <w:r>
        <w:rPr/>
        <w:t>machine.</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Example</w:t>
      </w:r>
    </w:p>
    <w:p>
      <w:pPr>
        <w:pStyle w:val="BodyText"/>
        <w:ind w:left="2439"/>
      </w:pPr>
      <w:r>
        <w:rPr/>
        <w:t>dar_mem_pad.ksh -s ORCL -l ORCL -t ORCL-MEM-PAD -e 100</w:t>
      </w:r>
    </w:p>
    <w:p>
      <w:pPr>
        <w:pStyle w:val="BodyText"/>
        <w:rPr>
          <w:sz w:val="26"/>
        </w:rPr>
      </w:pPr>
    </w:p>
    <w:p>
      <w:pPr>
        <w:pStyle w:val="Heading1"/>
        <w:spacing w:before="216"/>
      </w:pPr>
      <w:bookmarkStart w:name="Support" w:id="207"/>
      <w:bookmarkEnd w:id="207"/>
      <w:r>
        <w:rPr>
          <w:b w:val="0"/>
        </w:rPr>
      </w:r>
      <w:bookmarkStart w:name="_bookmark70" w:id="208"/>
      <w:bookmarkEnd w:id="208"/>
      <w:r>
        <w:rPr>
          <w:b w:val="0"/>
        </w:rPr>
      </w:r>
      <w:r>
        <w:rPr/>
        <w:t>Support</w:t>
      </w:r>
    </w:p>
    <w:p>
      <w:pPr>
        <w:pStyle w:val="Heading3"/>
        <w:numPr>
          <w:ilvl w:val="0"/>
          <w:numId w:val="21"/>
        </w:numPr>
        <w:tabs>
          <w:tab w:pos="2010" w:val="left" w:leader="none"/>
        </w:tabs>
        <w:spacing w:line="240" w:lineRule="auto" w:before="300" w:after="0"/>
        <w:ind w:left="2009" w:right="0" w:hanging="290"/>
        <w:jc w:val="left"/>
      </w:pPr>
      <w:bookmarkStart w:name="1. run_crn_job.ksh" w:id="209"/>
      <w:bookmarkEnd w:id="209"/>
      <w:r>
        <w:rPr>
          <w:b w:val="0"/>
        </w:rPr>
      </w:r>
      <w:bookmarkStart w:name="_bookmark71" w:id="210"/>
      <w:bookmarkEnd w:id="210"/>
      <w:r>
        <w:rPr>
          <w:b w:val="0"/>
        </w:rPr>
      </w:r>
      <w:bookmarkStart w:name="_bookmark71" w:id="211"/>
      <w:bookmarkEnd w:id="211"/>
      <w:r>
        <w:rPr/>
        <w:t>r</w:t>
      </w:r>
      <w:r>
        <w:rPr/>
        <w:t>un_crn_job.ksh</w:t>
      </w:r>
    </w:p>
    <w:p>
      <w:pPr>
        <w:pStyle w:val="BodyText"/>
        <w:spacing w:before="3"/>
        <w:rPr>
          <w:rFonts w:ascii="Arial"/>
          <w:b/>
          <w:sz w:val="25"/>
        </w:rPr>
      </w:pPr>
    </w:p>
    <w:p>
      <w:pPr>
        <w:pStyle w:val="BodyText"/>
        <w:ind w:left="1720" w:right="1718"/>
      </w:pPr>
      <w:r>
        <w:rPr/>
        <w:t>This script executes the given script from cron. This script does not use .profile of the cron user.</w:t>
      </w:r>
    </w:p>
    <w:p>
      <w:pPr>
        <w:pStyle w:val="BodyText"/>
        <w:spacing w:before="2"/>
        <w:rPr>
          <w:sz w:val="16"/>
        </w:rPr>
      </w:pPr>
    </w:p>
    <w:p>
      <w:pPr>
        <w:pStyle w:val="BodyText"/>
        <w:spacing w:before="90"/>
        <w:ind w:left="1720"/>
      </w:pPr>
      <w:r>
        <w:rPr/>
        <w:t>Syntax</w:t>
      </w:r>
    </w:p>
    <w:p>
      <w:pPr>
        <w:pStyle w:val="BodyText"/>
        <w:ind w:left="2440"/>
      </w:pPr>
      <w:r>
        <w:rPr/>
        <w:t>run_crn_job.ksh -a &lt;scripts_home&gt; -f &lt;script_name&gt;</w:t>
      </w:r>
    </w:p>
    <w:p>
      <w:pPr>
        <w:pStyle w:val="BodyText"/>
        <w:spacing w:before="3"/>
        <w:rPr>
          <w:sz w:val="16"/>
        </w:rPr>
      </w:pPr>
    </w:p>
    <w:p>
      <w:pPr>
        <w:pStyle w:val="BodyText"/>
        <w:spacing w:before="90"/>
        <w:ind w:left="1719"/>
      </w:pPr>
      <w:r>
        <w:rPr/>
        <w:t>Parameters</w:t>
      </w:r>
    </w:p>
    <w:p>
      <w:pPr>
        <w:pStyle w:val="BodyText"/>
        <w:ind w:left="2439"/>
      </w:pPr>
      <w:r>
        <w:rPr/>
        <w:t>-a [o] Scripts home path.</w:t>
      </w:r>
    </w:p>
    <w:p>
      <w:pPr>
        <w:pStyle w:val="BodyText"/>
        <w:tabs>
          <w:tab w:pos="3159" w:val="left" w:leader="none"/>
        </w:tabs>
        <w:ind w:left="2439"/>
      </w:pPr>
      <w:r>
        <w:rPr/>
        <w:t>-f</w:t>
        <w:tab/>
        <w:t>Script file</w:t>
      </w:r>
      <w:r>
        <w:rPr>
          <w:spacing w:val="-2"/>
        </w:rPr>
        <w:t> </w:t>
      </w:r>
      <w:r>
        <w:rPr/>
        <w:t>name.</w:t>
      </w:r>
    </w:p>
    <w:p>
      <w:pPr>
        <w:pStyle w:val="BodyText"/>
        <w:spacing w:before="11"/>
        <w:rPr>
          <w:sz w:val="23"/>
        </w:rPr>
      </w:pPr>
    </w:p>
    <w:p>
      <w:pPr>
        <w:pStyle w:val="BodyText"/>
        <w:ind w:left="1719"/>
      </w:pPr>
      <w:r>
        <w:rPr/>
        <w:t>Example</w:t>
      </w:r>
    </w:p>
    <w:p>
      <w:pPr>
        <w:pStyle w:val="BodyText"/>
      </w:pPr>
    </w:p>
    <w:p>
      <w:pPr>
        <w:pStyle w:val="BodyText"/>
        <w:ind w:left="1719"/>
      </w:pPr>
      <w:r>
        <w:rPr/>
        <w:t>12 19 * * * ~oracle/scripts/exa/unix/run_crn_job.ksh -f "mnt_exp_dmp.ksh -s ORCL -d</w:t>
      </w:r>
    </w:p>
    <w:p>
      <w:pPr>
        <w:pStyle w:val="BodyText"/>
        <w:ind w:left="1719" w:right="1760"/>
      </w:pPr>
      <w:r>
        <w:rPr/>
        <w:t>/u02/oradata/ORCL/expbkp -p ~oracle/scripts/exa/par/exp_cmpd_9i.par -c y -z 8192m -n n -k 2 -l ORCL-cmpd -t ORCL-DATA-EXP -e y" &gt; /dev/null 2&gt;&amp;1</w:t>
      </w:r>
    </w:p>
    <w:p>
      <w:pPr>
        <w:spacing w:after="0"/>
        <w:sectPr>
          <w:pgSz w:w="12240" w:h="15840"/>
          <w:pgMar w:header="720" w:footer="662" w:top="1560" w:bottom="980" w:left="80" w:right="80"/>
        </w:sectPr>
      </w:pPr>
    </w:p>
    <w:p>
      <w:pPr>
        <w:pStyle w:val="Heading3"/>
        <w:numPr>
          <w:ilvl w:val="0"/>
          <w:numId w:val="21"/>
        </w:numPr>
        <w:tabs>
          <w:tab w:pos="2010" w:val="left" w:leader="none"/>
        </w:tabs>
        <w:spacing w:line="240" w:lineRule="auto" w:before="56" w:after="0"/>
        <w:ind w:left="2009" w:right="0" w:hanging="290"/>
        <w:jc w:val="left"/>
      </w:pPr>
      <w:bookmarkStart w:name="2. run_sql_file.ksh" w:id="212"/>
      <w:bookmarkEnd w:id="212"/>
      <w:r>
        <w:rPr>
          <w:b w:val="0"/>
        </w:rPr>
      </w:r>
      <w:bookmarkStart w:name="_bookmark72" w:id="213"/>
      <w:bookmarkEnd w:id="213"/>
      <w:r>
        <w:rPr>
          <w:b w:val="0"/>
        </w:rPr>
      </w:r>
      <w:bookmarkStart w:name="_bookmark72" w:id="214"/>
      <w:bookmarkEnd w:id="214"/>
      <w:r>
        <w:rPr/>
        <w:t>r</w:t>
      </w:r>
      <w:r>
        <w:rPr/>
        <w:t>un_sql_file.ksh</w:t>
      </w:r>
    </w:p>
    <w:p>
      <w:pPr>
        <w:pStyle w:val="BodyText"/>
        <w:spacing w:before="3"/>
        <w:rPr>
          <w:rFonts w:ascii="Arial"/>
          <w:b/>
          <w:sz w:val="29"/>
        </w:rPr>
      </w:pPr>
    </w:p>
    <w:p>
      <w:pPr>
        <w:pStyle w:val="BodyText"/>
        <w:ind w:left="1720"/>
      </w:pPr>
      <w:r>
        <w:rPr/>
        <w:t>This script runs the given SQL file in one or all databases.</w:t>
      </w:r>
    </w:p>
    <w:p>
      <w:pPr>
        <w:pStyle w:val="BodyText"/>
        <w:spacing w:before="2"/>
        <w:rPr>
          <w:sz w:val="16"/>
        </w:rPr>
      </w:pPr>
    </w:p>
    <w:p>
      <w:pPr>
        <w:pStyle w:val="BodyText"/>
        <w:spacing w:before="90"/>
        <w:ind w:left="1720"/>
      </w:pPr>
      <w:r>
        <w:rPr/>
        <w:t>Syntax</w:t>
      </w:r>
    </w:p>
    <w:p>
      <w:pPr>
        <w:pStyle w:val="BodyText"/>
        <w:ind w:left="2440"/>
      </w:pPr>
      <w:r>
        <w:rPr/>
        <w:t>run_sql_file.ksh -s &lt;sid&gt; -o &lt;loc sid&gt; -f &lt;sql file&gt; -l &lt;label&gt; -t &lt;title&gt; -e &lt;email&gt;</w:t>
      </w:r>
    </w:p>
    <w:p>
      <w:pPr>
        <w:pStyle w:val="BodyText"/>
        <w:spacing w:before="2"/>
        <w:rPr>
          <w:sz w:val="16"/>
        </w:rPr>
      </w:pPr>
    </w:p>
    <w:p>
      <w:pPr>
        <w:pStyle w:val="BodyText"/>
        <w:spacing w:line="275" w:lineRule="exact" w:before="90"/>
        <w:ind w:left="1720"/>
      </w:pPr>
      <w:r>
        <w:rPr/>
        <w:t>Parameters</w:t>
      </w:r>
    </w:p>
    <w:p>
      <w:pPr>
        <w:pStyle w:val="BodyText"/>
        <w:tabs>
          <w:tab w:pos="3159" w:val="left" w:leader="none"/>
        </w:tabs>
        <w:spacing w:line="275" w:lineRule="exact"/>
        <w:ind w:left="2440"/>
      </w:pPr>
      <w:r>
        <w:rPr/>
        <w:t>-s</w:t>
        <w:tab/>
        <w:t>Instance</w:t>
      </w:r>
      <w:r>
        <w:rPr>
          <w:spacing w:val="-1"/>
        </w:rPr>
        <w:t> </w:t>
      </w:r>
      <w:r>
        <w:rPr/>
        <w:t>name|ALL.</w:t>
      </w:r>
    </w:p>
    <w:p>
      <w:pPr>
        <w:pStyle w:val="BodyText"/>
        <w:tabs>
          <w:tab w:pos="3159" w:val="left" w:leader="none"/>
        </w:tabs>
        <w:ind w:left="2440"/>
      </w:pPr>
      <w:r>
        <w:rPr/>
        <w:t>-o</w:t>
        <w:tab/>
        <w:t>Local instance name. Use this if connected from remote</w:t>
      </w:r>
      <w:r>
        <w:rPr>
          <w:spacing w:val="-7"/>
        </w:rPr>
        <w:t> </w:t>
      </w:r>
      <w:r>
        <w:rPr/>
        <w:t>machine.</w:t>
      </w:r>
    </w:p>
    <w:p>
      <w:pPr>
        <w:pStyle w:val="BodyText"/>
        <w:tabs>
          <w:tab w:pos="3159" w:val="left" w:leader="none"/>
        </w:tabs>
        <w:ind w:left="2440"/>
      </w:pPr>
      <w:r>
        <w:rPr/>
        <w:t>-f</w:t>
        <w:tab/>
        <w:t>SQL file</w:t>
      </w:r>
      <w:r>
        <w:rPr>
          <w:spacing w:val="-2"/>
        </w:rPr>
        <w:t> </w:t>
      </w:r>
      <w:r>
        <w:rPr/>
        <w:t>name.</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spacing w:before="1"/>
        <w:ind w:left="2440" w:right="1782" w:firstLine="720"/>
      </w:pPr>
      <w:r>
        <w:rPr/>
        <w:t>(Should be alpha numeric with special characters - and _ only. Blank space is not</w:t>
      </w:r>
      <w:r>
        <w:rPr>
          <w:spacing w:val="-2"/>
        </w:rPr>
        <w:t> </w:t>
      </w:r>
      <w:r>
        <w:rPr/>
        <w:t>allowed.)</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spacing w:before="11"/>
        <w:rPr>
          <w:sz w:val="23"/>
        </w:rPr>
      </w:pPr>
    </w:p>
    <w:p>
      <w:pPr>
        <w:pStyle w:val="BodyText"/>
        <w:ind w:left="1720"/>
      </w:pPr>
      <w:r>
        <w:rPr/>
        <w:t>Example</w:t>
      </w:r>
    </w:p>
    <w:p>
      <w:pPr>
        <w:pStyle w:val="BodyText"/>
        <w:ind w:left="2440"/>
      </w:pPr>
      <w:r>
        <w:rPr/>
        <w:t>run_sql_file.ksh -s ALL -f $ora_dir/db_env.sql -l ATLANTIC -t DB-ENV -e 100</w:t>
      </w:r>
    </w:p>
    <w:p>
      <w:pPr>
        <w:pStyle w:val="BodyText"/>
        <w:rPr>
          <w:sz w:val="26"/>
        </w:rPr>
      </w:pPr>
    </w:p>
    <w:p>
      <w:pPr>
        <w:pStyle w:val="Heading3"/>
        <w:numPr>
          <w:ilvl w:val="0"/>
          <w:numId w:val="21"/>
        </w:numPr>
        <w:tabs>
          <w:tab w:pos="2010" w:val="left" w:leader="none"/>
        </w:tabs>
        <w:spacing w:line="240" w:lineRule="auto" w:before="217" w:after="0"/>
        <w:ind w:left="2009" w:right="0" w:hanging="290"/>
        <w:jc w:val="left"/>
      </w:pPr>
      <w:bookmarkStart w:name="3. run_she_file.ksh" w:id="215"/>
      <w:bookmarkEnd w:id="215"/>
      <w:r>
        <w:rPr>
          <w:b w:val="0"/>
        </w:rPr>
      </w:r>
      <w:bookmarkStart w:name="_bookmark73" w:id="216"/>
      <w:bookmarkEnd w:id="216"/>
      <w:r>
        <w:rPr>
          <w:b w:val="0"/>
        </w:rPr>
      </w:r>
      <w:bookmarkStart w:name="_bookmark73" w:id="217"/>
      <w:bookmarkEnd w:id="217"/>
      <w:r>
        <w:rPr/>
        <w:t>r</w:t>
      </w:r>
      <w:r>
        <w:rPr/>
        <w:t>un_she_file.ksh</w:t>
      </w:r>
    </w:p>
    <w:p>
      <w:pPr>
        <w:pStyle w:val="BodyText"/>
        <w:spacing w:line="500" w:lineRule="atLeast" w:before="66"/>
        <w:ind w:left="1720" w:right="6947"/>
      </w:pPr>
      <w:r>
        <w:rPr/>
        <w:t>This script runs the given shell file. Syntax</w:t>
      </w:r>
    </w:p>
    <w:p>
      <w:pPr>
        <w:pStyle w:val="BodyText"/>
        <w:spacing w:before="7"/>
        <w:ind w:left="2440"/>
      </w:pPr>
      <w:r>
        <w:rPr/>
        <w:t>run_she_file.ksh -f &lt;sql file&gt; -l &lt;label&gt; -t &lt;title&gt; -e &lt;email&gt;</w:t>
      </w:r>
    </w:p>
    <w:p>
      <w:pPr>
        <w:pStyle w:val="BodyText"/>
      </w:pPr>
    </w:p>
    <w:p>
      <w:pPr>
        <w:pStyle w:val="BodyText"/>
        <w:ind w:left="1720"/>
      </w:pPr>
      <w:r>
        <w:rPr/>
        <w:t>Parameters</w:t>
      </w:r>
    </w:p>
    <w:p>
      <w:pPr>
        <w:pStyle w:val="BodyText"/>
        <w:tabs>
          <w:tab w:pos="3159" w:val="left" w:leader="none"/>
        </w:tabs>
        <w:ind w:left="2440"/>
      </w:pPr>
      <w:r>
        <w:rPr/>
        <w:t>-f</w:t>
        <w:tab/>
        <w:t>Shell file</w:t>
      </w:r>
      <w:r>
        <w:rPr>
          <w:spacing w:val="-1"/>
        </w:rPr>
        <w:t> </w:t>
      </w:r>
      <w:r>
        <w:rPr/>
        <w:t>name.</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10"/>
        <w:rPr>
          <w:sz w:val="23"/>
        </w:rPr>
      </w:pPr>
    </w:p>
    <w:p>
      <w:pPr>
        <w:pStyle w:val="BodyText"/>
        <w:ind w:left="1719"/>
      </w:pPr>
      <w:r>
        <w:rPr/>
        <w:t>Example</w:t>
      </w:r>
    </w:p>
    <w:p>
      <w:pPr>
        <w:pStyle w:val="BodyText"/>
        <w:ind w:left="2439"/>
      </w:pPr>
      <w:r>
        <w:rPr/>
        <w:t>run_sql_file.ksh -f $unx_dir/svr_stat.sh -l stats -t SERVER-STATS -e 100</w:t>
      </w:r>
    </w:p>
    <w:p>
      <w:pPr>
        <w:pStyle w:val="BodyText"/>
        <w:rPr>
          <w:sz w:val="26"/>
        </w:rPr>
      </w:pPr>
    </w:p>
    <w:p>
      <w:pPr>
        <w:pStyle w:val="Heading3"/>
        <w:numPr>
          <w:ilvl w:val="0"/>
          <w:numId w:val="21"/>
        </w:numPr>
        <w:tabs>
          <w:tab w:pos="2010" w:val="left" w:leader="none"/>
        </w:tabs>
        <w:spacing w:line="240" w:lineRule="auto" w:before="217" w:after="0"/>
        <w:ind w:left="2009" w:right="0" w:hanging="290"/>
        <w:jc w:val="left"/>
      </w:pPr>
      <w:bookmarkStart w:name="4. run_aut_ssh.ksh" w:id="218"/>
      <w:bookmarkEnd w:id="218"/>
      <w:r>
        <w:rPr>
          <w:b w:val="0"/>
        </w:rPr>
      </w:r>
      <w:bookmarkStart w:name="_bookmark74" w:id="219"/>
      <w:bookmarkEnd w:id="219"/>
      <w:r>
        <w:rPr>
          <w:b w:val="0"/>
        </w:rPr>
      </w:r>
      <w:bookmarkStart w:name="_bookmark74" w:id="220"/>
      <w:bookmarkEnd w:id="220"/>
      <w:r>
        <w:rPr/>
        <w:t>r</w:t>
      </w:r>
      <w:r>
        <w:rPr/>
        <w:t>un_aut_ssh.ksh</w:t>
      </w:r>
    </w:p>
    <w:p>
      <w:pPr>
        <w:pStyle w:val="BodyText"/>
        <w:spacing w:before="3"/>
        <w:rPr>
          <w:rFonts w:ascii="Arial"/>
          <w:b/>
          <w:sz w:val="25"/>
        </w:rPr>
      </w:pPr>
    </w:p>
    <w:p>
      <w:pPr>
        <w:pStyle w:val="BodyText"/>
        <w:spacing w:line="480" w:lineRule="auto"/>
        <w:ind w:left="1720" w:right="7180"/>
      </w:pPr>
      <w:r>
        <w:rPr/>
        <w:t>This script transfers files via ssh. Syntax</w:t>
      </w:r>
    </w:p>
    <w:p>
      <w:pPr>
        <w:spacing w:after="0" w:line="480" w:lineRule="auto"/>
        <w:sectPr>
          <w:pgSz w:w="12240" w:h="15840"/>
          <w:pgMar w:header="720" w:footer="662" w:top="1560" w:bottom="980" w:left="80" w:right="80"/>
        </w:sectPr>
      </w:pPr>
    </w:p>
    <w:p>
      <w:pPr>
        <w:pStyle w:val="BodyText"/>
        <w:spacing w:before="56"/>
        <w:ind w:left="2440"/>
      </w:pPr>
      <w:r>
        <w:rPr/>
        <w:t>run_aut_ssh.ksh -rs &lt;rmt svr&gt; -sd &lt;src dir&gt; -td &lt;tar dir&gt; -x &lt;file ext&gt; -p</w:t>
      </w:r>
    </w:p>
    <w:p>
      <w:pPr>
        <w:pStyle w:val="BodyText"/>
        <w:ind w:left="1719"/>
      </w:pPr>
      <w:r>
        <w:rPr/>
        <w:t>&lt;parameters&gt; -l &lt;label&gt; -t &lt;title&gt; -e &lt;esp&gt;</w:t>
      </w:r>
    </w:p>
    <w:p>
      <w:pPr>
        <w:pStyle w:val="BodyText"/>
      </w:pPr>
    </w:p>
    <w:p>
      <w:pPr>
        <w:pStyle w:val="BodyText"/>
        <w:ind w:left="1719"/>
      </w:pPr>
      <w:r>
        <w:rPr/>
        <w:t>Parameters</w:t>
      </w:r>
    </w:p>
    <w:p>
      <w:pPr>
        <w:pStyle w:val="BodyText"/>
        <w:tabs>
          <w:tab w:pos="3159" w:val="left" w:leader="none"/>
        </w:tabs>
        <w:ind w:left="2439"/>
      </w:pPr>
      <w:r>
        <w:rPr/>
        <w:t>-rs</w:t>
        <w:tab/>
        <w:t>Remote</w:t>
      </w:r>
      <w:r>
        <w:rPr>
          <w:spacing w:val="-1"/>
        </w:rPr>
        <w:t> </w:t>
      </w:r>
      <w:r>
        <w:rPr/>
        <w:t>server.</w:t>
      </w:r>
    </w:p>
    <w:p>
      <w:pPr>
        <w:pStyle w:val="BodyText"/>
        <w:tabs>
          <w:tab w:pos="3159" w:val="left" w:leader="none"/>
        </w:tabs>
        <w:ind w:left="2439"/>
      </w:pPr>
      <w:r>
        <w:rPr/>
        <w:t>-sd</w:t>
        <w:tab/>
        <w:t>Source</w:t>
      </w:r>
      <w:r>
        <w:rPr>
          <w:spacing w:val="-1"/>
        </w:rPr>
        <w:t> </w:t>
      </w:r>
      <w:r>
        <w:rPr/>
        <w:t>directory.</w:t>
      </w:r>
    </w:p>
    <w:p>
      <w:pPr>
        <w:pStyle w:val="BodyText"/>
        <w:tabs>
          <w:tab w:pos="3159" w:val="left" w:leader="none"/>
        </w:tabs>
        <w:ind w:left="2439"/>
      </w:pPr>
      <w:r>
        <w:rPr/>
        <w:t>-td</w:t>
        <w:tab/>
        <w:t>Target</w:t>
      </w:r>
      <w:r>
        <w:rPr>
          <w:spacing w:val="-1"/>
        </w:rPr>
        <w:t> </w:t>
      </w:r>
      <w:r>
        <w:rPr/>
        <w:t>directory.</w:t>
      </w:r>
    </w:p>
    <w:p>
      <w:pPr>
        <w:pStyle w:val="BodyText"/>
        <w:tabs>
          <w:tab w:pos="3159" w:val="left" w:leader="none"/>
        </w:tabs>
        <w:ind w:left="2439"/>
      </w:pPr>
      <w:r>
        <w:rPr/>
        <w:t>-x</w:t>
        <w:tab/>
        <w:t>Extension of file names. Specify "ALL" for all</w:t>
      </w:r>
      <w:r>
        <w:rPr>
          <w:spacing w:val="-6"/>
        </w:rPr>
        <w:t> </w:t>
      </w:r>
      <w:r>
        <w:rPr/>
        <w:t>files.</w:t>
      </w:r>
    </w:p>
    <w:p>
      <w:pPr>
        <w:pStyle w:val="BodyText"/>
        <w:tabs>
          <w:tab w:pos="3159" w:val="left" w:leader="none"/>
        </w:tabs>
        <w:ind w:left="1719" w:right="1824" w:firstLine="720"/>
      </w:pPr>
      <w:r>
        <w:rPr/>
        <w:t>-p</w:t>
        <w:tab/>
        <w:t>Parameters (act={run|gen}:tsz=[n]) separated by colon (:) and enclosed in curling braces</w:t>
      </w:r>
      <w:r>
        <w:rPr>
          <w:spacing w:val="-1"/>
        </w:rPr>
        <w:t> </w:t>
      </w:r>
      <w:r>
        <w:rPr/>
        <w:t>({}).</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2"/>
        <w:rPr>
          <w:sz w:val="16"/>
        </w:rPr>
      </w:pPr>
    </w:p>
    <w:p>
      <w:pPr>
        <w:spacing w:after="0"/>
        <w:rPr>
          <w:sz w:val="16"/>
        </w:rPr>
        <w:sectPr>
          <w:pgSz w:w="12240" w:h="15840"/>
          <w:pgMar w:header="720" w:footer="662" w:top="1560" w:bottom="980" w:left="80" w:right="80"/>
        </w:sectPr>
      </w:pPr>
    </w:p>
    <w:p>
      <w:pPr>
        <w:pStyle w:val="BodyText"/>
        <w:spacing w:before="90"/>
        <w:ind w:left="1719"/>
      </w:pPr>
      <w:r>
        <w:rPr/>
        <w:t>Brace Parameters</w:t>
      </w:r>
    </w:p>
    <w:p>
      <w:pPr>
        <w:pStyle w:val="BodyText"/>
        <w:tabs>
          <w:tab w:pos="3159" w:val="left" w:leader="none"/>
        </w:tabs>
        <w:ind w:left="2439"/>
      </w:pPr>
      <w:r>
        <w:rPr/>
        <w:t>act</w:t>
        <w:tab/>
      </w:r>
      <w:r>
        <w:rPr>
          <w:spacing w:val="-4"/>
        </w:rPr>
        <w:t>Action.</w:t>
      </w:r>
    </w:p>
    <w:p>
      <w:pPr>
        <w:pStyle w:val="BodyText"/>
        <w:rPr>
          <w:sz w:val="26"/>
        </w:rPr>
      </w:pPr>
      <w:r>
        <w:rPr/>
        <w:br w:type="column"/>
      </w:r>
      <w:r>
        <w:rPr>
          <w:sz w:val="26"/>
        </w:rPr>
      </w:r>
    </w:p>
    <w:p>
      <w:pPr>
        <w:pStyle w:val="BodyText"/>
        <w:spacing w:before="9"/>
        <w:rPr>
          <w:sz w:val="29"/>
        </w:rPr>
      </w:pPr>
    </w:p>
    <w:p>
      <w:pPr>
        <w:pStyle w:val="BodyText"/>
        <w:tabs>
          <w:tab w:pos="685" w:val="left" w:leader="none"/>
        </w:tabs>
        <w:spacing w:before="1"/>
        <w:ind w:left="-35"/>
      </w:pPr>
      <w:r>
        <w:rPr/>
        <w:t>run</w:t>
        <w:tab/>
        <w:t>-Run.</w:t>
      </w:r>
    </w:p>
    <w:p>
      <w:pPr>
        <w:pStyle w:val="BodyText"/>
        <w:tabs>
          <w:tab w:pos="685" w:val="left" w:leader="none"/>
        </w:tabs>
        <w:ind w:left="-35"/>
      </w:pPr>
      <w:r>
        <w:rPr/>
        <w:t>gen</w:t>
        <w:tab/>
        <w:t>-Generates</w:t>
      </w:r>
      <w:r>
        <w:rPr>
          <w:spacing w:val="-1"/>
        </w:rPr>
        <w:t> </w:t>
      </w:r>
      <w:r>
        <w:rPr/>
        <w:t>script.</w:t>
      </w:r>
    </w:p>
    <w:p>
      <w:pPr>
        <w:spacing w:after="0"/>
        <w:sectPr>
          <w:type w:val="continuous"/>
          <w:pgSz w:w="12240" w:h="15840"/>
          <w:pgMar w:top="1560" w:bottom="860" w:left="80" w:right="80"/>
          <w:cols w:num="2" w:equalWidth="0">
            <w:col w:w="3875" w:space="40"/>
            <w:col w:w="8165"/>
          </w:cols>
        </w:sectPr>
      </w:pPr>
    </w:p>
    <w:p>
      <w:pPr>
        <w:pStyle w:val="BodyText"/>
        <w:tabs>
          <w:tab w:pos="3159" w:val="left" w:leader="none"/>
        </w:tabs>
        <w:ind w:left="2440"/>
      </w:pPr>
      <w:r>
        <w:rPr/>
        <w:t>tsz</w:t>
        <w:tab/>
        <w:t>Transfer set</w:t>
      </w:r>
      <w:r>
        <w:rPr>
          <w:spacing w:val="-2"/>
        </w:rPr>
        <w:t> </w:t>
      </w:r>
      <w:r>
        <w:rPr/>
        <w:t>size.</w:t>
      </w:r>
    </w:p>
    <w:p>
      <w:pPr>
        <w:pStyle w:val="BodyText"/>
      </w:pPr>
    </w:p>
    <w:p>
      <w:pPr>
        <w:pStyle w:val="BodyText"/>
        <w:ind w:left="1719"/>
      </w:pPr>
      <w:r>
        <w:rPr/>
        <w:t>Example</w:t>
      </w:r>
    </w:p>
    <w:p>
      <w:pPr>
        <w:pStyle w:val="BodyText"/>
        <w:ind w:left="2439"/>
      </w:pPr>
      <w:r>
        <w:rPr/>
        <w:t>run_aut_ssh.ksh -rs 150.110.177.219 -sd /u02/oradata/ORCL/colbkp -td</w:t>
      </w:r>
    </w:p>
    <w:p>
      <w:pPr>
        <w:pStyle w:val="BodyText"/>
        <w:ind w:left="1719" w:right="1908"/>
      </w:pPr>
      <w:r>
        <w:rPr/>
        <w:t>/u02/oradata/ORCL/colbkp -x ALL -p {act=run:tsz=20} -l ORCL -t ORCL-COL-AUT- SSH -e 111</w:t>
      </w:r>
    </w:p>
    <w:p>
      <w:pPr>
        <w:pStyle w:val="BodyText"/>
        <w:rPr>
          <w:sz w:val="26"/>
        </w:rPr>
      </w:pPr>
    </w:p>
    <w:p>
      <w:pPr>
        <w:pStyle w:val="Heading1"/>
        <w:spacing w:before="216"/>
      </w:pPr>
      <w:bookmarkStart w:name="Recovery" w:id="221"/>
      <w:bookmarkEnd w:id="221"/>
      <w:r>
        <w:rPr>
          <w:b w:val="0"/>
        </w:rPr>
      </w:r>
      <w:bookmarkStart w:name="_bookmark75" w:id="222"/>
      <w:bookmarkEnd w:id="222"/>
      <w:r>
        <w:rPr>
          <w:b w:val="0"/>
        </w:rPr>
      </w:r>
      <w:r>
        <w:rPr/>
        <w:t>Recovery</w:t>
      </w:r>
    </w:p>
    <w:p>
      <w:pPr>
        <w:pStyle w:val="Heading3"/>
        <w:numPr>
          <w:ilvl w:val="0"/>
          <w:numId w:val="22"/>
        </w:numPr>
        <w:tabs>
          <w:tab w:pos="2010" w:val="left" w:leader="none"/>
        </w:tabs>
        <w:spacing w:line="240" w:lineRule="auto" w:before="300" w:after="0"/>
        <w:ind w:left="2009" w:right="0" w:hanging="290"/>
        <w:jc w:val="left"/>
      </w:pPr>
      <w:bookmarkStart w:name="1. rco_mng_file.ksh" w:id="223"/>
      <w:bookmarkEnd w:id="223"/>
      <w:r>
        <w:rPr>
          <w:b w:val="0"/>
        </w:rPr>
      </w:r>
      <w:bookmarkStart w:name="_bookmark76" w:id="224"/>
      <w:bookmarkEnd w:id="224"/>
      <w:r>
        <w:rPr>
          <w:b w:val="0"/>
        </w:rPr>
      </w:r>
      <w:bookmarkStart w:name="_bookmark76" w:id="225"/>
      <w:bookmarkEnd w:id="225"/>
      <w:r>
        <w:rPr/>
        <w:t>r</w:t>
      </w:r>
      <w:r>
        <w:rPr/>
        <w:t>co_mng_file.ksh</w:t>
      </w:r>
    </w:p>
    <w:p>
      <w:pPr>
        <w:pStyle w:val="BodyText"/>
        <w:spacing w:before="3"/>
        <w:rPr>
          <w:rFonts w:ascii="Arial"/>
          <w:b/>
          <w:sz w:val="25"/>
        </w:rPr>
      </w:pPr>
    </w:p>
    <w:p>
      <w:pPr>
        <w:pStyle w:val="BodyText"/>
        <w:ind w:left="1720"/>
      </w:pPr>
      <w:r>
        <w:rPr/>
        <w:t>This script manages file(s).</w:t>
      </w:r>
    </w:p>
    <w:p>
      <w:pPr>
        <w:pStyle w:val="BodyText"/>
        <w:spacing w:before="2"/>
        <w:rPr>
          <w:sz w:val="16"/>
        </w:rPr>
      </w:pPr>
    </w:p>
    <w:p>
      <w:pPr>
        <w:pStyle w:val="BodyText"/>
        <w:spacing w:before="90"/>
        <w:ind w:left="1720"/>
      </w:pPr>
      <w:r>
        <w:rPr/>
        <w:t>Syntax</w:t>
      </w:r>
    </w:p>
    <w:p>
      <w:pPr>
        <w:pStyle w:val="BodyText"/>
        <w:ind w:left="2440"/>
      </w:pPr>
      <w:r>
        <w:rPr/>
        <w:t>rco_mng_file.ksh -sd &lt;src dir&gt; -td &lt;tar dir&gt; -x &lt;file ext&gt; -p &lt;parameters&gt; -l</w:t>
      </w:r>
    </w:p>
    <w:p>
      <w:pPr>
        <w:pStyle w:val="BodyText"/>
        <w:ind w:left="1720"/>
      </w:pPr>
      <w:r>
        <w:rPr/>
        <w:t>&lt;label&gt; -t &lt;title&gt; -e &lt;esp&gt;</w:t>
      </w:r>
    </w:p>
    <w:p>
      <w:pPr>
        <w:pStyle w:val="BodyText"/>
      </w:pPr>
    </w:p>
    <w:p>
      <w:pPr>
        <w:pStyle w:val="BodyText"/>
        <w:ind w:left="1720"/>
      </w:pPr>
      <w:r>
        <w:rPr/>
        <w:t>Parameters</w:t>
      </w:r>
    </w:p>
    <w:p>
      <w:pPr>
        <w:pStyle w:val="BodyText"/>
        <w:tabs>
          <w:tab w:pos="3159" w:val="left" w:leader="none"/>
        </w:tabs>
        <w:ind w:left="2440"/>
      </w:pPr>
      <w:r>
        <w:rPr/>
        <w:t>-sd</w:t>
        <w:tab/>
        <w:t>Source</w:t>
      </w:r>
      <w:r>
        <w:rPr>
          <w:spacing w:val="-1"/>
        </w:rPr>
        <w:t> </w:t>
      </w:r>
      <w:r>
        <w:rPr/>
        <w:t>directory.</w:t>
      </w:r>
    </w:p>
    <w:p>
      <w:pPr>
        <w:pStyle w:val="BodyText"/>
        <w:tabs>
          <w:tab w:pos="3159" w:val="left" w:leader="none"/>
        </w:tabs>
        <w:ind w:left="2440"/>
      </w:pPr>
      <w:r>
        <w:rPr/>
        <w:t>-td</w:t>
        <w:tab/>
        <w:t>Target</w:t>
      </w:r>
      <w:r>
        <w:rPr>
          <w:spacing w:val="-1"/>
        </w:rPr>
        <w:t> </w:t>
      </w:r>
      <w:r>
        <w:rPr/>
        <w:t>directory.</w:t>
      </w:r>
    </w:p>
    <w:p>
      <w:pPr>
        <w:pStyle w:val="BodyText"/>
        <w:tabs>
          <w:tab w:pos="3159" w:val="left" w:leader="none"/>
        </w:tabs>
        <w:ind w:left="2440"/>
      </w:pPr>
      <w:r>
        <w:rPr/>
        <w:t>-x</w:t>
        <w:tab/>
        <w:t>Extension of file names. Specify "ALL" for all</w:t>
      </w:r>
      <w:r>
        <w:rPr>
          <w:spacing w:val="-6"/>
        </w:rPr>
        <w:t> </w:t>
      </w:r>
      <w:r>
        <w:rPr/>
        <w:t>files.</w:t>
      </w:r>
    </w:p>
    <w:p>
      <w:pPr>
        <w:pStyle w:val="BodyText"/>
        <w:tabs>
          <w:tab w:pos="3159" w:val="left" w:leader="none"/>
        </w:tabs>
        <w:spacing w:before="1"/>
        <w:ind w:left="1720" w:right="1843" w:firstLine="720"/>
      </w:pPr>
      <w:r>
        <w:rPr/>
        <w:t>-p</w:t>
        <w:tab/>
        <w:t>Parameters (act={run|gen}:cmd={c|u|p|m}:fsz=[n]) separated by colon</w:t>
      </w:r>
      <w:r>
        <w:rPr>
          <w:spacing w:val="-17"/>
        </w:rPr>
        <w:t> </w:t>
      </w:r>
      <w:r>
        <w:rPr/>
        <w:t>(:) and enclosed in curling braces</w:t>
      </w:r>
      <w:r>
        <w:rPr>
          <w:spacing w:val="-4"/>
        </w:rPr>
        <w:t> </w:t>
      </w:r>
      <w:r>
        <w:rPr/>
        <w:t>({}).</w:t>
      </w:r>
    </w:p>
    <w:p>
      <w:pPr>
        <w:pStyle w:val="BodyText"/>
        <w:tabs>
          <w:tab w:pos="3159" w:val="left" w:leader="none"/>
        </w:tabs>
        <w:ind w:left="2440"/>
      </w:pPr>
      <w:r>
        <w:rPr/>
        <w:t>-l</w:t>
      </w:r>
      <w:r>
        <w:rPr>
          <w:spacing w:val="-1"/>
        </w:rPr>
        <w:t> </w:t>
      </w:r>
      <w:r>
        <w:rPr/>
        <w:t>[o]</w:t>
        <w:tab/>
        <w:t>Label for rpt/alt/log</w:t>
      </w:r>
      <w:r>
        <w:rPr>
          <w:spacing w:val="-2"/>
        </w:rPr>
        <w:t> </w:t>
      </w:r>
      <w:r>
        <w:rPr/>
        <w:t>file.</w:t>
      </w:r>
    </w:p>
    <w:p>
      <w:pPr>
        <w:spacing w:after="0"/>
        <w:sectPr>
          <w:type w:val="continuous"/>
          <w:pgSz w:w="12240" w:h="15840"/>
          <w:pgMar w:top="1560" w:bottom="860" w:left="80" w:right="80"/>
        </w:sectPr>
      </w:pPr>
    </w:p>
    <w:p>
      <w:pPr>
        <w:pStyle w:val="BodyText"/>
        <w:spacing w:before="56"/>
        <w:ind w:left="1720" w:right="2275" w:firstLine="1440"/>
      </w:pPr>
      <w:r>
        <w:rPr/>
        <w:t>(Should be alpha numeric with special characters - and _ only. Blank space is not allowed.)</w:t>
      </w:r>
    </w:p>
    <w:p>
      <w:pPr>
        <w:pStyle w:val="BodyText"/>
        <w:tabs>
          <w:tab w:pos="3159" w:val="left" w:leader="none"/>
        </w:tabs>
        <w:ind w:left="2440"/>
      </w:pPr>
      <w:r>
        <w:rPr/>
        <w:t>-t</w:t>
      </w:r>
      <w:r>
        <w:rPr>
          <w:spacing w:val="-1"/>
        </w:rPr>
        <w:t> </w:t>
      </w:r>
      <w:r>
        <w:rPr/>
        <w:t>[o]</w:t>
        <w:tab/>
        <w:t>Title for</w:t>
      </w:r>
      <w:r>
        <w:rPr>
          <w:spacing w:val="-2"/>
        </w:rPr>
        <w:t> </w:t>
      </w:r>
      <w:r>
        <w:rPr/>
        <w:t>report/alert.</w:t>
      </w:r>
    </w:p>
    <w:p>
      <w:pPr>
        <w:pStyle w:val="BodyText"/>
        <w:ind w:left="2440"/>
      </w:pPr>
      <w:r>
        <w:rPr/>
        <w:t>-e [o] email/sms/pager notification [{0|1}{0|1}{0|1}[a-z]].</w:t>
      </w:r>
    </w:p>
    <w:p>
      <w:pPr>
        <w:pStyle w:val="BodyText"/>
        <w:spacing w:before="2"/>
        <w:rPr>
          <w:sz w:val="16"/>
        </w:rPr>
      </w:pPr>
    </w:p>
    <w:p>
      <w:pPr>
        <w:spacing w:after="0"/>
        <w:rPr>
          <w:sz w:val="16"/>
        </w:rPr>
        <w:sectPr>
          <w:pgSz w:w="12240" w:h="15840"/>
          <w:pgMar w:header="720" w:footer="662" w:top="1560" w:bottom="980" w:left="80" w:right="80"/>
        </w:sectPr>
      </w:pPr>
    </w:p>
    <w:p>
      <w:pPr>
        <w:pStyle w:val="BodyText"/>
        <w:spacing w:before="90"/>
        <w:ind w:left="1720"/>
      </w:pPr>
      <w:r>
        <w:rPr/>
        <w:t>Brace Parameters</w:t>
      </w:r>
    </w:p>
    <w:p>
      <w:pPr>
        <w:pStyle w:val="BodyText"/>
        <w:tabs>
          <w:tab w:pos="3159" w:val="left" w:leader="none"/>
        </w:tabs>
        <w:ind w:left="2440"/>
      </w:pPr>
      <w:r>
        <w:rPr/>
        <w:t>act</w:t>
        <w:tab/>
      </w:r>
      <w:r>
        <w:rPr>
          <w:spacing w:val="-4"/>
        </w:rPr>
        <w:t>Action.</w:t>
      </w:r>
    </w:p>
    <w:p>
      <w:pPr>
        <w:pStyle w:val="BodyText"/>
        <w:rPr>
          <w:sz w:val="26"/>
        </w:rPr>
      </w:pPr>
      <w:r>
        <w:rPr/>
        <w:br w:type="column"/>
      </w:r>
      <w:r>
        <w:rPr>
          <w:sz w:val="26"/>
        </w:rPr>
      </w:r>
    </w:p>
    <w:p>
      <w:pPr>
        <w:pStyle w:val="BodyText"/>
        <w:spacing w:before="9"/>
        <w:rPr>
          <w:sz w:val="29"/>
        </w:rPr>
      </w:pPr>
    </w:p>
    <w:p>
      <w:pPr>
        <w:pStyle w:val="BodyText"/>
        <w:tabs>
          <w:tab w:pos="685" w:val="left" w:leader="none"/>
        </w:tabs>
        <w:ind w:left="-35"/>
      </w:pPr>
      <w:r>
        <w:rPr/>
        <w:t>run</w:t>
        <w:tab/>
        <w:t>-Run.</w:t>
      </w:r>
    </w:p>
    <w:p>
      <w:pPr>
        <w:pStyle w:val="BodyText"/>
        <w:tabs>
          <w:tab w:pos="685" w:val="left" w:leader="none"/>
        </w:tabs>
        <w:ind w:left="-35"/>
      </w:pPr>
      <w:r>
        <w:rPr/>
        <w:t>gen</w:t>
        <w:tab/>
        <w:t>-Generates</w:t>
      </w:r>
      <w:r>
        <w:rPr>
          <w:spacing w:val="-1"/>
        </w:rPr>
        <w:t> </w:t>
      </w:r>
      <w:r>
        <w:rPr/>
        <w:t>script.</w:t>
      </w:r>
    </w:p>
    <w:p>
      <w:pPr>
        <w:spacing w:after="0"/>
        <w:sectPr>
          <w:type w:val="continuous"/>
          <w:pgSz w:w="12240" w:h="15840"/>
          <w:pgMar w:top="1560" w:bottom="860" w:left="80" w:right="80"/>
          <w:cols w:num="2" w:equalWidth="0">
            <w:col w:w="3875" w:space="40"/>
            <w:col w:w="8165"/>
          </w:cols>
        </w:sectPr>
      </w:pPr>
    </w:p>
    <w:p>
      <w:pPr>
        <w:pStyle w:val="BodyText"/>
        <w:tabs>
          <w:tab w:pos="3159" w:val="left" w:leader="none"/>
        </w:tabs>
        <w:ind w:left="2440"/>
      </w:pPr>
      <w:r>
        <w:rPr/>
        <w:t>cmd</w:t>
        <w:tab/>
        <w:t>Command.</w:t>
      </w:r>
    </w:p>
    <w:p>
      <w:pPr>
        <w:pStyle w:val="BodyText"/>
        <w:tabs>
          <w:tab w:pos="4599" w:val="left" w:leader="none"/>
        </w:tabs>
        <w:ind w:left="3880"/>
      </w:pPr>
      <w:r>
        <w:rPr/>
        <w:t>c</w:t>
        <w:tab/>
        <w:t>-Compress</w:t>
      </w:r>
    </w:p>
    <w:p>
      <w:pPr>
        <w:pStyle w:val="BodyText"/>
        <w:tabs>
          <w:tab w:pos="4599" w:val="left" w:leader="none"/>
        </w:tabs>
        <w:spacing w:before="1"/>
        <w:ind w:left="3880"/>
      </w:pPr>
      <w:r>
        <w:rPr/>
        <w:t>u</w:t>
        <w:tab/>
        <w:t>-Uncompress</w:t>
      </w:r>
    </w:p>
    <w:p>
      <w:pPr>
        <w:pStyle w:val="BodyText"/>
        <w:tabs>
          <w:tab w:pos="4599" w:val="left" w:leader="none"/>
        </w:tabs>
        <w:ind w:left="3880"/>
      </w:pPr>
      <w:r>
        <w:rPr/>
        <w:t>p</w:t>
        <w:tab/>
        <w:t>-Copy</w:t>
      </w:r>
    </w:p>
    <w:p>
      <w:pPr>
        <w:pStyle w:val="BodyText"/>
        <w:tabs>
          <w:tab w:pos="4599" w:val="left" w:leader="none"/>
        </w:tabs>
        <w:ind w:left="3880"/>
      </w:pPr>
      <w:r>
        <w:rPr/>
        <w:t>m</w:t>
        <w:tab/>
        <w:t>-Move</w:t>
      </w:r>
    </w:p>
    <w:p>
      <w:pPr>
        <w:pStyle w:val="BodyText"/>
        <w:tabs>
          <w:tab w:pos="3159" w:val="left" w:leader="none"/>
        </w:tabs>
        <w:ind w:left="2440"/>
      </w:pPr>
      <w:r>
        <w:rPr/>
        <w:t>fsz</w:t>
        <w:tab/>
        <w:t>File set</w:t>
      </w:r>
      <w:r>
        <w:rPr>
          <w:spacing w:val="-1"/>
        </w:rPr>
        <w:t> </w:t>
      </w:r>
      <w:r>
        <w:rPr/>
        <w:t>size.</w:t>
      </w:r>
    </w:p>
    <w:p>
      <w:pPr>
        <w:pStyle w:val="BodyText"/>
        <w:spacing w:before="11"/>
        <w:rPr>
          <w:sz w:val="23"/>
        </w:rPr>
      </w:pPr>
    </w:p>
    <w:p>
      <w:pPr>
        <w:pStyle w:val="BodyText"/>
        <w:ind w:left="1720"/>
      </w:pPr>
      <w:r>
        <w:rPr/>
        <w:t>Example</w:t>
      </w:r>
    </w:p>
    <w:p>
      <w:pPr>
        <w:pStyle w:val="BodyText"/>
        <w:ind w:left="1720" w:right="1878" w:firstLine="720"/>
      </w:pPr>
      <w:r>
        <w:rPr/>
        <w:t>rco_mng_file.ksh -sd /u03/oradata/ORCL -x ALL -p {act=run:cmd=u:fsz=10} -l ORCL -t ORCL-UNC-ARC -e 100x</w:t>
      </w:r>
    </w:p>
    <w:p>
      <w:pPr>
        <w:pStyle w:val="BodyText"/>
        <w:rPr>
          <w:sz w:val="26"/>
        </w:rPr>
      </w:pPr>
    </w:p>
    <w:p>
      <w:pPr>
        <w:pStyle w:val="Heading3"/>
        <w:numPr>
          <w:ilvl w:val="0"/>
          <w:numId w:val="22"/>
        </w:numPr>
        <w:tabs>
          <w:tab w:pos="2010" w:val="left" w:leader="none"/>
        </w:tabs>
        <w:spacing w:line="240" w:lineRule="auto" w:before="217" w:after="0"/>
        <w:ind w:left="2009" w:right="0" w:hanging="290"/>
        <w:jc w:val="left"/>
      </w:pPr>
      <w:bookmarkStart w:name="2. rco_syn_stb.ksh" w:id="226"/>
      <w:bookmarkEnd w:id="226"/>
      <w:r>
        <w:rPr>
          <w:b w:val="0"/>
        </w:rPr>
      </w:r>
      <w:bookmarkStart w:name="_bookmark77" w:id="227"/>
      <w:bookmarkEnd w:id="227"/>
      <w:r>
        <w:rPr>
          <w:b w:val="0"/>
        </w:rPr>
      </w:r>
      <w:bookmarkStart w:name="_bookmark77" w:id="228"/>
      <w:bookmarkEnd w:id="228"/>
      <w:r>
        <w:rPr/>
        <w:t>r</w:t>
      </w:r>
      <w:r>
        <w:rPr/>
        <w:t>co_syn_stb.ksh</w:t>
      </w:r>
    </w:p>
    <w:p>
      <w:pPr>
        <w:pStyle w:val="BodyText"/>
        <w:spacing w:before="3"/>
        <w:rPr>
          <w:rFonts w:ascii="Arial"/>
          <w:b/>
          <w:sz w:val="25"/>
        </w:rPr>
      </w:pPr>
    </w:p>
    <w:p>
      <w:pPr>
        <w:pStyle w:val="BodyText"/>
        <w:ind w:left="1720"/>
      </w:pPr>
      <w:r>
        <w:rPr/>
        <w:t>This script sync standby database.</w:t>
      </w:r>
    </w:p>
    <w:p>
      <w:pPr>
        <w:pStyle w:val="BodyText"/>
        <w:spacing w:before="2"/>
        <w:rPr>
          <w:sz w:val="16"/>
        </w:rPr>
      </w:pPr>
    </w:p>
    <w:p>
      <w:pPr>
        <w:pStyle w:val="BodyText"/>
        <w:spacing w:before="90"/>
        <w:ind w:left="1720"/>
      </w:pPr>
      <w:r>
        <w:rPr/>
        <w:t>Syntax</w:t>
      </w:r>
    </w:p>
    <w:p>
      <w:pPr>
        <w:pStyle w:val="BodyText"/>
        <w:ind w:left="2440"/>
      </w:pPr>
      <w:r>
        <w:rPr/>
        <w:t>run_syn_stb.ksh –s &lt;sid&gt; -rs &lt;rmt svr&gt; -sd &lt;src dir&gt; -td &lt;tar dir&gt; -p</w:t>
      </w:r>
    </w:p>
    <w:p>
      <w:pPr>
        <w:pStyle w:val="BodyText"/>
        <w:ind w:left="1720"/>
      </w:pPr>
      <w:r>
        <w:rPr/>
        <w:t>&lt;parameters&gt; -l &lt;label&gt; -t &lt;title&gt; -e &lt;esp&gt;</w:t>
      </w:r>
    </w:p>
    <w:p>
      <w:pPr>
        <w:pStyle w:val="BodyText"/>
      </w:pPr>
    </w:p>
    <w:p>
      <w:pPr>
        <w:pStyle w:val="BodyText"/>
        <w:ind w:left="1719"/>
      </w:pPr>
      <w:r>
        <w:rPr/>
        <w:t>Parameters</w:t>
      </w:r>
    </w:p>
    <w:p>
      <w:pPr>
        <w:pStyle w:val="BodyText"/>
        <w:tabs>
          <w:tab w:pos="3159" w:val="left" w:leader="none"/>
        </w:tabs>
        <w:ind w:left="2439"/>
      </w:pPr>
      <w:r>
        <w:rPr/>
        <w:t>-s</w:t>
        <w:tab/>
        <w:t>Instance</w:t>
      </w:r>
      <w:r>
        <w:rPr>
          <w:spacing w:val="-2"/>
        </w:rPr>
        <w:t> </w:t>
      </w:r>
      <w:r>
        <w:rPr/>
        <w:t>name.</w:t>
      </w:r>
    </w:p>
    <w:p>
      <w:pPr>
        <w:pStyle w:val="BodyText"/>
        <w:tabs>
          <w:tab w:pos="3159" w:val="left" w:leader="none"/>
        </w:tabs>
        <w:ind w:left="2440"/>
      </w:pPr>
      <w:r>
        <w:rPr/>
        <w:t>-rs</w:t>
        <w:tab/>
        <w:t>Remote</w:t>
      </w:r>
      <w:r>
        <w:rPr>
          <w:spacing w:val="-4"/>
        </w:rPr>
        <w:t> </w:t>
      </w:r>
      <w:r>
        <w:rPr/>
        <w:t>server.</w:t>
      </w:r>
    </w:p>
    <w:p>
      <w:pPr>
        <w:pStyle w:val="BodyText"/>
        <w:tabs>
          <w:tab w:pos="3159" w:val="left" w:leader="none"/>
        </w:tabs>
        <w:ind w:left="2440"/>
      </w:pPr>
      <w:r>
        <w:rPr/>
        <w:t>-sd</w:t>
        <w:tab/>
        <w:t>Source</w:t>
      </w:r>
      <w:r>
        <w:rPr>
          <w:spacing w:val="-1"/>
        </w:rPr>
        <w:t> </w:t>
      </w:r>
      <w:r>
        <w:rPr/>
        <w:t>directory.</w:t>
      </w:r>
    </w:p>
    <w:p>
      <w:pPr>
        <w:pStyle w:val="BodyText"/>
        <w:tabs>
          <w:tab w:pos="3159" w:val="left" w:leader="none"/>
        </w:tabs>
        <w:ind w:left="2440"/>
      </w:pPr>
      <w:r>
        <w:rPr/>
        <w:t>-td</w:t>
        <w:tab/>
        <w:t>Target</w:t>
      </w:r>
      <w:r>
        <w:rPr>
          <w:spacing w:val="-1"/>
        </w:rPr>
        <w:t> </w:t>
      </w:r>
      <w:r>
        <w:rPr/>
        <w:t>directory.</w:t>
      </w:r>
    </w:p>
    <w:p>
      <w:pPr>
        <w:pStyle w:val="BodyText"/>
        <w:tabs>
          <w:tab w:pos="3159" w:val="left" w:leader="none"/>
        </w:tabs>
        <w:ind w:left="1720" w:right="1813" w:firstLine="720"/>
      </w:pPr>
      <w:r>
        <w:rPr/>
        <w:t>-p</w:t>
        <w:tab/>
        <w:t>Parameters (act={run|gen}:fsz=[n]) separated by colon (:) and enclosed</w:t>
      </w:r>
      <w:r>
        <w:rPr>
          <w:spacing w:val="-22"/>
        </w:rPr>
        <w:t> </w:t>
      </w:r>
      <w:r>
        <w:rPr/>
        <w:t>in curling braces</w:t>
      </w:r>
      <w:r>
        <w:rPr>
          <w:spacing w:val="-1"/>
        </w:rPr>
        <w:t> </w:t>
      </w:r>
      <w:r>
        <w:rPr/>
        <w:t>({}).</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2"/>
        <w:rPr>
          <w:sz w:val="16"/>
        </w:rPr>
      </w:pPr>
    </w:p>
    <w:p>
      <w:pPr>
        <w:spacing w:after="0"/>
        <w:rPr>
          <w:sz w:val="16"/>
        </w:rPr>
        <w:sectPr>
          <w:type w:val="continuous"/>
          <w:pgSz w:w="12240" w:h="15840"/>
          <w:pgMar w:top="1560" w:bottom="860" w:left="80" w:right="80"/>
        </w:sectPr>
      </w:pPr>
    </w:p>
    <w:p>
      <w:pPr>
        <w:pStyle w:val="BodyText"/>
        <w:spacing w:line="275" w:lineRule="exact" w:before="90"/>
        <w:ind w:left="1719"/>
      </w:pPr>
      <w:r>
        <w:rPr/>
        <w:t>Brace Parameters</w:t>
      </w:r>
    </w:p>
    <w:p>
      <w:pPr>
        <w:pStyle w:val="BodyText"/>
        <w:tabs>
          <w:tab w:pos="3159" w:val="left" w:leader="none"/>
        </w:tabs>
        <w:spacing w:line="275" w:lineRule="exact"/>
        <w:ind w:left="2439"/>
      </w:pPr>
      <w:r>
        <w:rPr/>
        <w:t>act</w:t>
        <w:tab/>
      </w:r>
      <w:r>
        <w:rPr>
          <w:spacing w:val="-4"/>
        </w:rPr>
        <w:t>Action.</w:t>
      </w:r>
    </w:p>
    <w:p>
      <w:pPr>
        <w:pStyle w:val="BodyText"/>
        <w:rPr>
          <w:sz w:val="26"/>
        </w:rPr>
      </w:pPr>
      <w:r>
        <w:rPr/>
        <w:br w:type="column"/>
      </w:r>
      <w:r>
        <w:rPr>
          <w:sz w:val="26"/>
        </w:rPr>
      </w:r>
    </w:p>
    <w:p>
      <w:pPr>
        <w:pStyle w:val="BodyText"/>
        <w:spacing w:before="9"/>
        <w:rPr>
          <w:sz w:val="29"/>
        </w:rPr>
      </w:pPr>
    </w:p>
    <w:p>
      <w:pPr>
        <w:pStyle w:val="BodyText"/>
        <w:tabs>
          <w:tab w:pos="685" w:val="left" w:leader="none"/>
        </w:tabs>
        <w:ind w:left="-35"/>
      </w:pPr>
      <w:r>
        <w:rPr/>
        <w:t>run</w:t>
        <w:tab/>
        <w:t>-Run.</w:t>
      </w:r>
    </w:p>
    <w:p>
      <w:pPr>
        <w:pStyle w:val="BodyText"/>
        <w:tabs>
          <w:tab w:pos="685" w:val="left" w:leader="none"/>
        </w:tabs>
        <w:ind w:left="-35"/>
      </w:pPr>
      <w:r>
        <w:rPr/>
        <w:t>gen</w:t>
        <w:tab/>
        <w:t>-Generates</w:t>
      </w:r>
      <w:r>
        <w:rPr>
          <w:spacing w:val="-1"/>
        </w:rPr>
        <w:t> </w:t>
      </w:r>
      <w:r>
        <w:rPr/>
        <w:t>script.</w:t>
      </w:r>
    </w:p>
    <w:p>
      <w:pPr>
        <w:spacing w:after="0"/>
        <w:sectPr>
          <w:type w:val="continuous"/>
          <w:pgSz w:w="12240" w:h="15840"/>
          <w:pgMar w:top="1560" w:bottom="860" w:left="80" w:right="80"/>
          <w:cols w:num="2" w:equalWidth="0">
            <w:col w:w="3875" w:space="40"/>
            <w:col w:w="8165"/>
          </w:cols>
        </w:sectPr>
      </w:pPr>
    </w:p>
    <w:p>
      <w:pPr>
        <w:pStyle w:val="BodyText"/>
        <w:tabs>
          <w:tab w:pos="3159" w:val="left" w:leader="none"/>
        </w:tabs>
        <w:spacing w:before="56"/>
        <w:ind w:left="2440"/>
      </w:pPr>
      <w:r>
        <w:rPr/>
        <w:t>fsz</w:t>
        <w:tab/>
        <w:t>File set</w:t>
      </w:r>
      <w:r>
        <w:rPr>
          <w:spacing w:val="-1"/>
        </w:rPr>
        <w:t> </w:t>
      </w:r>
      <w:r>
        <w:rPr/>
        <w:t>size.</w:t>
      </w:r>
    </w:p>
    <w:p>
      <w:pPr>
        <w:pStyle w:val="BodyText"/>
      </w:pPr>
    </w:p>
    <w:p>
      <w:pPr>
        <w:pStyle w:val="BodyText"/>
        <w:ind w:left="1719"/>
      </w:pPr>
      <w:r>
        <w:rPr/>
        <w:t>Example</w:t>
      </w:r>
    </w:p>
    <w:p>
      <w:pPr>
        <w:pStyle w:val="BodyText"/>
        <w:ind w:left="2439"/>
      </w:pPr>
      <w:r>
        <w:rPr/>
        <w:t>rco_syn_stb.ksh -s ORCL -rs gwmrutidbpdb1 -sd /u03/oradata/ORCL -td</w:t>
      </w:r>
    </w:p>
    <w:p>
      <w:pPr>
        <w:pStyle w:val="BodyText"/>
        <w:ind w:left="1720"/>
      </w:pPr>
      <w:r>
        <w:rPr/>
        <w:t>/u03/oradata/ORCL -p {act=run:fsz=10} -l ORCL -e 100</w:t>
      </w:r>
    </w:p>
    <w:p>
      <w:pPr>
        <w:pStyle w:val="BodyText"/>
        <w:rPr>
          <w:sz w:val="26"/>
        </w:rPr>
      </w:pPr>
    </w:p>
    <w:p>
      <w:pPr>
        <w:pStyle w:val="Heading1"/>
        <w:spacing w:before="171"/>
      </w:pPr>
      <w:bookmarkStart w:name="Miscellaneous" w:id="229"/>
      <w:bookmarkEnd w:id="229"/>
      <w:r>
        <w:rPr>
          <w:b w:val="0"/>
        </w:rPr>
      </w:r>
      <w:bookmarkStart w:name="_bookmark78" w:id="230"/>
      <w:bookmarkEnd w:id="230"/>
      <w:r>
        <w:rPr>
          <w:b w:val="0"/>
        </w:rPr>
      </w:r>
      <w:r>
        <w:rPr/>
        <w:t>Miscellaneous</w:t>
      </w:r>
    </w:p>
    <w:p>
      <w:pPr>
        <w:pStyle w:val="BodyText"/>
        <w:spacing w:before="1"/>
        <w:rPr>
          <w:b/>
          <w:sz w:val="46"/>
        </w:rPr>
      </w:pPr>
    </w:p>
    <w:p>
      <w:pPr>
        <w:pStyle w:val="Heading3"/>
        <w:numPr>
          <w:ilvl w:val="0"/>
          <w:numId w:val="23"/>
        </w:numPr>
        <w:tabs>
          <w:tab w:pos="2010" w:val="left" w:leader="none"/>
        </w:tabs>
        <w:spacing w:line="240" w:lineRule="auto" w:before="0" w:after="0"/>
        <w:ind w:left="2009" w:right="0" w:hanging="290"/>
        <w:jc w:val="left"/>
      </w:pPr>
      <w:bookmarkStart w:name="1. sho_file_cnt.ksh" w:id="231"/>
      <w:bookmarkEnd w:id="231"/>
      <w:r>
        <w:rPr>
          <w:b w:val="0"/>
        </w:rPr>
      </w:r>
      <w:bookmarkStart w:name="_bookmark79" w:id="232"/>
      <w:bookmarkEnd w:id="232"/>
      <w:r>
        <w:rPr>
          <w:b w:val="0"/>
        </w:rPr>
      </w:r>
      <w:bookmarkStart w:name="_bookmark79" w:id="233"/>
      <w:bookmarkEnd w:id="233"/>
      <w:r>
        <w:rPr/>
        <w:t>s</w:t>
      </w:r>
      <w:r>
        <w:rPr/>
        <w:t>ho_file_cnt.ksh</w:t>
      </w:r>
    </w:p>
    <w:p>
      <w:pPr>
        <w:pStyle w:val="BodyText"/>
        <w:spacing w:before="3"/>
        <w:rPr>
          <w:rFonts w:ascii="Arial"/>
          <w:b/>
          <w:sz w:val="25"/>
        </w:rPr>
      </w:pPr>
    </w:p>
    <w:p>
      <w:pPr>
        <w:pStyle w:val="BodyText"/>
        <w:ind w:left="1720"/>
      </w:pPr>
      <w:r>
        <w:rPr/>
        <w:t>Shows count of files in current working directory.</w:t>
      </w:r>
    </w:p>
    <w:p>
      <w:pPr>
        <w:pStyle w:val="BodyText"/>
        <w:spacing w:before="2"/>
        <w:rPr>
          <w:sz w:val="16"/>
        </w:rPr>
      </w:pPr>
    </w:p>
    <w:p>
      <w:pPr>
        <w:pStyle w:val="BodyText"/>
        <w:spacing w:before="90"/>
        <w:ind w:left="1720"/>
      </w:pPr>
      <w:r>
        <w:rPr/>
        <w:t>Syntax</w:t>
      </w:r>
    </w:p>
    <w:p>
      <w:pPr>
        <w:pStyle w:val="BodyText"/>
        <w:ind w:left="2440"/>
      </w:pPr>
      <w:r>
        <w:rPr/>
        <w:t>sho_file_cnt.ksh</w:t>
      </w:r>
    </w:p>
    <w:p>
      <w:pPr>
        <w:pStyle w:val="BodyText"/>
        <w:spacing w:before="2"/>
        <w:rPr>
          <w:sz w:val="16"/>
        </w:rPr>
      </w:pPr>
    </w:p>
    <w:p>
      <w:pPr>
        <w:pStyle w:val="BodyText"/>
        <w:spacing w:before="90"/>
        <w:ind w:left="1720"/>
      </w:pPr>
      <w:r>
        <w:rPr/>
        <w:t>Example</w:t>
      </w:r>
    </w:p>
    <w:p>
      <w:pPr>
        <w:pStyle w:val="BodyText"/>
        <w:ind w:left="2440"/>
      </w:pPr>
      <w:r>
        <w:rPr/>
        <w:t>sho_file_cnt.ksh</w:t>
      </w:r>
    </w:p>
    <w:p>
      <w:pPr>
        <w:pStyle w:val="BodyText"/>
        <w:rPr>
          <w:sz w:val="26"/>
        </w:rPr>
      </w:pPr>
    </w:p>
    <w:p>
      <w:pPr>
        <w:pStyle w:val="Heading3"/>
        <w:numPr>
          <w:ilvl w:val="0"/>
          <w:numId w:val="23"/>
        </w:numPr>
        <w:tabs>
          <w:tab w:pos="2010" w:val="left" w:leader="none"/>
        </w:tabs>
        <w:spacing w:line="240" w:lineRule="auto" w:before="217" w:after="0"/>
        <w:ind w:left="2009" w:right="0" w:hanging="290"/>
        <w:jc w:val="left"/>
      </w:pPr>
      <w:bookmarkStart w:name="2. sho_file_sum.ksh" w:id="234"/>
      <w:bookmarkEnd w:id="234"/>
      <w:r>
        <w:rPr>
          <w:b w:val="0"/>
        </w:rPr>
      </w:r>
      <w:bookmarkStart w:name="_bookmark80" w:id="235"/>
      <w:bookmarkEnd w:id="235"/>
      <w:r>
        <w:rPr>
          <w:b w:val="0"/>
        </w:rPr>
      </w:r>
      <w:bookmarkStart w:name="_bookmark80" w:id="236"/>
      <w:bookmarkEnd w:id="236"/>
      <w:r>
        <w:rPr/>
        <w:t>s</w:t>
      </w:r>
      <w:r>
        <w:rPr/>
        <w:t>ho_file_sum.ksh</w:t>
      </w:r>
    </w:p>
    <w:p>
      <w:pPr>
        <w:pStyle w:val="BodyText"/>
        <w:spacing w:before="2"/>
        <w:rPr>
          <w:rFonts w:ascii="Arial"/>
          <w:b/>
          <w:sz w:val="25"/>
        </w:rPr>
      </w:pPr>
    </w:p>
    <w:p>
      <w:pPr>
        <w:pStyle w:val="BodyText"/>
        <w:ind w:left="1720"/>
      </w:pPr>
      <w:r>
        <w:rPr/>
        <w:t>Shows sum of file sizes in current working directory in mega bytes.</w:t>
      </w:r>
    </w:p>
    <w:p>
      <w:pPr>
        <w:pStyle w:val="BodyText"/>
        <w:spacing w:before="2"/>
        <w:rPr>
          <w:sz w:val="16"/>
        </w:rPr>
      </w:pPr>
    </w:p>
    <w:p>
      <w:pPr>
        <w:pStyle w:val="BodyText"/>
        <w:spacing w:before="90"/>
        <w:ind w:left="1720"/>
      </w:pPr>
      <w:r>
        <w:rPr/>
        <w:t>Syntax</w:t>
      </w:r>
    </w:p>
    <w:p>
      <w:pPr>
        <w:pStyle w:val="BodyText"/>
        <w:ind w:left="2440"/>
      </w:pPr>
      <w:r>
        <w:rPr/>
        <w:t>sho_file_sum.ksh</w:t>
      </w:r>
    </w:p>
    <w:p>
      <w:pPr>
        <w:pStyle w:val="BodyText"/>
        <w:spacing w:before="2"/>
        <w:rPr>
          <w:sz w:val="16"/>
        </w:rPr>
      </w:pPr>
    </w:p>
    <w:p>
      <w:pPr>
        <w:pStyle w:val="BodyText"/>
        <w:spacing w:before="90"/>
        <w:ind w:left="1720"/>
      </w:pPr>
      <w:r>
        <w:rPr/>
        <w:t>Example</w:t>
      </w:r>
    </w:p>
    <w:p>
      <w:pPr>
        <w:pStyle w:val="BodyText"/>
        <w:ind w:left="2440"/>
      </w:pPr>
      <w:r>
        <w:rPr/>
        <w:t>sho_file_sum.ksh</w:t>
      </w:r>
    </w:p>
    <w:p>
      <w:pPr>
        <w:pStyle w:val="BodyText"/>
        <w:rPr>
          <w:sz w:val="26"/>
        </w:rPr>
      </w:pPr>
    </w:p>
    <w:p>
      <w:pPr>
        <w:pStyle w:val="Heading3"/>
        <w:numPr>
          <w:ilvl w:val="0"/>
          <w:numId w:val="23"/>
        </w:numPr>
        <w:tabs>
          <w:tab w:pos="2010" w:val="left" w:leader="none"/>
        </w:tabs>
        <w:spacing w:line="240" w:lineRule="auto" w:before="216" w:after="0"/>
        <w:ind w:left="2009" w:right="0" w:hanging="290"/>
        <w:jc w:val="left"/>
      </w:pPr>
      <w:bookmarkStart w:name="3. sho_disk_sum.ksh" w:id="237"/>
      <w:bookmarkEnd w:id="237"/>
      <w:r>
        <w:rPr>
          <w:b w:val="0"/>
        </w:rPr>
      </w:r>
      <w:bookmarkStart w:name="_bookmark81" w:id="238"/>
      <w:bookmarkEnd w:id="238"/>
      <w:r>
        <w:rPr>
          <w:b w:val="0"/>
        </w:rPr>
      </w:r>
      <w:bookmarkStart w:name="_bookmark81" w:id="239"/>
      <w:bookmarkEnd w:id="239"/>
      <w:r>
        <w:rPr/>
        <w:t>s</w:t>
      </w:r>
      <w:r>
        <w:rPr/>
        <w:t>ho_disk_sum.ksh</w:t>
      </w:r>
    </w:p>
    <w:p>
      <w:pPr>
        <w:pStyle w:val="BodyText"/>
        <w:spacing w:before="4"/>
        <w:rPr>
          <w:rFonts w:ascii="Arial"/>
          <w:b/>
          <w:sz w:val="25"/>
        </w:rPr>
      </w:pPr>
    </w:p>
    <w:p>
      <w:pPr>
        <w:pStyle w:val="BodyText"/>
        <w:ind w:left="1720"/>
      </w:pPr>
      <w:r>
        <w:rPr/>
        <w:t>Shows sum of file system sizes in the server in giga bytes.</w:t>
      </w:r>
    </w:p>
    <w:p>
      <w:pPr>
        <w:pStyle w:val="BodyText"/>
        <w:spacing w:before="2"/>
        <w:rPr>
          <w:sz w:val="16"/>
        </w:rPr>
      </w:pPr>
    </w:p>
    <w:p>
      <w:pPr>
        <w:pStyle w:val="BodyText"/>
        <w:spacing w:before="90"/>
        <w:ind w:left="1720"/>
      </w:pPr>
      <w:r>
        <w:rPr/>
        <w:t>Syntax</w:t>
      </w:r>
    </w:p>
    <w:p>
      <w:pPr>
        <w:pStyle w:val="BodyText"/>
        <w:ind w:left="2440"/>
      </w:pPr>
      <w:r>
        <w:rPr/>
        <w:t>sho_disk_sum.ksh</w:t>
      </w:r>
    </w:p>
    <w:p>
      <w:pPr>
        <w:pStyle w:val="BodyText"/>
        <w:spacing w:before="2"/>
        <w:rPr>
          <w:sz w:val="16"/>
        </w:rPr>
      </w:pPr>
    </w:p>
    <w:p>
      <w:pPr>
        <w:pStyle w:val="BodyText"/>
        <w:spacing w:before="90"/>
        <w:ind w:left="1720"/>
      </w:pPr>
      <w:r>
        <w:rPr/>
        <w:t>Example</w:t>
      </w:r>
    </w:p>
    <w:p>
      <w:pPr>
        <w:pStyle w:val="BodyText"/>
        <w:ind w:left="2440"/>
      </w:pPr>
      <w:r>
        <w:rPr/>
        <w:t>sho_disk_sum.ksh</w:t>
      </w:r>
    </w:p>
    <w:p>
      <w:pPr>
        <w:pStyle w:val="BodyText"/>
        <w:rPr>
          <w:sz w:val="26"/>
        </w:rPr>
      </w:pPr>
    </w:p>
    <w:p>
      <w:pPr>
        <w:pStyle w:val="Heading3"/>
        <w:numPr>
          <w:ilvl w:val="0"/>
          <w:numId w:val="23"/>
        </w:numPr>
        <w:tabs>
          <w:tab w:pos="2010" w:val="left" w:leader="none"/>
        </w:tabs>
        <w:spacing w:line="240" w:lineRule="auto" w:before="216" w:after="0"/>
        <w:ind w:left="2009" w:right="0" w:hanging="290"/>
        <w:jc w:val="left"/>
      </w:pPr>
      <w:bookmarkStart w:name="4. sho_crc_sum.ksh" w:id="240"/>
      <w:bookmarkEnd w:id="240"/>
      <w:r>
        <w:rPr>
          <w:b w:val="0"/>
        </w:rPr>
      </w:r>
      <w:bookmarkStart w:name="_bookmark82" w:id="241"/>
      <w:bookmarkEnd w:id="241"/>
      <w:r>
        <w:rPr>
          <w:b w:val="0"/>
        </w:rPr>
      </w:r>
      <w:bookmarkStart w:name="_bookmark82" w:id="242"/>
      <w:bookmarkEnd w:id="242"/>
      <w:r>
        <w:rPr/>
        <w:t>s</w:t>
      </w:r>
      <w:r>
        <w:rPr/>
        <w:t>ho_crc_sum.ksh</w:t>
      </w:r>
    </w:p>
    <w:p>
      <w:pPr>
        <w:spacing w:after="0" w:line="240" w:lineRule="auto"/>
        <w:jc w:val="left"/>
        <w:sectPr>
          <w:pgSz w:w="12240" w:h="15840"/>
          <w:pgMar w:header="720" w:footer="662" w:top="1560" w:bottom="980" w:left="80" w:right="80"/>
        </w:sectPr>
      </w:pPr>
    </w:p>
    <w:p>
      <w:pPr>
        <w:pStyle w:val="BodyText"/>
        <w:spacing w:before="56"/>
        <w:ind w:left="1720"/>
      </w:pPr>
      <w:r>
        <w:rPr/>
        <w:t>Shows cyclical redundancy check sum.</w:t>
      </w:r>
    </w:p>
    <w:p>
      <w:pPr>
        <w:pStyle w:val="BodyText"/>
        <w:spacing w:before="2"/>
        <w:rPr>
          <w:sz w:val="16"/>
        </w:rPr>
      </w:pPr>
    </w:p>
    <w:p>
      <w:pPr>
        <w:pStyle w:val="BodyText"/>
        <w:spacing w:before="90"/>
        <w:ind w:left="1719"/>
      </w:pPr>
      <w:r>
        <w:rPr/>
        <w:t>Syntax</w:t>
      </w:r>
    </w:p>
    <w:p>
      <w:pPr>
        <w:pStyle w:val="BodyText"/>
        <w:ind w:left="2439"/>
      </w:pPr>
      <w:r>
        <w:rPr/>
        <w:t>sho_crc_sum.ksh -d &lt;file dir&gt; -o &lt;file order&gt; -p &lt;parameters&gt; -l &lt;label&gt; -t</w:t>
      </w:r>
    </w:p>
    <w:p>
      <w:pPr>
        <w:pStyle w:val="BodyText"/>
        <w:ind w:left="1719"/>
      </w:pPr>
      <w:r>
        <w:rPr/>
        <w:t>&lt;title&gt; -e &lt;esp&gt;</w:t>
      </w:r>
    </w:p>
    <w:p>
      <w:pPr>
        <w:pStyle w:val="BodyText"/>
      </w:pPr>
    </w:p>
    <w:p>
      <w:pPr>
        <w:pStyle w:val="BodyText"/>
        <w:ind w:left="1719"/>
      </w:pPr>
      <w:r>
        <w:rPr/>
        <w:t>Parameters</w:t>
      </w:r>
    </w:p>
    <w:p>
      <w:pPr>
        <w:pStyle w:val="BodyText"/>
        <w:tabs>
          <w:tab w:pos="3159" w:val="left" w:leader="none"/>
        </w:tabs>
        <w:ind w:left="2439"/>
      </w:pPr>
      <w:r>
        <w:rPr/>
        <w:t>-d</w:t>
        <w:tab/>
        <w:t>Directory of</w:t>
      </w:r>
      <w:r>
        <w:rPr>
          <w:spacing w:val="-2"/>
        </w:rPr>
        <w:t> </w:t>
      </w:r>
      <w:r>
        <w:rPr/>
        <w:t>file(s).</w:t>
      </w:r>
    </w:p>
    <w:p>
      <w:pPr>
        <w:pStyle w:val="BodyText"/>
        <w:ind w:left="2439"/>
      </w:pPr>
      <w:r>
        <w:rPr/>
        <w:t>-o [o] Order of files.</w:t>
      </w:r>
    </w:p>
    <w:p>
      <w:pPr>
        <w:pStyle w:val="BodyText"/>
        <w:tabs>
          <w:tab w:pos="3159" w:val="left" w:leader="none"/>
        </w:tabs>
        <w:ind w:left="1719" w:right="1786" w:firstLine="720"/>
      </w:pPr>
      <w:r>
        <w:rPr/>
        <w:t>-p</w:t>
        <w:tab/>
        <w:t>Parameters (act={run|gen}:csz=[n]) separated by colon (:) and enclosed in curling braces</w:t>
      </w:r>
      <w:r>
        <w:rPr>
          <w:spacing w:val="-1"/>
        </w:rPr>
        <w:t> </w:t>
      </w:r>
      <w:r>
        <w:rPr/>
        <w:t>({}).</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2"/>
        <w:rPr>
          <w:sz w:val="16"/>
        </w:rPr>
      </w:pPr>
    </w:p>
    <w:p>
      <w:pPr>
        <w:spacing w:after="0"/>
        <w:rPr>
          <w:sz w:val="16"/>
        </w:rPr>
        <w:sectPr>
          <w:pgSz w:w="12240" w:h="15840"/>
          <w:pgMar w:header="720" w:footer="662" w:top="1560" w:bottom="980" w:left="80" w:right="80"/>
        </w:sectPr>
      </w:pPr>
    </w:p>
    <w:p>
      <w:pPr>
        <w:pStyle w:val="BodyText"/>
        <w:spacing w:before="90"/>
        <w:ind w:left="1719"/>
      </w:pPr>
      <w:r>
        <w:rPr/>
        <w:t>Brace Parameters</w:t>
      </w:r>
    </w:p>
    <w:p>
      <w:pPr>
        <w:pStyle w:val="BodyText"/>
        <w:tabs>
          <w:tab w:pos="3159" w:val="left" w:leader="none"/>
        </w:tabs>
        <w:ind w:left="2439"/>
      </w:pPr>
      <w:r>
        <w:rPr/>
        <w:t>act</w:t>
        <w:tab/>
      </w:r>
      <w:r>
        <w:rPr>
          <w:spacing w:val="-4"/>
        </w:rPr>
        <w:t>Action.</w:t>
      </w:r>
    </w:p>
    <w:p>
      <w:pPr>
        <w:pStyle w:val="BodyText"/>
        <w:rPr>
          <w:sz w:val="26"/>
        </w:rPr>
      </w:pPr>
      <w:r>
        <w:rPr/>
        <w:br w:type="column"/>
      </w:r>
      <w:r>
        <w:rPr>
          <w:sz w:val="26"/>
        </w:rPr>
      </w:r>
    </w:p>
    <w:p>
      <w:pPr>
        <w:pStyle w:val="BodyText"/>
        <w:spacing w:before="10"/>
        <w:rPr>
          <w:sz w:val="29"/>
        </w:rPr>
      </w:pPr>
    </w:p>
    <w:p>
      <w:pPr>
        <w:pStyle w:val="BodyText"/>
        <w:tabs>
          <w:tab w:pos="685" w:val="left" w:leader="none"/>
        </w:tabs>
        <w:ind w:left="-35"/>
      </w:pPr>
      <w:r>
        <w:rPr/>
        <w:t>run</w:t>
        <w:tab/>
        <w:t>-Run.</w:t>
      </w:r>
    </w:p>
    <w:p>
      <w:pPr>
        <w:pStyle w:val="BodyText"/>
        <w:tabs>
          <w:tab w:pos="685" w:val="left" w:leader="none"/>
        </w:tabs>
        <w:ind w:left="-35"/>
      </w:pPr>
      <w:r>
        <w:rPr/>
        <w:t>gen</w:t>
        <w:tab/>
        <w:t>-Generates</w:t>
      </w:r>
      <w:r>
        <w:rPr>
          <w:spacing w:val="-1"/>
        </w:rPr>
        <w:t> </w:t>
      </w:r>
      <w:r>
        <w:rPr/>
        <w:t>script.</w:t>
      </w:r>
    </w:p>
    <w:p>
      <w:pPr>
        <w:spacing w:after="0"/>
        <w:sectPr>
          <w:type w:val="continuous"/>
          <w:pgSz w:w="12240" w:h="15840"/>
          <w:pgMar w:top="1560" w:bottom="860" w:left="80" w:right="80"/>
          <w:cols w:num="2" w:equalWidth="0">
            <w:col w:w="3875" w:space="40"/>
            <w:col w:w="8165"/>
          </w:cols>
        </w:sectPr>
      </w:pPr>
    </w:p>
    <w:p>
      <w:pPr>
        <w:pStyle w:val="BodyText"/>
        <w:tabs>
          <w:tab w:pos="3159" w:val="left" w:leader="none"/>
        </w:tabs>
        <w:ind w:left="2440"/>
      </w:pPr>
      <w:r>
        <w:rPr/>
        <w:t>csz</w:t>
        <w:tab/>
        <w:t>Crc set</w:t>
      </w:r>
      <w:r>
        <w:rPr>
          <w:spacing w:val="-1"/>
        </w:rPr>
        <w:t> </w:t>
      </w:r>
      <w:r>
        <w:rPr/>
        <w:t>size.</w:t>
      </w:r>
    </w:p>
    <w:p>
      <w:pPr>
        <w:pStyle w:val="BodyText"/>
      </w:pPr>
    </w:p>
    <w:p>
      <w:pPr>
        <w:pStyle w:val="BodyText"/>
        <w:ind w:left="1720"/>
      </w:pPr>
      <w:r>
        <w:rPr/>
        <w:t>Example</w:t>
      </w:r>
    </w:p>
    <w:p>
      <w:pPr>
        <w:pStyle w:val="BodyText"/>
        <w:ind w:left="1720" w:right="1725" w:firstLine="720"/>
      </w:pPr>
      <w:r>
        <w:rPr/>
        <w:t>sho_crc_sum.ksh –d /u02/oradata/ORCL/colbkp –p {act=run:csz=10} –l ORCL –t ORCL-COL-BKP-CRC-SUM –e 100</w:t>
      </w:r>
    </w:p>
    <w:p>
      <w:pPr>
        <w:pStyle w:val="BodyText"/>
        <w:rPr>
          <w:sz w:val="26"/>
        </w:rPr>
      </w:pPr>
    </w:p>
    <w:p>
      <w:pPr>
        <w:pStyle w:val="Heading3"/>
        <w:numPr>
          <w:ilvl w:val="0"/>
          <w:numId w:val="23"/>
        </w:numPr>
        <w:tabs>
          <w:tab w:pos="2010" w:val="left" w:leader="none"/>
        </w:tabs>
        <w:spacing w:line="240" w:lineRule="auto" w:before="216" w:after="0"/>
        <w:ind w:left="2009" w:right="0" w:hanging="290"/>
        <w:jc w:val="left"/>
      </w:pPr>
      <w:bookmarkStart w:name="5. sho_host_disk.ksh" w:id="243"/>
      <w:bookmarkEnd w:id="243"/>
      <w:r>
        <w:rPr>
          <w:b w:val="0"/>
        </w:rPr>
      </w:r>
      <w:bookmarkStart w:name="_bookmark83" w:id="244"/>
      <w:bookmarkEnd w:id="244"/>
      <w:r>
        <w:rPr>
          <w:b w:val="0"/>
        </w:rPr>
      </w:r>
      <w:bookmarkStart w:name="_bookmark83" w:id="245"/>
      <w:bookmarkEnd w:id="245"/>
      <w:r>
        <w:rPr/>
        <w:t>s</w:t>
      </w:r>
      <w:r>
        <w:rPr/>
        <w:t>ho_host_disk.ksh</w:t>
      </w:r>
    </w:p>
    <w:p>
      <w:pPr>
        <w:pStyle w:val="BodyText"/>
        <w:spacing w:before="3"/>
        <w:rPr>
          <w:rFonts w:ascii="Arial"/>
          <w:b/>
          <w:sz w:val="25"/>
        </w:rPr>
      </w:pPr>
    </w:p>
    <w:p>
      <w:pPr>
        <w:pStyle w:val="BodyText"/>
        <w:spacing w:before="1"/>
        <w:ind w:left="1720"/>
      </w:pPr>
      <w:r>
        <w:rPr/>
        <w:t>Shows file system space.</w:t>
      </w:r>
    </w:p>
    <w:p>
      <w:pPr>
        <w:pStyle w:val="BodyText"/>
        <w:spacing w:before="2"/>
        <w:rPr>
          <w:sz w:val="16"/>
        </w:rPr>
      </w:pPr>
    </w:p>
    <w:p>
      <w:pPr>
        <w:pStyle w:val="BodyText"/>
        <w:spacing w:before="90"/>
        <w:ind w:left="1720"/>
      </w:pPr>
      <w:r>
        <w:rPr/>
        <w:t>Syntax</w:t>
      </w:r>
    </w:p>
    <w:p>
      <w:pPr>
        <w:pStyle w:val="BodyText"/>
        <w:ind w:left="2440"/>
      </w:pPr>
      <w:r>
        <w:rPr/>
        <w:t>sho_host_disk.ksh -n &lt;nas &gt; -l &lt;label&gt; -t &lt;title&gt; -e &lt;esp&gt;</w:t>
      </w:r>
    </w:p>
    <w:p>
      <w:pPr>
        <w:pStyle w:val="BodyText"/>
        <w:spacing w:before="2"/>
        <w:rPr>
          <w:sz w:val="16"/>
        </w:rPr>
      </w:pPr>
    </w:p>
    <w:p>
      <w:pPr>
        <w:pStyle w:val="BodyText"/>
        <w:spacing w:before="90"/>
        <w:ind w:left="1720"/>
      </w:pPr>
      <w:r>
        <w:rPr/>
        <w:t>Parameters</w:t>
      </w:r>
    </w:p>
    <w:p>
      <w:pPr>
        <w:pStyle w:val="BodyText"/>
        <w:tabs>
          <w:tab w:pos="3159" w:val="left" w:leader="none"/>
        </w:tabs>
        <w:ind w:left="2440"/>
      </w:pPr>
      <w:r>
        <w:rPr/>
        <w:t>-n</w:t>
        <w:tab/>
        <w:t>Include</w:t>
      </w:r>
      <w:r>
        <w:rPr>
          <w:spacing w:val="-1"/>
        </w:rPr>
        <w:t> </w:t>
      </w:r>
      <w:r>
        <w:rPr/>
        <w:t>NAS.</w:t>
      </w:r>
    </w:p>
    <w:p>
      <w:pPr>
        <w:pStyle w:val="BodyText"/>
        <w:tabs>
          <w:tab w:pos="3159" w:val="left" w:leader="none"/>
        </w:tabs>
        <w:ind w:left="2440"/>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spacing w:before="10"/>
        <w:rPr>
          <w:sz w:val="23"/>
        </w:rPr>
      </w:pPr>
    </w:p>
    <w:p>
      <w:pPr>
        <w:pStyle w:val="BodyText"/>
        <w:ind w:left="1719"/>
      </w:pPr>
      <w:r>
        <w:rPr/>
        <w:t>Example</w:t>
      </w:r>
    </w:p>
    <w:p>
      <w:pPr>
        <w:pStyle w:val="BodyText"/>
        <w:ind w:left="2439"/>
      </w:pPr>
      <w:r>
        <w:rPr/>
        <w:t>sho_host_disk.ksh -n y –l &lt;hostname&gt; –t HOST-DISK-REPORT –e 100</w:t>
      </w:r>
    </w:p>
    <w:p>
      <w:pPr>
        <w:spacing w:after="0"/>
        <w:sectPr>
          <w:type w:val="continuous"/>
          <w:pgSz w:w="12240" w:h="15840"/>
          <w:pgMar w:top="1560" w:bottom="860" w:left="80" w:right="80"/>
        </w:sectPr>
      </w:pPr>
    </w:p>
    <w:p>
      <w:pPr>
        <w:pStyle w:val="Heading3"/>
        <w:numPr>
          <w:ilvl w:val="0"/>
          <w:numId w:val="23"/>
        </w:numPr>
        <w:tabs>
          <w:tab w:pos="2010" w:val="left" w:leader="none"/>
        </w:tabs>
        <w:spacing w:line="240" w:lineRule="auto" w:before="56" w:after="0"/>
        <w:ind w:left="2009" w:right="0" w:hanging="290"/>
        <w:jc w:val="left"/>
      </w:pPr>
      <w:bookmarkStart w:name="6. sho_pat_con.ksh" w:id="246"/>
      <w:bookmarkEnd w:id="246"/>
      <w:r>
        <w:rPr>
          <w:b w:val="0"/>
        </w:rPr>
      </w:r>
      <w:bookmarkStart w:name="_bookmark84" w:id="247"/>
      <w:bookmarkEnd w:id="247"/>
      <w:r>
        <w:rPr>
          <w:b w:val="0"/>
        </w:rPr>
      </w:r>
      <w:bookmarkStart w:name="_bookmark84" w:id="248"/>
      <w:bookmarkEnd w:id="248"/>
      <w:r>
        <w:rPr/>
        <w:t>s</w:t>
      </w:r>
      <w:r>
        <w:rPr/>
        <w:t>ho_pat_con.ksh</w:t>
      </w:r>
    </w:p>
    <w:p>
      <w:pPr>
        <w:pStyle w:val="BodyText"/>
        <w:spacing w:before="2"/>
        <w:rPr>
          <w:rFonts w:ascii="Arial"/>
          <w:b/>
          <w:sz w:val="25"/>
        </w:rPr>
      </w:pPr>
    </w:p>
    <w:p>
      <w:pPr>
        <w:pStyle w:val="BodyText"/>
        <w:spacing w:before="1"/>
        <w:ind w:left="1720"/>
      </w:pPr>
      <w:r>
        <w:rPr/>
        <w:t>To check one off patch conflict.</w:t>
      </w:r>
    </w:p>
    <w:p>
      <w:pPr>
        <w:pStyle w:val="BodyText"/>
        <w:spacing w:before="2"/>
        <w:rPr>
          <w:sz w:val="16"/>
        </w:rPr>
      </w:pPr>
    </w:p>
    <w:p>
      <w:pPr>
        <w:pStyle w:val="BodyText"/>
        <w:spacing w:before="90"/>
        <w:ind w:left="1720"/>
      </w:pPr>
      <w:r>
        <w:rPr/>
        <w:t>Syntax</w:t>
      </w:r>
    </w:p>
    <w:p>
      <w:pPr>
        <w:pStyle w:val="BodyText"/>
        <w:ind w:left="2440"/>
      </w:pPr>
      <w:r>
        <w:rPr/>
        <w:t>sho_pat_con.ksh -d &lt;patch directory &gt; -l &lt;label&gt; -t &lt;title&gt; -e &lt;esp&gt;</w:t>
      </w:r>
    </w:p>
    <w:p>
      <w:pPr>
        <w:pStyle w:val="BodyText"/>
        <w:spacing w:before="2"/>
        <w:rPr>
          <w:sz w:val="16"/>
        </w:rPr>
      </w:pPr>
    </w:p>
    <w:p>
      <w:pPr>
        <w:pStyle w:val="BodyText"/>
        <w:spacing w:before="90"/>
        <w:ind w:left="1719"/>
      </w:pPr>
      <w:r>
        <w:rPr/>
        <w:t>Parameters</w:t>
      </w:r>
    </w:p>
    <w:p>
      <w:pPr>
        <w:pStyle w:val="BodyText"/>
        <w:tabs>
          <w:tab w:pos="3159" w:val="left" w:leader="none"/>
        </w:tabs>
        <w:ind w:left="2439"/>
      </w:pPr>
      <w:r>
        <w:rPr/>
        <w:t>-d</w:t>
        <w:tab/>
        <w:t>Patch</w:t>
      </w:r>
      <w:r>
        <w:rPr>
          <w:spacing w:val="-1"/>
        </w:rPr>
        <w:t> </w:t>
      </w:r>
      <w:r>
        <w:rPr/>
        <w:t>directory.</w:t>
      </w:r>
    </w:p>
    <w:p>
      <w:pPr>
        <w:pStyle w:val="BodyText"/>
        <w:tabs>
          <w:tab w:pos="3159" w:val="left" w:leader="none"/>
        </w:tabs>
        <w:ind w:left="2439"/>
      </w:pPr>
      <w:r>
        <w:rPr/>
        <w:t>-l</w:t>
      </w:r>
      <w:r>
        <w:rPr>
          <w:spacing w:val="-1"/>
        </w:rPr>
        <w:t> </w:t>
      </w:r>
      <w:r>
        <w:rPr/>
        <w:t>[o]</w:t>
        <w:tab/>
        <w:t>Label for rpt/alt/log</w:t>
      </w:r>
      <w:r>
        <w:rPr>
          <w:spacing w:val="-2"/>
        </w:rPr>
        <w:t> </w:t>
      </w:r>
      <w:r>
        <w:rPr/>
        <w:t>file.</w:t>
      </w:r>
    </w:p>
    <w:p>
      <w:pPr>
        <w:pStyle w:val="BodyText"/>
        <w:ind w:left="1719" w:right="2276" w:firstLine="1440"/>
      </w:pPr>
      <w:r>
        <w:rPr/>
        <w:t>(Should be alpha numeric with special characters - and _ only. Blank space is not allowed.)</w:t>
      </w:r>
    </w:p>
    <w:p>
      <w:pPr>
        <w:pStyle w:val="BodyText"/>
        <w:tabs>
          <w:tab w:pos="3159" w:val="left" w:leader="none"/>
        </w:tabs>
        <w:ind w:left="2439"/>
      </w:pPr>
      <w:r>
        <w:rPr/>
        <w:t>-t</w:t>
      </w:r>
      <w:r>
        <w:rPr>
          <w:spacing w:val="-1"/>
        </w:rPr>
        <w:t> </w:t>
      </w:r>
      <w:r>
        <w:rPr/>
        <w:t>[o]</w:t>
        <w:tab/>
        <w:t>Title for</w:t>
      </w:r>
      <w:r>
        <w:rPr>
          <w:spacing w:val="-2"/>
        </w:rPr>
        <w:t> </w:t>
      </w:r>
      <w:r>
        <w:rPr/>
        <w:t>report/alert.</w:t>
      </w:r>
    </w:p>
    <w:p>
      <w:pPr>
        <w:pStyle w:val="BodyText"/>
        <w:ind w:left="2439"/>
      </w:pPr>
      <w:r>
        <w:rPr/>
        <w:t>-e [o] email/sms/pager notification [{0|1}{0|1}{0|1}[a-z]].</w:t>
      </w:r>
    </w:p>
    <w:p>
      <w:pPr>
        <w:pStyle w:val="BodyText"/>
      </w:pPr>
    </w:p>
    <w:p>
      <w:pPr>
        <w:pStyle w:val="BodyText"/>
        <w:ind w:left="1719"/>
      </w:pPr>
      <w:r>
        <w:rPr/>
        <w:t>Example</w:t>
      </w:r>
    </w:p>
    <w:p>
      <w:pPr>
        <w:pStyle w:val="BodyText"/>
        <w:ind w:left="2439"/>
      </w:pPr>
      <w:r>
        <w:rPr/>
        <w:t>sho_pat_con.ksh -d ~oracle/patches -l &lt;hostname&gt; -t PATCH-CONFLICT -e 100</w:t>
      </w:r>
    </w:p>
    <w:p>
      <w:pPr>
        <w:pStyle w:val="BodyText"/>
        <w:rPr>
          <w:sz w:val="26"/>
        </w:rPr>
      </w:pPr>
    </w:p>
    <w:p>
      <w:pPr>
        <w:pStyle w:val="Heading3"/>
        <w:numPr>
          <w:ilvl w:val="0"/>
          <w:numId w:val="23"/>
        </w:numPr>
        <w:tabs>
          <w:tab w:pos="2010" w:val="left" w:leader="none"/>
        </w:tabs>
        <w:spacing w:line="240" w:lineRule="auto" w:before="216" w:after="0"/>
        <w:ind w:left="2009" w:right="0" w:hanging="290"/>
        <w:jc w:val="left"/>
      </w:pPr>
      <w:bookmarkStart w:name="7. sho_aix_node.ksh" w:id="249"/>
      <w:bookmarkEnd w:id="249"/>
      <w:r>
        <w:rPr>
          <w:b w:val="0"/>
        </w:rPr>
      </w:r>
      <w:bookmarkStart w:name="_bookmark85" w:id="250"/>
      <w:bookmarkEnd w:id="250"/>
      <w:r>
        <w:rPr>
          <w:b w:val="0"/>
        </w:rPr>
      </w:r>
      <w:bookmarkStart w:name="_bookmark85" w:id="251"/>
      <w:bookmarkEnd w:id="251"/>
      <w:r>
        <w:rPr/>
        <w:t>s</w:t>
      </w:r>
      <w:r>
        <w:rPr/>
        <w:t>ho_aix_node.ksh</w:t>
      </w:r>
    </w:p>
    <w:p>
      <w:pPr>
        <w:pStyle w:val="BodyText"/>
        <w:spacing w:before="3"/>
        <w:rPr>
          <w:rFonts w:ascii="Arial"/>
          <w:b/>
          <w:sz w:val="25"/>
        </w:rPr>
      </w:pPr>
    </w:p>
    <w:p>
      <w:pPr>
        <w:pStyle w:val="BodyText"/>
        <w:spacing w:before="1"/>
        <w:ind w:left="1720"/>
      </w:pPr>
      <w:r>
        <w:rPr/>
        <w:t>Shows nodes in AIX cluster.</w:t>
      </w:r>
    </w:p>
    <w:p>
      <w:pPr>
        <w:pStyle w:val="BodyText"/>
        <w:spacing w:before="2"/>
        <w:rPr>
          <w:sz w:val="16"/>
        </w:rPr>
      </w:pPr>
    </w:p>
    <w:p>
      <w:pPr>
        <w:pStyle w:val="BodyText"/>
        <w:spacing w:before="90"/>
        <w:ind w:left="1720"/>
      </w:pPr>
      <w:r>
        <w:rPr/>
        <w:t>Syntax</w:t>
      </w:r>
    </w:p>
    <w:p>
      <w:pPr>
        <w:pStyle w:val="BodyText"/>
        <w:ind w:left="2440"/>
      </w:pPr>
      <w:r>
        <w:rPr/>
        <w:t>sho_aix_node.ksh</w:t>
      </w:r>
    </w:p>
    <w:p>
      <w:pPr>
        <w:pStyle w:val="BodyText"/>
        <w:spacing w:before="2"/>
        <w:rPr>
          <w:sz w:val="16"/>
        </w:rPr>
      </w:pPr>
    </w:p>
    <w:p>
      <w:pPr>
        <w:pStyle w:val="BodyText"/>
        <w:spacing w:before="90"/>
        <w:ind w:left="1720"/>
      </w:pPr>
      <w:r>
        <w:rPr/>
        <w:t>Example</w:t>
      </w:r>
    </w:p>
    <w:p>
      <w:pPr>
        <w:pStyle w:val="BodyText"/>
        <w:ind w:left="2440"/>
      </w:pPr>
      <w:r>
        <w:rPr/>
        <w:t>sho_aix_node.ksh</w:t>
      </w:r>
    </w:p>
    <w:p>
      <w:pPr>
        <w:pStyle w:val="BodyText"/>
        <w:rPr>
          <w:sz w:val="26"/>
        </w:rPr>
      </w:pPr>
    </w:p>
    <w:p>
      <w:pPr>
        <w:pStyle w:val="Heading1"/>
        <w:spacing w:before="216"/>
      </w:pPr>
      <w:bookmarkStart w:name="Troubleshooting" w:id="252"/>
      <w:bookmarkEnd w:id="252"/>
      <w:r>
        <w:rPr>
          <w:b w:val="0"/>
        </w:rPr>
      </w:r>
      <w:bookmarkStart w:name="_bookmark86" w:id="253"/>
      <w:bookmarkEnd w:id="253"/>
      <w:r>
        <w:rPr>
          <w:b w:val="0"/>
        </w:rPr>
      </w:r>
      <w:r>
        <w:rPr/>
        <w:t>Troubleshooting</w:t>
      </w:r>
    </w:p>
    <w:p>
      <w:pPr>
        <w:pStyle w:val="BodyText"/>
        <w:spacing w:before="1"/>
        <w:rPr>
          <w:b/>
          <w:sz w:val="50"/>
        </w:rPr>
      </w:pPr>
    </w:p>
    <w:p>
      <w:pPr>
        <w:pStyle w:val="Heading3"/>
        <w:spacing w:before="0"/>
        <w:ind w:left="1720" w:firstLine="0"/>
      </w:pPr>
      <w:bookmarkStart w:name="Problem #1" w:id="254"/>
      <w:bookmarkEnd w:id="254"/>
      <w:r>
        <w:rPr>
          <w:b w:val="0"/>
        </w:rPr>
      </w:r>
      <w:bookmarkStart w:name="_bookmark87" w:id="255"/>
      <w:bookmarkEnd w:id="255"/>
      <w:r>
        <w:rPr>
          <w:b w:val="0"/>
        </w:rPr>
      </w:r>
      <w:r>
        <w:rPr/>
        <w:t>Problem #1</w:t>
      </w:r>
    </w:p>
    <w:p>
      <w:pPr>
        <w:pStyle w:val="BodyText"/>
        <w:spacing w:before="3"/>
        <w:rPr>
          <w:rFonts w:ascii="Arial"/>
          <w:b/>
          <w:sz w:val="29"/>
        </w:rPr>
      </w:pPr>
    </w:p>
    <w:p>
      <w:pPr>
        <w:spacing w:before="0"/>
        <w:ind w:left="1720" w:right="0" w:firstLine="0"/>
        <w:jc w:val="left"/>
        <w:rPr>
          <w:sz w:val="24"/>
        </w:rPr>
      </w:pPr>
      <w:r>
        <w:rPr>
          <w:b/>
          <w:sz w:val="24"/>
        </w:rPr>
        <w:t>Error: </w:t>
      </w:r>
      <w:r>
        <w:rPr>
          <w:sz w:val="24"/>
        </w:rPr>
        <w:t>": command not found"</w:t>
      </w:r>
    </w:p>
    <w:p>
      <w:pPr>
        <w:pStyle w:val="BodyText"/>
        <w:ind w:left="1720" w:right="2161"/>
      </w:pPr>
      <w:r>
        <w:rPr>
          <w:b/>
        </w:rPr>
        <w:t>Resolution: </w:t>
      </w:r>
      <w:r>
        <w:rPr/>
        <w:t>1. Copy the directory contents in ASCII format. env, ini, lib/exa.lib, par, unix/mnt_sw_db.ksh.</w:t>
      </w:r>
    </w:p>
    <w:p>
      <w:pPr>
        <w:pStyle w:val="BodyText"/>
      </w:pPr>
    </w:p>
    <w:p>
      <w:pPr>
        <w:pStyle w:val="BodyText"/>
        <w:ind w:left="1720" w:right="2208"/>
      </w:pPr>
      <w:r>
        <w:rPr/>
        <w:t>2. Make sure ksh is present in lib folder. If not, copy the respective ksh located in lib folder.</w:t>
      </w:r>
    </w:p>
    <w:p>
      <w:pPr>
        <w:spacing w:after="0"/>
        <w:sectPr>
          <w:pgSz w:w="12240" w:h="15840"/>
          <w:pgMar w:header="720" w:footer="662" w:top="1560" w:bottom="980" w:left="80" w:right="80"/>
        </w:sectPr>
      </w:pPr>
    </w:p>
    <w:p>
      <w:pPr>
        <w:pStyle w:val="BodyText"/>
        <w:spacing w:before="7"/>
        <w:rPr>
          <w:sz w:val="18"/>
        </w:rPr>
      </w:pPr>
    </w:p>
    <w:p>
      <w:pPr>
        <w:pStyle w:val="Heading1"/>
      </w:pPr>
      <w:bookmarkStart w:name="SQL Scripts" w:id="256"/>
      <w:bookmarkEnd w:id="256"/>
      <w:r>
        <w:rPr>
          <w:b w:val="0"/>
        </w:rPr>
      </w:r>
      <w:bookmarkStart w:name="_bookmark88" w:id="257"/>
      <w:bookmarkEnd w:id="257"/>
      <w:r>
        <w:rPr>
          <w:b w:val="0"/>
        </w:rPr>
      </w:r>
      <w:r>
        <w:rPr/>
        <w:t>SQL Scripts</w:t>
      </w:r>
    </w:p>
    <w:p>
      <w:pPr>
        <w:pStyle w:val="BodyText"/>
        <w:spacing w:before="337"/>
        <w:ind w:left="1720"/>
      </w:pPr>
      <w:r>
        <w:rPr/>
        <w:t>The following SQL queries included in the scripts to support Oracle databases.</w:t>
      </w:r>
    </w:p>
    <w:p>
      <w:pPr>
        <w:pStyle w:val="BodyText"/>
        <w:spacing w:before="11"/>
        <w:rPr>
          <w:sz w:val="23"/>
        </w:rPr>
      </w:pPr>
    </w:p>
    <w:tbl>
      <w:tblPr>
        <w:tblW w:w="0" w:type="auto"/>
        <w:jc w:val="left"/>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6"/>
        <w:gridCol w:w="2562"/>
        <w:gridCol w:w="5662"/>
      </w:tblGrid>
      <w:tr>
        <w:trPr>
          <w:trHeight w:val="275" w:hRule="atLeast"/>
        </w:trPr>
        <w:tc>
          <w:tcPr>
            <w:tcW w:w="696" w:type="dxa"/>
          </w:tcPr>
          <w:p>
            <w:pPr>
              <w:pStyle w:val="TableParagraph"/>
              <w:ind w:left="9"/>
              <w:jc w:val="center"/>
              <w:rPr>
                <w:b/>
                <w:sz w:val="24"/>
              </w:rPr>
            </w:pPr>
            <w:r>
              <w:rPr>
                <w:b/>
                <w:sz w:val="24"/>
              </w:rPr>
              <w:t>#</w:t>
            </w:r>
          </w:p>
        </w:tc>
        <w:tc>
          <w:tcPr>
            <w:tcW w:w="2562" w:type="dxa"/>
          </w:tcPr>
          <w:p>
            <w:pPr>
              <w:pStyle w:val="TableParagraph"/>
              <w:rPr>
                <w:b/>
                <w:sz w:val="24"/>
              </w:rPr>
            </w:pPr>
            <w:r>
              <w:rPr>
                <w:b/>
                <w:sz w:val="24"/>
              </w:rPr>
              <w:t>Name</w:t>
            </w:r>
          </w:p>
        </w:tc>
        <w:tc>
          <w:tcPr>
            <w:tcW w:w="5662" w:type="dxa"/>
          </w:tcPr>
          <w:p>
            <w:pPr>
              <w:pStyle w:val="TableParagraph"/>
              <w:rPr>
                <w:b/>
                <w:sz w:val="24"/>
              </w:rPr>
            </w:pPr>
            <w:r>
              <w:rPr>
                <w:b/>
                <w:sz w:val="24"/>
              </w:rPr>
              <w:t>Purpose</w:t>
            </w:r>
          </w:p>
        </w:tc>
      </w:tr>
      <w:tr>
        <w:trPr>
          <w:trHeight w:val="275" w:hRule="atLeast"/>
        </w:trPr>
        <w:tc>
          <w:tcPr>
            <w:tcW w:w="696" w:type="dxa"/>
          </w:tcPr>
          <w:p>
            <w:pPr>
              <w:pStyle w:val="TableParagraph"/>
              <w:ind w:left="9"/>
              <w:jc w:val="center"/>
              <w:rPr>
                <w:sz w:val="24"/>
              </w:rPr>
            </w:pPr>
            <w:r>
              <w:rPr>
                <w:sz w:val="24"/>
              </w:rPr>
              <w:t>0</w:t>
            </w:r>
          </w:p>
        </w:tc>
        <w:tc>
          <w:tcPr>
            <w:tcW w:w="2562" w:type="dxa"/>
          </w:tcPr>
          <w:p>
            <w:pPr>
              <w:pStyle w:val="TableParagraph"/>
              <w:rPr>
                <w:sz w:val="24"/>
              </w:rPr>
            </w:pPr>
            <w:r>
              <w:rPr>
                <w:sz w:val="24"/>
              </w:rPr>
              <w:t>exa_info.sql</w:t>
            </w:r>
          </w:p>
        </w:tc>
        <w:tc>
          <w:tcPr>
            <w:tcW w:w="5662" w:type="dxa"/>
          </w:tcPr>
          <w:p>
            <w:pPr>
              <w:pStyle w:val="TableParagraph"/>
              <w:rPr>
                <w:sz w:val="24"/>
              </w:rPr>
            </w:pPr>
            <w:r>
              <w:rPr>
                <w:sz w:val="24"/>
              </w:rPr>
              <w:t>Shows Exadime scripts release.</w:t>
            </w:r>
          </w:p>
        </w:tc>
      </w:tr>
      <w:tr>
        <w:trPr>
          <w:trHeight w:val="276" w:hRule="atLeast"/>
        </w:trPr>
        <w:tc>
          <w:tcPr>
            <w:tcW w:w="696" w:type="dxa"/>
          </w:tcPr>
          <w:p>
            <w:pPr>
              <w:pStyle w:val="TableParagraph"/>
              <w:spacing w:before="1"/>
              <w:ind w:left="9"/>
              <w:jc w:val="center"/>
              <w:rPr>
                <w:sz w:val="24"/>
              </w:rPr>
            </w:pPr>
            <w:r>
              <w:rPr>
                <w:sz w:val="24"/>
              </w:rPr>
              <w:t>1</w:t>
            </w:r>
          </w:p>
        </w:tc>
        <w:tc>
          <w:tcPr>
            <w:tcW w:w="2562" w:type="dxa"/>
          </w:tcPr>
          <w:p>
            <w:pPr>
              <w:pStyle w:val="TableParagraph"/>
              <w:spacing w:before="1"/>
              <w:rPr>
                <w:sz w:val="24"/>
              </w:rPr>
            </w:pPr>
            <w:r>
              <w:rPr>
                <w:sz w:val="24"/>
              </w:rPr>
              <w:t>act_ses_info.sql</w:t>
            </w:r>
          </w:p>
        </w:tc>
        <w:tc>
          <w:tcPr>
            <w:tcW w:w="5662" w:type="dxa"/>
          </w:tcPr>
          <w:p>
            <w:pPr>
              <w:pStyle w:val="TableParagraph"/>
              <w:spacing w:before="1"/>
              <w:rPr>
                <w:sz w:val="24"/>
              </w:rPr>
            </w:pPr>
            <w:r>
              <w:rPr>
                <w:sz w:val="24"/>
              </w:rPr>
              <w:t>Shows all session details.</w:t>
            </w:r>
          </w:p>
        </w:tc>
      </w:tr>
      <w:tr>
        <w:trPr>
          <w:trHeight w:val="275" w:hRule="atLeast"/>
        </w:trPr>
        <w:tc>
          <w:tcPr>
            <w:tcW w:w="696" w:type="dxa"/>
          </w:tcPr>
          <w:p>
            <w:pPr>
              <w:pStyle w:val="TableParagraph"/>
              <w:ind w:left="9"/>
              <w:jc w:val="center"/>
              <w:rPr>
                <w:sz w:val="24"/>
              </w:rPr>
            </w:pPr>
            <w:r>
              <w:rPr>
                <w:sz w:val="24"/>
              </w:rPr>
              <w:t>2</w:t>
            </w:r>
          </w:p>
        </w:tc>
        <w:tc>
          <w:tcPr>
            <w:tcW w:w="2562" w:type="dxa"/>
          </w:tcPr>
          <w:p>
            <w:pPr>
              <w:pStyle w:val="TableParagraph"/>
              <w:rPr>
                <w:sz w:val="24"/>
              </w:rPr>
            </w:pPr>
            <w:r>
              <w:rPr>
                <w:sz w:val="24"/>
              </w:rPr>
              <w:t>app_user_free.sql</w:t>
            </w:r>
          </w:p>
        </w:tc>
        <w:tc>
          <w:tcPr>
            <w:tcW w:w="5662" w:type="dxa"/>
          </w:tcPr>
          <w:p>
            <w:pPr>
              <w:pStyle w:val="TableParagraph"/>
              <w:rPr>
                <w:sz w:val="24"/>
              </w:rPr>
            </w:pPr>
            <w:r>
              <w:rPr>
                <w:sz w:val="24"/>
              </w:rPr>
              <w:t>To show the space used by app users in the database.</w:t>
            </w:r>
          </w:p>
        </w:tc>
      </w:tr>
      <w:tr>
        <w:trPr>
          <w:trHeight w:val="551" w:hRule="atLeast"/>
        </w:trPr>
        <w:tc>
          <w:tcPr>
            <w:tcW w:w="696" w:type="dxa"/>
          </w:tcPr>
          <w:p>
            <w:pPr>
              <w:pStyle w:val="TableParagraph"/>
              <w:spacing w:line="240" w:lineRule="auto"/>
              <w:ind w:left="9"/>
              <w:jc w:val="center"/>
              <w:rPr>
                <w:sz w:val="24"/>
              </w:rPr>
            </w:pPr>
            <w:r>
              <w:rPr>
                <w:sz w:val="24"/>
              </w:rPr>
              <w:t>3</w:t>
            </w:r>
          </w:p>
        </w:tc>
        <w:tc>
          <w:tcPr>
            <w:tcW w:w="2562" w:type="dxa"/>
          </w:tcPr>
          <w:p>
            <w:pPr>
              <w:pStyle w:val="TableParagraph"/>
              <w:spacing w:line="240" w:lineRule="auto"/>
              <w:rPr>
                <w:sz w:val="24"/>
              </w:rPr>
            </w:pPr>
            <w:r>
              <w:rPr>
                <w:sz w:val="24"/>
              </w:rPr>
              <w:t>ash_pga_sql.sql</w:t>
            </w:r>
          </w:p>
        </w:tc>
        <w:tc>
          <w:tcPr>
            <w:tcW w:w="5662" w:type="dxa"/>
          </w:tcPr>
          <w:p>
            <w:pPr>
              <w:pStyle w:val="TableParagraph"/>
              <w:spacing w:line="270" w:lineRule="atLeast"/>
              <w:ind w:right="178"/>
              <w:rPr>
                <w:sz w:val="24"/>
              </w:rPr>
            </w:pPr>
            <w:r>
              <w:rPr>
                <w:sz w:val="24"/>
              </w:rPr>
              <w:t>Shows details of top PGA consuming SQLs captured in ASH.</w:t>
            </w:r>
          </w:p>
        </w:tc>
      </w:tr>
      <w:tr>
        <w:trPr>
          <w:trHeight w:val="276" w:hRule="atLeast"/>
        </w:trPr>
        <w:tc>
          <w:tcPr>
            <w:tcW w:w="696" w:type="dxa"/>
          </w:tcPr>
          <w:p>
            <w:pPr>
              <w:pStyle w:val="TableParagraph"/>
              <w:spacing w:before="1"/>
              <w:ind w:left="9"/>
              <w:jc w:val="center"/>
              <w:rPr>
                <w:sz w:val="24"/>
              </w:rPr>
            </w:pPr>
            <w:r>
              <w:rPr>
                <w:sz w:val="24"/>
              </w:rPr>
              <w:t>4</w:t>
            </w:r>
          </w:p>
        </w:tc>
        <w:tc>
          <w:tcPr>
            <w:tcW w:w="2562" w:type="dxa"/>
          </w:tcPr>
          <w:p>
            <w:pPr>
              <w:pStyle w:val="TableParagraph"/>
              <w:spacing w:before="1"/>
              <w:rPr>
                <w:sz w:val="24"/>
              </w:rPr>
            </w:pPr>
            <w:r>
              <w:rPr>
                <w:sz w:val="24"/>
              </w:rPr>
              <w:t>asm_disk_list.sql</w:t>
            </w:r>
          </w:p>
        </w:tc>
        <w:tc>
          <w:tcPr>
            <w:tcW w:w="5662" w:type="dxa"/>
          </w:tcPr>
          <w:p>
            <w:pPr>
              <w:pStyle w:val="TableParagraph"/>
              <w:spacing w:before="1"/>
              <w:rPr>
                <w:sz w:val="24"/>
              </w:rPr>
            </w:pPr>
            <w:r>
              <w:rPr>
                <w:sz w:val="24"/>
              </w:rPr>
              <w:t>shows ASM disks.</w:t>
            </w:r>
          </w:p>
        </w:tc>
      </w:tr>
      <w:tr>
        <w:trPr>
          <w:trHeight w:val="275" w:hRule="atLeast"/>
        </w:trPr>
        <w:tc>
          <w:tcPr>
            <w:tcW w:w="696" w:type="dxa"/>
          </w:tcPr>
          <w:p>
            <w:pPr>
              <w:pStyle w:val="TableParagraph"/>
              <w:ind w:left="9"/>
              <w:jc w:val="center"/>
              <w:rPr>
                <w:sz w:val="24"/>
              </w:rPr>
            </w:pPr>
            <w:r>
              <w:rPr>
                <w:sz w:val="24"/>
              </w:rPr>
              <w:t>5</w:t>
            </w:r>
          </w:p>
        </w:tc>
        <w:tc>
          <w:tcPr>
            <w:tcW w:w="2562" w:type="dxa"/>
          </w:tcPr>
          <w:p>
            <w:pPr>
              <w:pStyle w:val="TableParagraph"/>
              <w:rPr>
                <w:sz w:val="24"/>
              </w:rPr>
            </w:pPr>
            <w:r>
              <w:rPr>
                <w:sz w:val="24"/>
              </w:rPr>
              <w:t>asm_free.sql</w:t>
            </w:r>
          </w:p>
        </w:tc>
        <w:tc>
          <w:tcPr>
            <w:tcW w:w="5662" w:type="dxa"/>
          </w:tcPr>
          <w:p>
            <w:pPr>
              <w:pStyle w:val="TableParagraph"/>
              <w:rPr>
                <w:sz w:val="24"/>
              </w:rPr>
            </w:pPr>
            <w:r>
              <w:rPr>
                <w:sz w:val="24"/>
              </w:rPr>
              <w:t>Shows free space in ASM disk groups.</w:t>
            </w:r>
          </w:p>
        </w:tc>
      </w:tr>
      <w:tr>
        <w:trPr>
          <w:trHeight w:val="275" w:hRule="atLeast"/>
        </w:trPr>
        <w:tc>
          <w:tcPr>
            <w:tcW w:w="696" w:type="dxa"/>
          </w:tcPr>
          <w:p>
            <w:pPr>
              <w:pStyle w:val="TableParagraph"/>
              <w:ind w:left="9"/>
              <w:jc w:val="center"/>
              <w:rPr>
                <w:sz w:val="24"/>
              </w:rPr>
            </w:pPr>
            <w:r>
              <w:rPr>
                <w:sz w:val="24"/>
              </w:rPr>
              <w:t>6</w:t>
            </w:r>
          </w:p>
        </w:tc>
        <w:tc>
          <w:tcPr>
            <w:tcW w:w="2562" w:type="dxa"/>
          </w:tcPr>
          <w:p>
            <w:pPr>
              <w:pStyle w:val="TableParagraph"/>
              <w:rPr>
                <w:sz w:val="24"/>
              </w:rPr>
            </w:pPr>
            <w:r>
              <w:rPr>
                <w:sz w:val="24"/>
              </w:rPr>
              <w:t>awr_base_line.sql</w:t>
            </w:r>
          </w:p>
        </w:tc>
        <w:tc>
          <w:tcPr>
            <w:tcW w:w="5662" w:type="dxa"/>
          </w:tcPr>
          <w:p>
            <w:pPr>
              <w:pStyle w:val="TableParagraph"/>
              <w:rPr>
                <w:sz w:val="24"/>
              </w:rPr>
            </w:pPr>
            <w:r>
              <w:rPr>
                <w:sz w:val="24"/>
              </w:rPr>
              <w:t>To create baseline for good SQL plan captured in AWR.</w:t>
            </w:r>
          </w:p>
        </w:tc>
      </w:tr>
      <w:tr>
        <w:trPr>
          <w:trHeight w:val="276" w:hRule="atLeast"/>
        </w:trPr>
        <w:tc>
          <w:tcPr>
            <w:tcW w:w="696" w:type="dxa"/>
          </w:tcPr>
          <w:p>
            <w:pPr>
              <w:pStyle w:val="TableParagraph"/>
              <w:spacing w:before="1"/>
              <w:ind w:left="9"/>
              <w:jc w:val="center"/>
              <w:rPr>
                <w:sz w:val="24"/>
              </w:rPr>
            </w:pPr>
            <w:r>
              <w:rPr>
                <w:sz w:val="24"/>
              </w:rPr>
              <w:t>7</w:t>
            </w:r>
          </w:p>
        </w:tc>
        <w:tc>
          <w:tcPr>
            <w:tcW w:w="2562" w:type="dxa"/>
          </w:tcPr>
          <w:p>
            <w:pPr>
              <w:pStyle w:val="TableParagraph"/>
              <w:spacing w:before="1"/>
              <w:rPr>
                <w:sz w:val="24"/>
              </w:rPr>
            </w:pPr>
            <w:r>
              <w:rPr>
                <w:sz w:val="24"/>
              </w:rPr>
              <w:t>awr_bw_hist.sql</w:t>
            </w:r>
          </w:p>
        </w:tc>
        <w:tc>
          <w:tcPr>
            <w:tcW w:w="5662" w:type="dxa"/>
          </w:tcPr>
          <w:p>
            <w:pPr>
              <w:pStyle w:val="TableParagraph"/>
              <w:spacing w:before="1"/>
              <w:rPr>
                <w:sz w:val="24"/>
              </w:rPr>
            </w:pPr>
            <w:r>
              <w:rPr>
                <w:sz w:val="24"/>
              </w:rPr>
              <w:t>Shows bandwidth usage history captured in awr.</w:t>
            </w:r>
          </w:p>
        </w:tc>
      </w:tr>
      <w:tr>
        <w:trPr>
          <w:trHeight w:val="275" w:hRule="atLeast"/>
        </w:trPr>
        <w:tc>
          <w:tcPr>
            <w:tcW w:w="696" w:type="dxa"/>
          </w:tcPr>
          <w:p>
            <w:pPr>
              <w:pStyle w:val="TableParagraph"/>
              <w:ind w:left="9"/>
              <w:jc w:val="center"/>
              <w:rPr>
                <w:sz w:val="24"/>
              </w:rPr>
            </w:pPr>
            <w:r>
              <w:rPr>
                <w:sz w:val="24"/>
              </w:rPr>
              <w:t>8</w:t>
            </w:r>
          </w:p>
        </w:tc>
        <w:tc>
          <w:tcPr>
            <w:tcW w:w="2562" w:type="dxa"/>
          </w:tcPr>
          <w:p>
            <w:pPr>
              <w:pStyle w:val="TableParagraph"/>
              <w:rPr>
                <w:sz w:val="24"/>
              </w:rPr>
            </w:pPr>
            <w:r>
              <w:rPr>
                <w:sz w:val="24"/>
              </w:rPr>
              <w:t>awr_info.sql</w:t>
            </w:r>
          </w:p>
        </w:tc>
        <w:tc>
          <w:tcPr>
            <w:tcW w:w="5662" w:type="dxa"/>
          </w:tcPr>
          <w:p>
            <w:pPr>
              <w:pStyle w:val="TableParagraph"/>
              <w:rPr>
                <w:sz w:val="24"/>
              </w:rPr>
            </w:pPr>
            <w:r>
              <w:rPr>
                <w:sz w:val="24"/>
              </w:rPr>
              <w:t>Shows AWR configuration details.</w:t>
            </w:r>
          </w:p>
        </w:tc>
      </w:tr>
      <w:tr>
        <w:trPr>
          <w:trHeight w:val="275" w:hRule="atLeast"/>
        </w:trPr>
        <w:tc>
          <w:tcPr>
            <w:tcW w:w="696" w:type="dxa"/>
          </w:tcPr>
          <w:p>
            <w:pPr>
              <w:pStyle w:val="TableParagraph"/>
              <w:ind w:left="9"/>
              <w:jc w:val="center"/>
              <w:rPr>
                <w:sz w:val="24"/>
              </w:rPr>
            </w:pPr>
            <w:r>
              <w:rPr>
                <w:sz w:val="24"/>
              </w:rPr>
              <w:t>9</w:t>
            </w:r>
          </w:p>
        </w:tc>
        <w:tc>
          <w:tcPr>
            <w:tcW w:w="2562" w:type="dxa"/>
          </w:tcPr>
          <w:p>
            <w:pPr>
              <w:pStyle w:val="TableParagraph"/>
              <w:rPr>
                <w:sz w:val="24"/>
              </w:rPr>
            </w:pPr>
            <w:r>
              <w:rPr>
                <w:sz w:val="24"/>
              </w:rPr>
              <w:t>awr_cpu_hist.sql</w:t>
            </w:r>
          </w:p>
        </w:tc>
        <w:tc>
          <w:tcPr>
            <w:tcW w:w="5662" w:type="dxa"/>
          </w:tcPr>
          <w:p>
            <w:pPr>
              <w:pStyle w:val="TableParagraph"/>
              <w:rPr>
                <w:sz w:val="24"/>
              </w:rPr>
            </w:pPr>
            <w:r>
              <w:rPr>
                <w:sz w:val="24"/>
              </w:rPr>
              <w:t>CPU usage history captured in awr.</w:t>
            </w:r>
          </w:p>
        </w:tc>
      </w:tr>
      <w:tr>
        <w:trPr>
          <w:trHeight w:val="275" w:hRule="atLeast"/>
        </w:trPr>
        <w:tc>
          <w:tcPr>
            <w:tcW w:w="696" w:type="dxa"/>
          </w:tcPr>
          <w:p>
            <w:pPr>
              <w:pStyle w:val="TableParagraph"/>
              <w:ind w:left="147" w:right="138"/>
              <w:jc w:val="center"/>
              <w:rPr>
                <w:sz w:val="24"/>
              </w:rPr>
            </w:pPr>
            <w:r>
              <w:rPr>
                <w:sz w:val="24"/>
              </w:rPr>
              <w:t>10</w:t>
            </w:r>
          </w:p>
        </w:tc>
        <w:tc>
          <w:tcPr>
            <w:tcW w:w="2562" w:type="dxa"/>
          </w:tcPr>
          <w:p>
            <w:pPr>
              <w:pStyle w:val="TableParagraph"/>
              <w:rPr>
                <w:sz w:val="24"/>
              </w:rPr>
            </w:pPr>
            <w:r>
              <w:rPr>
                <w:sz w:val="24"/>
              </w:rPr>
              <w:t>awr_io_hist.sql</w:t>
            </w:r>
          </w:p>
        </w:tc>
        <w:tc>
          <w:tcPr>
            <w:tcW w:w="5662" w:type="dxa"/>
          </w:tcPr>
          <w:p>
            <w:pPr>
              <w:pStyle w:val="TableParagraph"/>
              <w:rPr>
                <w:sz w:val="24"/>
              </w:rPr>
            </w:pPr>
            <w:r>
              <w:rPr>
                <w:sz w:val="24"/>
              </w:rPr>
              <w:t>Shows I/O usage history captured in awr.</w:t>
            </w:r>
          </w:p>
        </w:tc>
      </w:tr>
      <w:tr>
        <w:trPr>
          <w:trHeight w:val="276" w:hRule="atLeast"/>
        </w:trPr>
        <w:tc>
          <w:tcPr>
            <w:tcW w:w="696" w:type="dxa"/>
          </w:tcPr>
          <w:p>
            <w:pPr>
              <w:pStyle w:val="TableParagraph"/>
              <w:spacing w:before="1"/>
              <w:ind w:left="147" w:right="138"/>
              <w:jc w:val="center"/>
              <w:rPr>
                <w:sz w:val="24"/>
              </w:rPr>
            </w:pPr>
            <w:r>
              <w:rPr>
                <w:sz w:val="24"/>
              </w:rPr>
              <w:t>11</w:t>
            </w:r>
          </w:p>
        </w:tc>
        <w:tc>
          <w:tcPr>
            <w:tcW w:w="2562" w:type="dxa"/>
          </w:tcPr>
          <w:p>
            <w:pPr>
              <w:pStyle w:val="TableParagraph"/>
              <w:spacing w:before="1"/>
              <w:rPr>
                <w:sz w:val="24"/>
              </w:rPr>
            </w:pPr>
            <w:r>
              <w:rPr>
                <w:sz w:val="24"/>
              </w:rPr>
              <w:t>awr_iops_hist.sql</w:t>
            </w:r>
          </w:p>
        </w:tc>
        <w:tc>
          <w:tcPr>
            <w:tcW w:w="5662" w:type="dxa"/>
          </w:tcPr>
          <w:p>
            <w:pPr>
              <w:pStyle w:val="TableParagraph"/>
              <w:spacing w:before="1"/>
              <w:rPr>
                <w:sz w:val="24"/>
              </w:rPr>
            </w:pPr>
            <w:r>
              <w:rPr>
                <w:sz w:val="24"/>
              </w:rPr>
              <w:t>Shows IOPS history captured in awr.</w:t>
            </w:r>
          </w:p>
        </w:tc>
      </w:tr>
      <w:tr>
        <w:trPr>
          <w:trHeight w:val="275" w:hRule="atLeast"/>
        </w:trPr>
        <w:tc>
          <w:tcPr>
            <w:tcW w:w="696" w:type="dxa"/>
          </w:tcPr>
          <w:p>
            <w:pPr>
              <w:pStyle w:val="TableParagraph"/>
              <w:ind w:left="147" w:right="138"/>
              <w:jc w:val="center"/>
              <w:rPr>
                <w:sz w:val="24"/>
              </w:rPr>
            </w:pPr>
            <w:r>
              <w:rPr>
                <w:sz w:val="24"/>
              </w:rPr>
              <w:t>12</w:t>
            </w:r>
          </w:p>
        </w:tc>
        <w:tc>
          <w:tcPr>
            <w:tcW w:w="2562" w:type="dxa"/>
          </w:tcPr>
          <w:p>
            <w:pPr>
              <w:pStyle w:val="TableParagraph"/>
              <w:rPr>
                <w:sz w:val="24"/>
              </w:rPr>
            </w:pPr>
            <w:r>
              <w:rPr>
                <w:sz w:val="24"/>
              </w:rPr>
              <w:t>awr_load_sts.sql</w:t>
            </w:r>
          </w:p>
        </w:tc>
        <w:tc>
          <w:tcPr>
            <w:tcW w:w="5662" w:type="dxa"/>
          </w:tcPr>
          <w:p>
            <w:pPr>
              <w:pStyle w:val="TableParagraph"/>
              <w:rPr>
                <w:sz w:val="24"/>
              </w:rPr>
            </w:pPr>
            <w:r>
              <w:rPr>
                <w:sz w:val="24"/>
              </w:rPr>
              <w:t>Loads SQL Tuning Set from AWR.</w:t>
            </w:r>
          </w:p>
        </w:tc>
      </w:tr>
      <w:tr>
        <w:trPr>
          <w:trHeight w:val="275" w:hRule="atLeast"/>
        </w:trPr>
        <w:tc>
          <w:tcPr>
            <w:tcW w:w="696" w:type="dxa"/>
          </w:tcPr>
          <w:p>
            <w:pPr>
              <w:pStyle w:val="TableParagraph"/>
              <w:ind w:left="147" w:right="138"/>
              <w:jc w:val="center"/>
              <w:rPr>
                <w:sz w:val="24"/>
              </w:rPr>
            </w:pPr>
            <w:r>
              <w:rPr>
                <w:sz w:val="24"/>
              </w:rPr>
              <w:t>13</w:t>
            </w:r>
          </w:p>
        </w:tc>
        <w:tc>
          <w:tcPr>
            <w:tcW w:w="2562" w:type="dxa"/>
          </w:tcPr>
          <w:p>
            <w:pPr>
              <w:pStyle w:val="TableParagraph"/>
              <w:rPr>
                <w:sz w:val="24"/>
              </w:rPr>
            </w:pPr>
            <w:r>
              <w:rPr>
                <w:sz w:val="24"/>
              </w:rPr>
              <w:t>awr_inst_hist.sql</w:t>
            </w:r>
          </w:p>
        </w:tc>
        <w:tc>
          <w:tcPr>
            <w:tcW w:w="5662" w:type="dxa"/>
          </w:tcPr>
          <w:p>
            <w:pPr>
              <w:pStyle w:val="TableParagraph"/>
              <w:rPr>
                <w:sz w:val="24"/>
              </w:rPr>
            </w:pPr>
            <w:r>
              <w:rPr>
                <w:sz w:val="24"/>
              </w:rPr>
              <w:t>Instance usage history captured in awr.</w:t>
            </w:r>
          </w:p>
        </w:tc>
      </w:tr>
      <w:tr>
        <w:trPr>
          <w:trHeight w:val="276" w:hRule="atLeast"/>
        </w:trPr>
        <w:tc>
          <w:tcPr>
            <w:tcW w:w="696" w:type="dxa"/>
          </w:tcPr>
          <w:p>
            <w:pPr>
              <w:pStyle w:val="TableParagraph"/>
              <w:spacing w:before="1"/>
              <w:ind w:left="147" w:right="138"/>
              <w:jc w:val="center"/>
              <w:rPr>
                <w:sz w:val="24"/>
              </w:rPr>
            </w:pPr>
            <w:r>
              <w:rPr>
                <w:sz w:val="24"/>
              </w:rPr>
              <w:t>14</w:t>
            </w:r>
          </w:p>
        </w:tc>
        <w:tc>
          <w:tcPr>
            <w:tcW w:w="2562" w:type="dxa"/>
          </w:tcPr>
          <w:p>
            <w:pPr>
              <w:pStyle w:val="TableParagraph"/>
              <w:spacing w:before="1"/>
              <w:rPr>
                <w:sz w:val="24"/>
              </w:rPr>
            </w:pPr>
            <w:r>
              <w:rPr>
                <w:sz w:val="24"/>
              </w:rPr>
              <w:t>awr_plan_hist.sql</w:t>
            </w:r>
          </w:p>
        </w:tc>
        <w:tc>
          <w:tcPr>
            <w:tcW w:w="5662" w:type="dxa"/>
          </w:tcPr>
          <w:p>
            <w:pPr>
              <w:pStyle w:val="TableParagraph"/>
              <w:spacing w:before="1"/>
              <w:rPr>
                <w:sz w:val="24"/>
              </w:rPr>
            </w:pPr>
            <w:r>
              <w:rPr>
                <w:sz w:val="24"/>
              </w:rPr>
              <w:t>To show AWR plan changes for SQL Id.</w:t>
            </w:r>
          </w:p>
        </w:tc>
      </w:tr>
      <w:tr>
        <w:trPr>
          <w:trHeight w:val="275" w:hRule="atLeast"/>
        </w:trPr>
        <w:tc>
          <w:tcPr>
            <w:tcW w:w="696" w:type="dxa"/>
          </w:tcPr>
          <w:p>
            <w:pPr>
              <w:pStyle w:val="TableParagraph"/>
              <w:ind w:left="147" w:right="138"/>
              <w:jc w:val="center"/>
              <w:rPr>
                <w:sz w:val="24"/>
              </w:rPr>
            </w:pPr>
            <w:r>
              <w:rPr>
                <w:sz w:val="24"/>
              </w:rPr>
              <w:t>15</w:t>
            </w:r>
          </w:p>
        </w:tc>
        <w:tc>
          <w:tcPr>
            <w:tcW w:w="2562" w:type="dxa"/>
          </w:tcPr>
          <w:p>
            <w:pPr>
              <w:pStyle w:val="TableParagraph"/>
              <w:rPr>
                <w:sz w:val="24"/>
              </w:rPr>
            </w:pPr>
            <w:r>
              <w:rPr>
                <w:sz w:val="24"/>
              </w:rPr>
              <w:t>awr_set_ret.sql</w:t>
            </w:r>
          </w:p>
        </w:tc>
        <w:tc>
          <w:tcPr>
            <w:tcW w:w="5662" w:type="dxa"/>
          </w:tcPr>
          <w:p>
            <w:pPr>
              <w:pStyle w:val="TableParagraph"/>
              <w:rPr>
                <w:sz w:val="24"/>
              </w:rPr>
            </w:pPr>
            <w:r>
              <w:rPr>
                <w:sz w:val="24"/>
              </w:rPr>
              <w:t>To set AWR retention period.</w:t>
            </w:r>
          </w:p>
        </w:tc>
      </w:tr>
      <w:tr>
        <w:trPr>
          <w:trHeight w:val="275" w:hRule="atLeast"/>
        </w:trPr>
        <w:tc>
          <w:tcPr>
            <w:tcW w:w="696" w:type="dxa"/>
          </w:tcPr>
          <w:p>
            <w:pPr>
              <w:pStyle w:val="TableParagraph"/>
              <w:ind w:left="147" w:right="138"/>
              <w:jc w:val="center"/>
              <w:rPr>
                <w:sz w:val="24"/>
              </w:rPr>
            </w:pPr>
            <w:r>
              <w:rPr>
                <w:sz w:val="24"/>
              </w:rPr>
              <w:t>16</w:t>
            </w:r>
          </w:p>
        </w:tc>
        <w:tc>
          <w:tcPr>
            <w:tcW w:w="2562" w:type="dxa"/>
          </w:tcPr>
          <w:p>
            <w:pPr>
              <w:pStyle w:val="TableParagraph"/>
              <w:rPr>
                <w:sz w:val="24"/>
              </w:rPr>
            </w:pPr>
            <w:r>
              <w:rPr>
                <w:sz w:val="24"/>
              </w:rPr>
              <w:t>awr_snap_list.sql</w:t>
            </w:r>
          </w:p>
        </w:tc>
        <w:tc>
          <w:tcPr>
            <w:tcW w:w="5662" w:type="dxa"/>
          </w:tcPr>
          <w:p>
            <w:pPr>
              <w:pStyle w:val="TableParagraph"/>
              <w:rPr>
                <w:sz w:val="24"/>
              </w:rPr>
            </w:pPr>
            <w:r>
              <w:rPr>
                <w:sz w:val="24"/>
              </w:rPr>
              <w:t>Shows list of snapshots in awr.</w:t>
            </w:r>
          </w:p>
        </w:tc>
      </w:tr>
      <w:tr>
        <w:trPr>
          <w:trHeight w:val="276" w:hRule="atLeast"/>
        </w:trPr>
        <w:tc>
          <w:tcPr>
            <w:tcW w:w="696" w:type="dxa"/>
          </w:tcPr>
          <w:p>
            <w:pPr>
              <w:pStyle w:val="TableParagraph"/>
              <w:spacing w:before="1"/>
              <w:ind w:left="147" w:right="138"/>
              <w:jc w:val="center"/>
              <w:rPr>
                <w:sz w:val="24"/>
              </w:rPr>
            </w:pPr>
            <w:r>
              <w:rPr>
                <w:sz w:val="24"/>
              </w:rPr>
              <w:t>17</w:t>
            </w:r>
          </w:p>
        </w:tc>
        <w:tc>
          <w:tcPr>
            <w:tcW w:w="2562" w:type="dxa"/>
          </w:tcPr>
          <w:p>
            <w:pPr>
              <w:pStyle w:val="TableParagraph"/>
              <w:spacing w:before="1"/>
              <w:rPr>
                <w:sz w:val="24"/>
              </w:rPr>
            </w:pPr>
            <w:r>
              <w:rPr>
                <w:sz w:val="24"/>
              </w:rPr>
              <w:t>awr_sql_list.sql</w:t>
            </w:r>
          </w:p>
        </w:tc>
        <w:tc>
          <w:tcPr>
            <w:tcW w:w="5662" w:type="dxa"/>
          </w:tcPr>
          <w:p>
            <w:pPr>
              <w:pStyle w:val="TableParagraph"/>
              <w:spacing w:before="1"/>
              <w:rPr>
                <w:sz w:val="24"/>
              </w:rPr>
            </w:pPr>
            <w:r>
              <w:rPr>
                <w:sz w:val="24"/>
              </w:rPr>
              <w:t>Shows captured SQL in awr.</w:t>
            </w:r>
          </w:p>
        </w:tc>
      </w:tr>
      <w:tr>
        <w:trPr>
          <w:trHeight w:val="275" w:hRule="atLeast"/>
        </w:trPr>
        <w:tc>
          <w:tcPr>
            <w:tcW w:w="696" w:type="dxa"/>
          </w:tcPr>
          <w:p>
            <w:pPr>
              <w:pStyle w:val="TableParagraph"/>
              <w:ind w:left="147" w:right="138"/>
              <w:jc w:val="center"/>
              <w:rPr>
                <w:sz w:val="24"/>
              </w:rPr>
            </w:pPr>
            <w:r>
              <w:rPr>
                <w:sz w:val="24"/>
              </w:rPr>
              <w:t>18</w:t>
            </w:r>
          </w:p>
        </w:tc>
        <w:tc>
          <w:tcPr>
            <w:tcW w:w="2562" w:type="dxa"/>
          </w:tcPr>
          <w:p>
            <w:pPr>
              <w:pStyle w:val="TableParagraph"/>
              <w:rPr>
                <w:sz w:val="24"/>
              </w:rPr>
            </w:pPr>
            <w:r>
              <w:rPr>
                <w:sz w:val="24"/>
              </w:rPr>
              <w:t>awr_sql_plan.sql</w:t>
            </w:r>
          </w:p>
        </w:tc>
        <w:tc>
          <w:tcPr>
            <w:tcW w:w="5662" w:type="dxa"/>
          </w:tcPr>
          <w:p>
            <w:pPr>
              <w:pStyle w:val="TableParagraph"/>
              <w:rPr>
                <w:sz w:val="24"/>
              </w:rPr>
            </w:pPr>
            <w:r>
              <w:rPr>
                <w:sz w:val="24"/>
              </w:rPr>
              <w:t>Shows SQL Plan for the given SQL ID.</w:t>
            </w:r>
          </w:p>
        </w:tc>
      </w:tr>
      <w:tr>
        <w:trPr>
          <w:trHeight w:val="275" w:hRule="atLeast"/>
        </w:trPr>
        <w:tc>
          <w:tcPr>
            <w:tcW w:w="696" w:type="dxa"/>
          </w:tcPr>
          <w:p>
            <w:pPr>
              <w:pStyle w:val="TableParagraph"/>
              <w:ind w:left="147" w:right="138"/>
              <w:jc w:val="center"/>
              <w:rPr>
                <w:sz w:val="24"/>
              </w:rPr>
            </w:pPr>
            <w:r>
              <w:rPr>
                <w:sz w:val="24"/>
              </w:rPr>
              <w:t>19</w:t>
            </w:r>
          </w:p>
        </w:tc>
        <w:tc>
          <w:tcPr>
            <w:tcW w:w="2562" w:type="dxa"/>
          </w:tcPr>
          <w:p>
            <w:pPr>
              <w:pStyle w:val="TableParagraph"/>
              <w:rPr>
                <w:sz w:val="24"/>
              </w:rPr>
            </w:pPr>
            <w:r>
              <w:rPr>
                <w:sz w:val="24"/>
              </w:rPr>
              <w:t>awr_sql_text.sql</w:t>
            </w:r>
          </w:p>
        </w:tc>
        <w:tc>
          <w:tcPr>
            <w:tcW w:w="5662" w:type="dxa"/>
          </w:tcPr>
          <w:p>
            <w:pPr>
              <w:pStyle w:val="TableParagraph"/>
              <w:rPr>
                <w:sz w:val="24"/>
              </w:rPr>
            </w:pPr>
            <w:r>
              <w:rPr>
                <w:sz w:val="24"/>
              </w:rPr>
              <w:t>Shows SQL text for the given sql_id captured in awr.</w:t>
            </w:r>
          </w:p>
        </w:tc>
      </w:tr>
      <w:tr>
        <w:trPr>
          <w:trHeight w:val="276" w:hRule="atLeast"/>
        </w:trPr>
        <w:tc>
          <w:tcPr>
            <w:tcW w:w="696" w:type="dxa"/>
          </w:tcPr>
          <w:p>
            <w:pPr>
              <w:pStyle w:val="TableParagraph"/>
              <w:spacing w:before="1"/>
              <w:ind w:left="147" w:right="138"/>
              <w:jc w:val="center"/>
              <w:rPr>
                <w:sz w:val="24"/>
              </w:rPr>
            </w:pPr>
            <w:r>
              <w:rPr>
                <w:sz w:val="24"/>
              </w:rPr>
              <w:t>20</w:t>
            </w:r>
          </w:p>
        </w:tc>
        <w:tc>
          <w:tcPr>
            <w:tcW w:w="2562" w:type="dxa"/>
          </w:tcPr>
          <w:p>
            <w:pPr>
              <w:pStyle w:val="TableParagraph"/>
              <w:spacing w:before="1"/>
              <w:rPr>
                <w:sz w:val="24"/>
              </w:rPr>
            </w:pPr>
            <w:r>
              <w:rPr>
                <w:sz w:val="24"/>
              </w:rPr>
              <w:t>awr_sys_hist.sql</w:t>
            </w:r>
          </w:p>
        </w:tc>
        <w:tc>
          <w:tcPr>
            <w:tcW w:w="5662" w:type="dxa"/>
          </w:tcPr>
          <w:p>
            <w:pPr>
              <w:pStyle w:val="TableParagraph"/>
              <w:spacing w:before="1"/>
              <w:rPr>
                <w:sz w:val="24"/>
              </w:rPr>
            </w:pPr>
            <w:r>
              <w:rPr>
                <w:sz w:val="24"/>
              </w:rPr>
              <w:t>Shows sysmetric history captured in awr.</w:t>
            </w:r>
          </w:p>
        </w:tc>
      </w:tr>
      <w:tr>
        <w:trPr>
          <w:trHeight w:val="275" w:hRule="atLeast"/>
        </w:trPr>
        <w:tc>
          <w:tcPr>
            <w:tcW w:w="696" w:type="dxa"/>
          </w:tcPr>
          <w:p>
            <w:pPr>
              <w:pStyle w:val="TableParagraph"/>
              <w:ind w:left="147" w:right="138"/>
              <w:jc w:val="center"/>
              <w:rPr>
                <w:sz w:val="24"/>
              </w:rPr>
            </w:pPr>
            <w:r>
              <w:rPr>
                <w:sz w:val="24"/>
              </w:rPr>
              <w:t>21</w:t>
            </w:r>
          </w:p>
        </w:tc>
        <w:tc>
          <w:tcPr>
            <w:tcW w:w="2562" w:type="dxa"/>
          </w:tcPr>
          <w:p>
            <w:pPr>
              <w:pStyle w:val="TableParagraph"/>
              <w:rPr>
                <w:sz w:val="24"/>
              </w:rPr>
            </w:pPr>
            <w:r>
              <w:rPr>
                <w:sz w:val="24"/>
              </w:rPr>
              <w:t>awr_tab_io.sql</w:t>
            </w:r>
          </w:p>
        </w:tc>
        <w:tc>
          <w:tcPr>
            <w:tcW w:w="5662" w:type="dxa"/>
          </w:tcPr>
          <w:p>
            <w:pPr>
              <w:pStyle w:val="TableParagraph"/>
              <w:rPr>
                <w:sz w:val="24"/>
              </w:rPr>
            </w:pPr>
            <w:r>
              <w:rPr>
                <w:sz w:val="24"/>
              </w:rPr>
              <w:t>Table i/o history captured in awr.</w:t>
            </w:r>
          </w:p>
        </w:tc>
      </w:tr>
      <w:tr>
        <w:trPr>
          <w:trHeight w:val="275" w:hRule="atLeast"/>
        </w:trPr>
        <w:tc>
          <w:tcPr>
            <w:tcW w:w="696" w:type="dxa"/>
          </w:tcPr>
          <w:p>
            <w:pPr>
              <w:pStyle w:val="TableParagraph"/>
              <w:ind w:left="147" w:right="138"/>
              <w:jc w:val="center"/>
              <w:rPr>
                <w:sz w:val="24"/>
              </w:rPr>
            </w:pPr>
            <w:r>
              <w:rPr>
                <w:sz w:val="24"/>
              </w:rPr>
              <w:t>22</w:t>
            </w:r>
          </w:p>
        </w:tc>
        <w:tc>
          <w:tcPr>
            <w:tcW w:w="2562" w:type="dxa"/>
          </w:tcPr>
          <w:p>
            <w:pPr>
              <w:pStyle w:val="TableParagraph"/>
              <w:rPr>
                <w:sz w:val="24"/>
              </w:rPr>
            </w:pPr>
            <w:r>
              <w:rPr>
                <w:sz w:val="24"/>
              </w:rPr>
              <w:t>awr_tbs_hist.sql</w:t>
            </w:r>
          </w:p>
        </w:tc>
        <w:tc>
          <w:tcPr>
            <w:tcW w:w="5662" w:type="dxa"/>
          </w:tcPr>
          <w:p>
            <w:pPr>
              <w:pStyle w:val="TableParagraph"/>
              <w:rPr>
                <w:sz w:val="24"/>
              </w:rPr>
            </w:pPr>
            <w:r>
              <w:rPr>
                <w:sz w:val="24"/>
              </w:rPr>
              <w:t>Shows tablespace growth statistics captured in AWR.</w:t>
            </w:r>
          </w:p>
        </w:tc>
      </w:tr>
      <w:tr>
        <w:trPr>
          <w:trHeight w:val="276" w:hRule="atLeast"/>
        </w:trPr>
        <w:tc>
          <w:tcPr>
            <w:tcW w:w="696" w:type="dxa"/>
          </w:tcPr>
          <w:p>
            <w:pPr>
              <w:pStyle w:val="TableParagraph"/>
              <w:spacing w:before="1"/>
              <w:ind w:left="147" w:right="138"/>
              <w:jc w:val="center"/>
              <w:rPr>
                <w:sz w:val="24"/>
              </w:rPr>
            </w:pPr>
            <w:r>
              <w:rPr>
                <w:sz w:val="24"/>
              </w:rPr>
              <w:t>23</w:t>
            </w:r>
          </w:p>
        </w:tc>
        <w:tc>
          <w:tcPr>
            <w:tcW w:w="2562" w:type="dxa"/>
          </w:tcPr>
          <w:p>
            <w:pPr>
              <w:pStyle w:val="TableParagraph"/>
              <w:spacing w:before="1"/>
              <w:rPr>
                <w:sz w:val="24"/>
              </w:rPr>
            </w:pPr>
            <w:r>
              <w:rPr>
                <w:sz w:val="24"/>
              </w:rPr>
              <w:t>awr_top_wait.sql</w:t>
            </w:r>
          </w:p>
        </w:tc>
        <w:tc>
          <w:tcPr>
            <w:tcW w:w="5662" w:type="dxa"/>
          </w:tcPr>
          <w:p>
            <w:pPr>
              <w:pStyle w:val="TableParagraph"/>
              <w:spacing w:before="1"/>
              <w:rPr>
                <w:sz w:val="24"/>
              </w:rPr>
            </w:pPr>
            <w:r>
              <w:rPr>
                <w:sz w:val="24"/>
              </w:rPr>
              <w:t>Top wait events captured in awr.</w:t>
            </w:r>
          </w:p>
        </w:tc>
      </w:tr>
      <w:tr>
        <w:trPr>
          <w:trHeight w:val="275" w:hRule="atLeast"/>
        </w:trPr>
        <w:tc>
          <w:tcPr>
            <w:tcW w:w="696" w:type="dxa"/>
          </w:tcPr>
          <w:p>
            <w:pPr>
              <w:pStyle w:val="TableParagraph"/>
              <w:ind w:left="147" w:right="138"/>
              <w:jc w:val="center"/>
              <w:rPr>
                <w:sz w:val="24"/>
              </w:rPr>
            </w:pPr>
            <w:r>
              <w:rPr>
                <w:sz w:val="24"/>
              </w:rPr>
              <w:t>24</w:t>
            </w:r>
          </w:p>
        </w:tc>
        <w:tc>
          <w:tcPr>
            <w:tcW w:w="2562" w:type="dxa"/>
          </w:tcPr>
          <w:p>
            <w:pPr>
              <w:pStyle w:val="TableParagraph"/>
              <w:rPr>
                <w:sz w:val="24"/>
              </w:rPr>
            </w:pPr>
            <w:r>
              <w:rPr>
                <w:sz w:val="24"/>
              </w:rPr>
              <w:t>awr_tps_hist.sql</w:t>
            </w:r>
          </w:p>
        </w:tc>
        <w:tc>
          <w:tcPr>
            <w:tcW w:w="5662" w:type="dxa"/>
          </w:tcPr>
          <w:p>
            <w:pPr>
              <w:pStyle w:val="TableParagraph"/>
              <w:rPr>
                <w:sz w:val="24"/>
              </w:rPr>
            </w:pPr>
            <w:r>
              <w:rPr>
                <w:sz w:val="24"/>
              </w:rPr>
              <w:t>Shows transactions per second history captured in awr.</w:t>
            </w:r>
          </w:p>
        </w:tc>
      </w:tr>
      <w:tr>
        <w:trPr>
          <w:trHeight w:val="275" w:hRule="atLeast"/>
        </w:trPr>
        <w:tc>
          <w:tcPr>
            <w:tcW w:w="696" w:type="dxa"/>
          </w:tcPr>
          <w:p>
            <w:pPr>
              <w:pStyle w:val="TableParagraph"/>
              <w:ind w:left="147" w:right="138"/>
              <w:jc w:val="center"/>
              <w:rPr>
                <w:sz w:val="24"/>
              </w:rPr>
            </w:pPr>
            <w:r>
              <w:rPr>
                <w:sz w:val="24"/>
              </w:rPr>
              <w:t>25</w:t>
            </w:r>
          </w:p>
        </w:tc>
        <w:tc>
          <w:tcPr>
            <w:tcW w:w="2562" w:type="dxa"/>
          </w:tcPr>
          <w:p>
            <w:pPr>
              <w:pStyle w:val="TableParagraph"/>
              <w:rPr>
                <w:sz w:val="24"/>
              </w:rPr>
            </w:pPr>
            <w:r>
              <w:rPr>
                <w:sz w:val="24"/>
              </w:rPr>
              <w:t>awr_uns_plan.sql</w:t>
            </w:r>
          </w:p>
        </w:tc>
        <w:tc>
          <w:tcPr>
            <w:tcW w:w="5662" w:type="dxa"/>
          </w:tcPr>
          <w:p>
            <w:pPr>
              <w:pStyle w:val="TableParagraph"/>
              <w:rPr>
                <w:sz w:val="24"/>
              </w:rPr>
            </w:pPr>
            <w:r>
              <w:rPr>
                <w:sz w:val="24"/>
              </w:rPr>
              <w:t>To show unstable plans.</w:t>
            </w:r>
          </w:p>
        </w:tc>
      </w:tr>
      <w:tr>
        <w:trPr>
          <w:trHeight w:val="551" w:hRule="atLeast"/>
        </w:trPr>
        <w:tc>
          <w:tcPr>
            <w:tcW w:w="696" w:type="dxa"/>
          </w:tcPr>
          <w:p>
            <w:pPr>
              <w:pStyle w:val="TableParagraph"/>
              <w:spacing w:line="240" w:lineRule="auto" w:before="1"/>
              <w:ind w:left="147" w:right="138"/>
              <w:jc w:val="center"/>
              <w:rPr>
                <w:sz w:val="24"/>
              </w:rPr>
            </w:pPr>
            <w:r>
              <w:rPr>
                <w:sz w:val="24"/>
              </w:rPr>
              <w:t>26</w:t>
            </w:r>
          </w:p>
        </w:tc>
        <w:tc>
          <w:tcPr>
            <w:tcW w:w="2562" w:type="dxa"/>
          </w:tcPr>
          <w:p>
            <w:pPr>
              <w:pStyle w:val="TableParagraph"/>
              <w:spacing w:line="240" w:lineRule="auto" w:before="1"/>
              <w:rPr>
                <w:sz w:val="24"/>
              </w:rPr>
            </w:pPr>
            <w:r>
              <w:rPr>
                <w:sz w:val="24"/>
              </w:rPr>
              <w:t>cr_ctl.sql</w:t>
            </w:r>
          </w:p>
        </w:tc>
        <w:tc>
          <w:tcPr>
            <w:tcW w:w="5662" w:type="dxa"/>
          </w:tcPr>
          <w:p>
            <w:pPr>
              <w:pStyle w:val="TableParagraph"/>
              <w:spacing w:line="274" w:lineRule="exact" w:before="6"/>
              <w:ind w:right="346"/>
              <w:rPr>
                <w:sz w:val="24"/>
              </w:rPr>
            </w:pPr>
            <w:r>
              <w:rPr>
                <w:sz w:val="24"/>
              </w:rPr>
              <w:t>To unload the data into a flat file. This generates SQL Loader control file &amp; data file.</w:t>
            </w:r>
          </w:p>
        </w:tc>
      </w:tr>
      <w:tr>
        <w:trPr>
          <w:trHeight w:val="274" w:hRule="atLeast"/>
        </w:trPr>
        <w:tc>
          <w:tcPr>
            <w:tcW w:w="696" w:type="dxa"/>
          </w:tcPr>
          <w:p>
            <w:pPr>
              <w:pStyle w:val="TableParagraph"/>
              <w:spacing w:line="254" w:lineRule="exact"/>
              <w:ind w:left="147" w:right="138"/>
              <w:jc w:val="center"/>
              <w:rPr>
                <w:sz w:val="24"/>
              </w:rPr>
            </w:pPr>
            <w:r>
              <w:rPr>
                <w:sz w:val="24"/>
              </w:rPr>
              <w:t>27</w:t>
            </w:r>
          </w:p>
        </w:tc>
        <w:tc>
          <w:tcPr>
            <w:tcW w:w="2562" w:type="dxa"/>
          </w:tcPr>
          <w:p>
            <w:pPr>
              <w:pStyle w:val="TableParagraph"/>
              <w:spacing w:line="254" w:lineRule="exact"/>
              <w:rPr>
                <w:sz w:val="24"/>
              </w:rPr>
            </w:pPr>
            <w:r>
              <w:rPr>
                <w:sz w:val="24"/>
              </w:rPr>
              <w:t>cr_pf.sql</w:t>
            </w:r>
          </w:p>
        </w:tc>
        <w:tc>
          <w:tcPr>
            <w:tcW w:w="5662" w:type="dxa"/>
          </w:tcPr>
          <w:p>
            <w:pPr>
              <w:pStyle w:val="TableParagraph"/>
              <w:spacing w:line="254" w:lineRule="exact"/>
              <w:rPr>
                <w:sz w:val="24"/>
              </w:rPr>
            </w:pPr>
            <w:r>
              <w:rPr>
                <w:sz w:val="24"/>
              </w:rPr>
              <w:t>Generates profile creation script.</w:t>
            </w:r>
          </w:p>
        </w:tc>
      </w:tr>
      <w:tr>
        <w:trPr>
          <w:trHeight w:val="275" w:hRule="atLeast"/>
        </w:trPr>
        <w:tc>
          <w:tcPr>
            <w:tcW w:w="696" w:type="dxa"/>
          </w:tcPr>
          <w:p>
            <w:pPr>
              <w:pStyle w:val="TableParagraph"/>
              <w:ind w:left="147" w:right="138"/>
              <w:jc w:val="center"/>
              <w:rPr>
                <w:sz w:val="24"/>
              </w:rPr>
            </w:pPr>
            <w:r>
              <w:rPr>
                <w:sz w:val="24"/>
              </w:rPr>
              <w:t>28</w:t>
            </w:r>
          </w:p>
        </w:tc>
        <w:tc>
          <w:tcPr>
            <w:tcW w:w="2562" w:type="dxa"/>
          </w:tcPr>
          <w:p>
            <w:pPr>
              <w:pStyle w:val="TableParagraph"/>
              <w:rPr>
                <w:sz w:val="24"/>
              </w:rPr>
            </w:pPr>
            <w:r>
              <w:rPr>
                <w:sz w:val="24"/>
              </w:rPr>
              <w:t>cr_rl.sql</w:t>
            </w:r>
          </w:p>
        </w:tc>
        <w:tc>
          <w:tcPr>
            <w:tcW w:w="5662" w:type="dxa"/>
          </w:tcPr>
          <w:p>
            <w:pPr>
              <w:pStyle w:val="TableParagraph"/>
              <w:rPr>
                <w:sz w:val="24"/>
              </w:rPr>
            </w:pPr>
            <w:r>
              <w:rPr>
                <w:sz w:val="24"/>
              </w:rPr>
              <w:t>Generates non system roles (12c).</w:t>
            </w:r>
          </w:p>
        </w:tc>
      </w:tr>
      <w:tr>
        <w:trPr>
          <w:trHeight w:val="275" w:hRule="atLeast"/>
        </w:trPr>
        <w:tc>
          <w:tcPr>
            <w:tcW w:w="696" w:type="dxa"/>
          </w:tcPr>
          <w:p>
            <w:pPr>
              <w:pStyle w:val="TableParagraph"/>
              <w:ind w:left="147" w:right="138"/>
              <w:jc w:val="center"/>
              <w:rPr>
                <w:sz w:val="24"/>
              </w:rPr>
            </w:pPr>
            <w:r>
              <w:rPr>
                <w:sz w:val="24"/>
              </w:rPr>
              <w:t>29</w:t>
            </w:r>
          </w:p>
        </w:tc>
        <w:tc>
          <w:tcPr>
            <w:tcW w:w="2562" w:type="dxa"/>
          </w:tcPr>
          <w:p>
            <w:pPr>
              <w:pStyle w:val="TableParagraph"/>
              <w:rPr>
                <w:sz w:val="24"/>
              </w:rPr>
            </w:pPr>
            <w:r>
              <w:rPr>
                <w:sz w:val="24"/>
              </w:rPr>
              <w:t>cr_sch.sql</w:t>
            </w:r>
          </w:p>
        </w:tc>
        <w:tc>
          <w:tcPr>
            <w:tcW w:w="5662" w:type="dxa"/>
          </w:tcPr>
          <w:p>
            <w:pPr>
              <w:pStyle w:val="TableParagraph"/>
              <w:rPr>
                <w:sz w:val="24"/>
              </w:rPr>
            </w:pPr>
            <w:r>
              <w:rPr>
                <w:sz w:val="24"/>
              </w:rPr>
              <w:t>Generates schema creation script for the given schema.</w:t>
            </w:r>
          </w:p>
        </w:tc>
      </w:tr>
      <w:tr>
        <w:trPr>
          <w:trHeight w:val="552" w:hRule="atLeast"/>
        </w:trPr>
        <w:tc>
          <w:tcPr>
            <w:tcW w:w="696" w:type="dxa"/>
          </w:tcPr>
          <w:p>
            <w:pPr>
              <w:pStyle w:val="TableParagraph"/>
              <w:spacing w:line="240" w:lineRule="auto" w:before="1"/>
              <w:ind w:left="147" w:right="138"/>
              <w:jc w:val="center"/>
              <w:rPr>
                <w:sz w:val="24"/>
              </w:rPr>
            </w:pPr>
            <w:r>
              <w:rPr>
                <w:sz w:val="24"/>
              </w:rPr>
              <w:t>30</w:t>
            </w:r>
          </w:p>
        </w:tc>
        <w:tc>
          <w:tcPr>
            <w:tcW w:w="2562" w:type="dxa"/>
          </w:tcPr>
          <w:p>
            <w:pPr>
              <w:pStyle w:val="TableParagraph"/>
              <w:spacing w:line="240" w:lineRule="auto" w:before="1"/>
              <w:rPr>
                <w:sz w:val="24"/>
              </w:rPr>
            </w:pPr>
            <w:r>
              <w:rPr>
                <w:sz w:val="24"/>
              </w:rPr>
              <w:t>cr_seed_ts.sql</w:t>
            </w:r>
          </w:p>
        </w:tc>
        <w:tc>
          <w:tcPr>
            <w:tcW w:w="5662" w:type="dxa"/>
          </w:tcPr>
          <w:p>
            <w:pPr>
              <w:pStyle w:val="TableParagraph"/>
              <w:spacing w:line="270" w:lineRule="atLeast" w:before="1"/>
              <w:ind w:right="800"/>
              <w:rPr>
                <w:sz w:val="24"/>
              </w:rPr>
            </w:pPr>
            <w:r>
              <w:rPr>
                <w:sz w:val="24"/>
              </w:rPr>
              <w:t>Generates non system permanent seed tablespace creation script with auto extend.</w:t>
            </w:r>
          </w:p>
        </w:tc>
      </w:tr>
      <w:tr>
        <w:trPr>
          <w:trHeight w:val="551" w:hRule="atLeast"/>
        </w:trPr>
        <w:tc>
          <w:tcPr>
            <w:tcW w:w="696" w:type="dxa"/>
          </w:tcPr>
          <w:p>
            <w:pPr>
              <w:pStyle w:val="TableParagraph"/>
              <w:spacing w:line="240" w:lineRule="auto"/>
              <w:ind w:left="147" w:right="138"/>
              <w:jc w:val="center"/>
              <w:rPr>
                <w:sz w:val="24"/>
              </w:rPr>
            </w:pPr>
            <w:r>
              <w:rPr>
                <w:sz w:val="24"/>
              </w:rPr>
              <w:t>31</w:t>
            </w:r>
          </w:p>
        </w:tc>
        <w:tc>
          <w:tcPr>
            <w:tcW w:w="2562" w:type="dxa"/>
          </w:tcPr>
          <w:p>
            <w:pPr>
              <w:pStyle w:val="TableParagraph"/>
              <w:spacing w:line="240" w:lineRule="auto"/>
              <w:rPr>
                <w:sz w:val="24"/>
              </w:rPr>
            </w:pPr>
            <w:r>
              <w:rPr>
                <w:sz w:val="24"/>
              </w:rPr>
              <w:t>cr_ts.sql</w:t>
            </w:r>
          </w:p>
        </w:tc>
        <w:tc>
          <w:tcPr>
            <w:tcW w:w="5662" w:type="dxa"/>
          </w:tcPr>
          <w:p>
            <w:pPr>
              <w:pStyle w:val="TableParagraph"/>
              <w:spacing w:line="270" w:lineRule="atLeast"/>
              <w:ind w:right="453"/>
              <w:rPr>
                <w:sz w:val="24"/>
              </w:rPr>
            </w:pPr>
            <w:r>
              <w:rPr>
                <w:sz w:val="24"/>
              </w:rPr>
              <w:t>Generates non system permanent tablespace creation script.</w:t>
            </w:r>
          </w:p>
        </w:tc>
      </w:tr>
      <w:tr>
        <w:trPr>
          <w:trHeight w:val="274" w:hRule="atLeast"/>
        </w:trPr>
        <w:tc>
          <w:tcPr>
            <w:tcW w:w="696" w:type="dxa"/>
          </w:tcPr>
          <w:p>
            <w:pPr>
              <w:pStyle w:val="TableParagraph"/>
              <w:ind w:left="147" w:right="138"/>
              <w:jc w:val="center"/>
              <w:rPr>
                <w:sz w:val="24"/>
              </w:rPr>
            </w:pPr>
            <w:r>
              <w:rPr>
                <w:sz w:val="24"/>
              </w:rPr>
              <w:t>32</w:t>
            </w:r>
          </w:p>
        </w:tc>
        <w:tc>
          <w:tcPr>
            <w:tcW w:w="2562" w:type="dxa"/>
          </w:tcPr>
          <w:p>
            <w:pPr>
              <w:pStyle w:val="TableParagraph"/>
              <w:rPr>
                <w:sz w:val="24"/>
              </w:rPr>
            </w:pPr>
            <w:r>
              <w:rPr>
                <w:sz w:val="24"/>
              </w:rPr>
              <w:t>cr_us.sql</w:t>
            </w:r>
          </w:p>
        </w:tc>
        <w:tc>
          <w:tcPr>
            <w:tcW w:w="5662" w:type="dxa"/>
          </w:tcPr>
          <w:p>
            <w:pPr>
              <w:pStyle w:val="TableParagraph"/>
              <w:rPr>
                <w:sz w:val="24"/>
              </w:rPr>
            </w:pPr>
            <w:r>
              <w:rPr>
                <w:sz w:val="24"/>
              </w:rPr>
              <w:t>Generates user creation script (12c).</w:t>
            </w:r>
          </w:p>
        </w:tc>
      </w:tr>
      <w:tr>
        <w:trPr>
          <w:trHeight w:val="276" w:hRule="atLeast"/>
        </w:trPr>
        <w:tc>
          <w:tcPr>
            <w:tcW w:w="696" w:type="dxa"/>
          </w:tcPr>
          <w:p>
            <w:pPr>
              <w:pStyle w:val="TableParagraph"/>
              <w:spacing w:before="1"/>
              <w:ind w:left="147" w:right="138"/>
              <w:jc w:val="center"/>
              <w:rPr>
                <w:sz w:val="24"/>
              </w:rPr>
            </w:pPr>
            <w:r>
              <w:rPr>
                <w:sz w:val="24"/>
              </w:rPr>
              <w:t>33</w:t>
            </w:r>
          </w:p>
        </w:tc>
        <w:tc>
          <w:tcPr>
            <w:tcW w:w="2562" w:type="dxa"/>
          </w:tcPr>
          <w:p>
            <w:pPr>
              <w:pStyle w:val="TableParagraph"/>
              <w:spacing w:before="1"/>
              <w:rPr>
                <w:sz w:val="24"/>
              </w:rPr>
            </w:pPr>
            <w:r>
              <w:rPr>
                <w:sz w:val="24"/>
              </w:rPr>
              <w:t>cre_tune_set.sql</w:t>
            </w:r>
          </w:p>
        </w:tc>
        <w:tc>
          <w:tcPr>
            <w:tcW w:w="5662" w:type="dxa"/>
          </w:tcPr>
          <w:p>
            <w:pPr>
              <w:pStyle w:val="TableParagraph"/>
              <w:spacing w:before="1"/>
              <w:rPr>
                <w:sz w:val="24"/>
              </w:rPr>
            </w:pPr>
            <w:r>
              <w:rPr>
                <w:sz w:val="24"/>
              </w:rPr>
              <w:t>To create SQL Tuning Set.</w:t>
            </w:r>
          </w:p>
        </w:tc>
      </w:tr>
    </w:tbl>
    <w:p>
      <w:pPr>
        <w:spacing w:after="0"/>
        <w:rPr>
          <w:sz w:val="24"/>
        </w:rPr>
        <w:sectPr>
          <w:pgSz w:w="12240" w:h="15840"/>
          <w:pgMar w:header="720" w:footer="662" w:top="1560" w:bottom="980" w:left="80" w:right="80"/>
        </w:sectPr>
      </w:pPr>
    </w:p>
    <w:tbl>
      <w:tblPr>
        <w:tblW w:w="0" w:type="auto"/>
        <w:jc w:val="left"/>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6"/>
        <w:gridCol w:w="2562"/>
        <w:gridCol w:w="5662"/>
      </w:tblGrid>
      <w:tr>
        <w:trPr>
          <w:trHeight w:val="275" w:hRule="atLeast"/>
        </w:trPr>
        <w:tc>
          <w:tcPr>
            <w:tcW w:w="696" w:type="dxa"/>
          </w:tcPr>
          <w:p>
            <w:pPr>
              <w:pStyle w:val="TableParagraph"/>
              <w:ind w:left="147" w:right="138"/>
              <w:jc w:val="center"/>
              <w:rPr>
                <w:sz w:val="24"/>
              </w:rPr>
            </w:pPr>
            <w:r>
              <w:rPr>
                <w:sz w:val="24"/>
              </w:rPr>
              <w:t>34</w:t>
            </w:r>
          </w:p>
        </w:tc>
        <w:tc>
          <w:tcPr>
            <w:tcW w:w="2562" w:type="dxa"/>
          </w:tcPr>
          <w:p>
            <w:pPr>
              <w:pStyle w:val="TableParagraph"/>
              <w:rPr>
                <w:sz w:val="24"/>
              </w:rPr>
            </w:pPr>
            <w:r>
              <w:rPr>
                <w:sz w:val="24"/>
              </w:rPr>
              <w:t>db_info.sql</w:t>
            </w:r>
          </w:p>
        </w:tc>
        <w:tc>
          <w:tcPr>
            <w:tcW w:w="5662" w:type="dxa"/>
          </w:tcPr>
          <w:p>
            <w:pPr>
              <w:pStyle w:val="TableParagraph"/>
              <w:rPr>
                <w:sz w:val="24"/>
              </w:rPr>
            </w:pPr>
            <w:r>
              <w:rPr>
                <w:sz w:val="24"/>
              </w:rPr>
              <w:t>Shows database information.</w:t>
            </w:r>
          </w:p>
        </w:tc>
      </w:tr>
      <w:tr>
        <w:trPr>
          <w:trHeight w:val="275" w:hRule="atLeast"/>
        </w:trPr>
        <w:tc>
          <w:tcPr>
            <w:tcW w:w="696" w:type="dxa"/>
          </w:tcPr>
          <w:p>
            <w:pPr>
              <w:pStyle w:val="TableParagraph"/>
              <w:ind w:left="147" w:right="138"/>
              <w:jc w:val="center"/>
              <w:rPr>
                <w:sz w:val="24"/>
              </w:rPr>
            </w:pPr>
            <w:r>
              <w:rPr>
                <w:sz w:val="24"/>
              </w:rPr>
              <w:t>35</w:t>
            </w:r>
          </w:p>
        </w:tc>
        <w:tc>
          <w:tcPr>
            <w:tcW w:w="2562" w:type="dxa"/>
          </w:tcPr>
          <w:p>
            <w:pPr>
              <w:pStyle w:val="TableParagraph"/>
              <w:rPr>
                <w:sz w:val="24"/>
              </w:rPr>
            </w:pPr>
            <w:r>
              <w:rPr>
                <w:sz w:val="24"/>
              </w:rPr>
              <w:t>del_dat.sql</w:t>
            </w:r>
          </w:p>
        </w:tc>
        <w:tc>
          <w:tcPr>
            <w:tcW w:w="5662" w:type="dxa"/>
          </w:tcPr>
          <w:p>
            <w:pPr>
              <w:pStyle w:val="TableParagraph"/>
              <w:rPr>
                <w:sz w:val="24"/>
              </w:rPr>
            </w:pPr>
            <w:r>
              <w:rPr>
                <w:sz w:val="24"/>
              </w:rPr>
              <w:t>Deletes rows in the current schema.</w:t>
            </w:r>
          </w:p>
        </w:tc>
      </w:tr>
      <w:tr>
        <w:trPr>
          <w:trHeight w:val="551" w:hRule="atLeast"/>
        </w:trPr>
        <w:tc>
          <w:tcPr>
            <w:tcW w:w="696" w:type="dxa"/>
          </w:tcPr>
          <w:p>
            <w:pPr>
              <w:pStyle w:val="TableParagraph"/>
              <w:spacing w:line="240" w:lineRule="auto"/>
              <w:ind w:left="147" w:right="138"/>
              <w:jc w:val="center"/>
              <w:rPr>
                <w:sz w:val="24"/>
              </w:rPr>
            </w:pPr>
            <w:r>
              <w:rPr>
                <w:sz w:val="24"/>
              </w:rPr>
              <w:t>36</w:t>
            </w:r>
          </w:p>
        </w:tc>
        <w:tc>
          <w:tcPr>
            <w:tcW w:w="2562" w:type="dxa"/>
          </w:tcPr>
          <w:p>
            <w:pPr>
              <w:pStyle w:val="TableParagraph"/>
              <w:spacing w:line="240" w:lineRule="auto"/>
              <w:rPr>
                <w:sz w:val="24"/>
              </w:rPr>
            </w:pPr>
            <w:r>
              <w:rPr>
                <w:sz w:val="24"/>
              </w:rPr>
              <w:t>del_dup.sql</w:t>
            </w:r>
          </w:p>
        </w:tc>
        <w:tc>
          <w:tcPr>
            <w:tcW w:w="5662" w:type="dxa"/>
          </w:tcPr>
          <w:p>
            <w:pPr>
              <w:pStyle w:val="TableParagraph"/>
              <w:spacing w:line="270" w:lineRule="atLeast"/>
              <w:ind w:right="180"/>
              <w:rPr>
                <w:sz w:val="24"/>
              </w:rPr>
            </w:pPr>
            <w:r>
              <w:rPr>
                <w:sz w:val="24"/>
              </w:rPr>
              <w:t>The following script deletes the duplicate records in the given table.</w:t>
            </w:r>
          </w:p>
        </w:tc>
      </w:tr>
      <w:tr>
        <w:trPr>
          <w:trHeight w:val="276" w:hRule="atLeast"/>
        </w:trPr>
        <w:tc>
          <w:tcPr>
            <w:tcW w:w="696" w:type="dxa"/>
          </w:tcPr>
          <w:p>
            <w:pPr>
              <w:pStyle w:val="TableParagraph"/>
              <w:spacing w:before="1"/>
              <w:ind w:left="147" w:right="138"/>
              <w:jc w:val="center"/>
              <w:rPr>
                <w:sz w:val="24"/>
              </w:rPr>
            </w:pPr>
            <w:r>
              <w:rPr>
                <w:sz w:val="24"/>
              </w:rPr>
              <w:t>37</w:t>
            </w:r>
          </w:p>
        </w:tc>
        <w:tc>
          <w:tcPr>
            <w:tcW w:w="2562" w:type="dxa"/>
          </w:tcPr>
          <w:p>
            <w:pPr>
              <w:pStyle w:val="TableParagraph"/>
              <w:spacing w:before="1"/>
              <w:rPr>
                <w:sz w:val="24"/>
              </w:rPr>
            </w:pPr>
            <w:r>
              <w:rPr>
                <w:sz w:val="24"/>
              </w:rPr>
              <w:t>dg_err.sql</w:t>
            </w:r>
          </w:p>
        </w:tc>
        <w:tc>
          <w:tcPr>
            <w:tcW w:w="5662" w:type="dxa"/>
          </w:tcPr>
          <w:p>
            <w:pPr>
              <w:pStyle w:val="TableParagraph"/>
              <w:spacing w:before="1"/>
              <w:rPr>
                <w:sz w:val="24"/>
              </w:rPr>
            </w:pPr>
            <w:r>
              <w:rPr>
                <w:sz w:val="24"/>
              </w:rPr>
              <w:t>Checks Data Guard error in primary.</w:t>
            </w:r>
          </w:p>
        </w:tc>
      </w:tr>
      <w:tr>
        <w:trPr>
          <w:trHeight w:val="275" w:hRule="atLeast"/>
        </w:trPr>
        <w:tc>
          <w:tcPr>
            <w:tcW w:w="696" w:type="dxa"/>
          </w:tcPr>
          <w:p>
            <w:pPr>
              <w:pStyle w:val="TableParagraph"/>
              <w:ind w:left="147" w:right="138"/>
              <w:jc w:val="center"/>
              <w:rPr>
                <w:sz w:val="24"/>
              </w:rPr>
            </w:pPr>
            <w:r>
              <w:rPr>
                <w:sz w:val="24"/>
              </w:rPr>
              <w:t>38</w:t>
            </w:r>
          </w:p>
        </w:tc>
        <w:tc>
          <w:tcPr>
            <w:tcW w:w="2562" w:type="dxa"/>
          </w:tcPr>
          <w:p>
            <w:pPr>
              <w:pStyle w:val="TableParagraph"/>
              <w:rPr>
                <w:sz w:val="24"/>
              </w:rPr>
            </w:pPr>
            <w:r>
              <w:rPr>
                <w:sz w:val="24"/>
              </w:rPr>
              <w:t>dg_gap.sql</w:t>
            </w:r>
          </w:p>
        </w:tc>
        <w:tc>
          <w:tcPr>
            <w:tcW w:w="5662" w:type="dxa"/>
          </w:tcPr>
          <w:p>
            <w:pPr>
              <w:pStyle w:val="TableParagraph"/>
              <w:rPr>
                <w:sz w:val="24"/>
              </w:rPr>
            </w:pPr>
            <w:r>
              <w:rPr>
                <w:sz w:val="24"/>
              </w:rPr>
              <w:t>To display data guard archive log gap.</w:t>
            </w:r>
          </w:p>
        </w:tc>
      </w:tr>
      <w:tr>
        <w:trPr>
          <w:trHeight w:val="275" w:hRule="atLeast"/>
        </w:trPr>
        <w:tc>
          <w:tcPr>
            <w:tcW w:w="696" w:type="dxa"/>
          </w:tcPr>
          <w:p>
            <w:pPr>
              <w:pStyle w:val="TableParagraph"/>
              <w:ind w:left="147" w:right="138"/>
              <w:jc w:val="center"/>
              <w:rPr>
                <w:sz w:val="24"/>
              </w:rPr>
            </w:pPr>
            <w:r>
              <w:rPr>
                <w:sz w:val="24"/>
              </w:rPr>
              <w:t>39</w:t>
            </w:r>
          </w:p>
        </w:tc>
        <w:tc>
          <w:tcPr>
            <w:tcW w:w="2562" w:type="dxa"/>
          </w:tcPr>
          <w:p>
            <w:pPr>
              <w:pStyle w:val="TableParagraph"/>
              <w:rPr>
                <w:sz w:val="24"/>
              </w:rPr>
            </w:pPr>
            <w:r>
              <w:rPr>
                <w:sz w:val="24"/>
              </w:rPr>
              <w:t>dg_info.sql</w:t>
            </w:r>
          </w:p>
        </w:tc>
        <w:tc>
          <w:tcPr>
            <w:tcW w:w="5662" w:type="dxa"/>
          </w:tcPr>
          <w:p>
            <w:pPr>
              <w:pStyle w:val="TableParagraph"/>
              <w:rPr>
                <w:sz w:val="24"/>
              </w:rPr>
            </w:pPr>
            <w:r>
              <w:rPr>
                <w:sz w:val="24"/>
              </w:rPr>
              <w:t>To display data guard information.</w:t>
            </w:r>
          </w:p>
        </w:tc>
      </w:tr>
      <w:tr>
        <w:trPr>
          <w:trHeight w:val="552" w:hRule="atLeast"/>
        </w:trPr>
        <w:tc>
          <w:tcPr>
            <w:tcW w:w="696" w:type="dxa"/>
          </w:tcPr>
          <w:p>
            <w:pPr>
              <w:pStyle w:val="TableParagraph"/>
              <w:spacing w:line="240" w:lineRule="auto" w:before="1"/>
              <w:ind w:left="147" w:right="138"/>
              <w:jc w:val="center"/>
              <w:rPr>
                <w:sz w:val="24"/>
              </w:rPr>
            </w:pPr>
            <w:r>
              <w:rPr>
                <w:sz w:val="24"/>
              </w:rPr>
              <w:t>40</w:t>
            </w:r>
          </w:p>
        </w:tc>
        <w:tc>
          <w:tcPr>
            <w:tcW w:w="2562" w:type="dxa"/>
          </w:tcPr>
          <w:p>
            <w:pPr>
              <w:pStyle w:val="TableParagraph"/>
              <w:spacing w:line="240" w:lineRule="auto" w:before="1"/>
              <w:rPr>
                <w:sz w:val="24"/>
              </w:rPr>
            </w:pPr>
            <w:r>
              <w:rPr>
                <w:sz w:val="24"/>
              </w:rPr>
              <w:t>dg_mrp_sts.sql</w:t>
            </w:r>
          </w:p>
        </w:tc>
        <w:tc>
          <w:tcPr>
            <w:tcW w:w="5662" w:type="dxa"/>
          </w:tcPr>
          <w:p>
            <w:pPr>
              <w:pStyle w:val="TableParagraph"/>
              <w:spacing w:line="270" w:lineRule="atLeast" w:before="1"/>
              <w:ind w:right="291"/>
              <w:rPr>
                <w:sz w:val="24"/>
              </w:rPr>
            </w:pPr>
            <w:r>
              <w:rPr>
                <w:sz w:val="24"/>
              </w:rPr>
              <w:t>Shows MRP process status in standby. Run in primary database.</w:t>
            </w:r>
          </w:p>
        </w:tc>
      </w:tr>
      <w:tr>
        <w:trPr>
          <w:trHeight w:val="551" w:hRule="atLeast"/>
        </w:trPr>
        <w:tc>
          <w:tcPr>
            <w:tcW w:w="696" w:type="dxa"/>
          </w:tcPr>
          <w:p>
            <w:pPr>
              <w:pStyle w:val="TableParagraph"/>
              <w:spacing w:line="240" w:lineRule="auto"/>
              <w:ind w:left="147" w:right="138"/>
              <w:jc w:val="center"/>
              <w:rPr>
                <w:sz w:val="24"/>
              </w:rPr>
            </w:pPr>
            <w:r>
              <w:rPr>
                <w:sz w:val="24"/>
              </w:rPr>
              <w:t>41</w:t>
            </w:r>
          </w:p>
        </w:tc>
        <w:tc>
          <w:tcPr>
            <w:tcW w:w="2562" w:type="dxa"/>
          </w:tcPr>
          <w:p>
            <w:pPr>
              <w:pStyle w:val="TableParagraph"/>
              <w:spacing w:line="240" w:lineRule="auto"/>
              <w:rPr>
                <w:sz w:val="24"/>
              </w:rPr>
            </w:pPr>
            <w:r>
              <w:rPr>
                <w:sz w:val="24"/>
              </w:rPr>
              <w:t>dg_mtr.sql</w:t>
            </w:r>
          </w:p>
        </w:tc>
        <w:tc>
          <w:tcPr>
            <w:tcW w:w="5662" w:type="dxa"/>
          </w:tcPr>
          <w:p>
            <w:pPr>
              <w:pStyle w:val="TableParagraph"/>
              <w:spacing w:line="270" w:lineRule="atLeast"/>
              <w:ind w:right="465"/>
              <w:rPr>
                <w:sz w:val="24"/>
              </w:rPr>
            </w:pPr>
            <w:r>
              <w:rPr>
                <w:sz w:val="24"/>
              </w:rPr>
              <w:t>Data Guard Monitoring. This shows ARC, MRP and RFS processes status.</w:t>
            </w:r>
          </w:p>
        </w:tc>
      </w:tr>
      <w:tr>
        <w:trPr>
          <w:trHeight w:val="274" w:hRule="atLeast"/>
        </w:trPr>
        <w:tc>
          <w:tcPr>
            <w:tcW w:w="696" w:type="dxa"/>
          </w:tcPr>
          <w:p>
            <w:pPr>
              <w:pStyle w:val="TableParagraph"/>
              <w:ind w:left="147" w:right="138"/>
              <w:jc w:val="center"/>
              <w:rPr>
                <w:sz w:val="24"/>
              </w:rPr>
            </w:pPr>
            <w:r>
              <w:rPr>
                <w:sz w:val="24"/>
              </w:rPr>
              <w:t>42</w:t>
            </w:r>
          </w:p>
        </w:tc>
        <w:tc>
          <w:tcPr>
            <w:tcW w:w="2562" w:type="dxa"/>
          </w:tcPr>
          <w:p>
            <w:pPr>
              <w:pStyle w:val="TableParagraph"/>
              <w:rPr>
                <w:sz w:val="24"/>
              </w:rPr>
            </w:pPr>
            <w:r>
              <w:rPr>
                <w:sz w:val="24"/>
              </w:rPr>
              <w:t>dg_set_ma.sql</w:t>
            </w:r>
          </w:p>
        </w:tc>
        <w:tc>
          <w:tcPr>
            <w:tcW w:w="5662" w:type="dxa"/>
          </w:tcPr>
          <w:p>
            <w:pPr>
              <w:pStyle w:val="TableParagraph"/>
              <w:rPr>
                <w:sz w:val="24"/>
              </w:rPr>
            </w:pPr>
            <w:r>
              <w:rPr>
                <w:sz w:val="24"/>
              </w:rPr>
              <w:t>Sets standby db to max availability.</w:t>
            </w:r>
          </w:p>
        </w:tc>
      </w:tr>
      <w:tr>
        <w:trPr>
          <w:trHeight w:val="276" w:hRule="atLeast"/>
        </w:trPr>
        <w:tc>
          <w:tcPr>
            <w:tcW w:w="696" w:type="dxa"/>
          </w:tcPr>
          <w:p>
            <w:pPr>
              <w:pStyle w:val="TableParagraph"/>
              <w:spacing w:before="1"/>
              <w:ind w:left="147" w:right="138"/>
              <w:jc w:val="center"/>
              <w:rPr>
                <w:sz w:val="24"/>
              </w:rPr>
            </w:pPr>
            <w:r>
              <w:rPr>
                <w:sz w:val="24"/>
              </w:rPr>
              <w:t>43</w:t>
            </w:r>
          </w:p>
        </w:tc>
        <w:tc>
          <w:tcPr>
            <w:tcW w:w="2562" w:type="dxa"/>
          </w:tcPr>
          <w:p>
            <w:pPr>
              <w:pStyle w:val="TableParagraph"/>
              <w:spacing w:before="1"/>
              <w:rPr>
                <w:sz w:val="24"/>
              </w:rPr>
            </w:pPr>
            <w:r>
              <w:rPr>
                <w:sz w:val="24"/>
              </w:rPr>
              <w:t>dg_set_mp.sql</w:t>
            </w:r>
          </w:p>
        </w:tc>
        <w:tc>
          <w:tcPr>
            <w:tcW w:w="5662" w:type="dxa"/>
          </w:tcPr>
          <w:p>
            <w:pPr>
              <w:pStyle w:val="TableParagraph"/>
              <w:spacing w:before="1"/>
              <w:rPr>
                <w:sz w:val="24"/>
              </w:rPr>
            </w:pPr>
            <w:r>
              <w:rPr>
                <w:sz w:val="24"/>
              </w:rPr>
              <w:t>Sets standby db to max protection.</w:t>
            </w:r>
          </w:p>
        </w:tc>
      </w:tr>
      <w:tr>
        <w:trPr>
          <w:trHeight w:val="275" w:hRule="atLeast"/>
        </w:trPr>
        <w:tc>
          <w:tcPr>
            <w:tcW w:w="696" w:type="dxa"/>
          </w:tcPr>
          <w:p>
            <w:pPr>
              <w:pStyle w:val="TableParagraph"/>
              <w:ind w:left="147" w:right="138"/>
              <w:jc w:val="center"/>
              <w:rPr>
                <w:sz w:val="24"/>
              </w:rPr>
            </w:pPr>
            <w:r>
              <w:rPr>
                <w:sz w:val="24"/>
              </w:rPr>
              <w:t>44</w:t>
            </w:r>
          </w:p>
        </w:tc>
        <w:tc>
          <w:tcPr>
            <w:tcW w:w="2562" w:type="dxa"/>
          </w:tcPr>
          <w:p>
            <w:pPr>
              <w:pStyle w:val="TableParagraph"/>
              <w:rPr>
                <w:sz w:val="24"/>
              </w:rPr>
            </w:pPr>
            <w:r>
              <w:rPr>
                <w:sz w:val="24"/>
              </w:rPr>
              <w:t>dg_sp_mrp.sql</w:t>
            </w:r>
          </w:p>
        </w:tc>
        <w:tc>
          <w:tcPr>
            <w:tcW w:w="5662" w:type="dxa"/>
          </w:tcPr>
          <w:p>
            <w:pPr>
              <w:pStyle w:val="TableParagraph"/>
              <w:rPr>
                <w:sz w:val="24"/>
              </w:rPr>
            </w:pPr>
            <w:r>
              <w:rPr>
                <w:sz w:val="24"/>
              </w:rPr>
              <w:t>To stop managed recovery process.</w:t>
            </w:r>
          </w:p>
        </w:tc>
      </w:tr>
      <w:tr>
        <w:trPr>
          <w:trHeight w:val="275" w:hRule="atLeast"/>
        </w:trPr>
        <w:tc>
          <w:tcPr>
            <w:tcW w:w="696" w:type="dxa"/>
          </w:tcPr>
          <w:p>
            <w:pPr>
              <w:pStyle w:val="TableParagraph"/>
              <w:ind w:left="147" w:right="138"/>
              <w:jc w:val="center"/>
              <w:rPr>
                <w:sz w:val="24"/>
              </w:rPr>
            </w:pPr>
            <w:r>
              <w:rPr>
                <w:sz w:val="24"/>
              </w:rPr>
              <w:t>45</w:t>
            </w:r>
          </w:p>
        </w:tc>
        <w:tc>
          <w:tcPr>
            <w:tcW w:w="2562" w:type="dxa"/>
          </w:tcPr>
          <w:p>
            <w:pPr>
              <w:pStyle w:val="TableParagraph"/>
              <w:rPr>
                <w:sz w:val="24"/>
              </w:rPr>
            </w:pPr>
            <w:r>
              <w:rPr>
                <w:sz w:val="24"/>
              </w:rPr>
              <w:t>dg_sp_stb.sql</w:t>
            </w:r>
          </w:p>
        </w:tc>
        <w:tc>
          <w:tcPr>
            <w:tcW w:w="5662" w:type="dxa"/>
          </w:tcPr>
          <w:p>
            <w:pPr>
              <w:pStyle w:val="TableParagraph"/>
              <w:rPr>
                <w:sz w:val="24"/>
              </w:rPr>
            </w:pPr>
            <w:r>
              <w:rPr>
                <w:sz w:val="24"/>
              </w:rPr>
              <w:t>To stop MRP and standby database.</w:t>
            </w:r>
          </w:p>
        </w:tc>
      </w:tr>
      <w:tr>
        <w:trPr>
          <w:trHeight w:val="276" w:hRule="atLeast"/>
        </w:trPr>
        <w:tc>
          <w:tcPr>
            <w:tcW w:w="696" w:type="dxa"/>
          </w:tcPr>
          <w:p>
            <w:pPr>
              <w:pStyle w:val="TableParagraph"/>
              <w:spacing w:before="1"/>
              <w:ind w:left="147" w:right="138"/>
              <w:jc w:val="center"/>
              <w:rPr>
                <w:sz w:val="24"/>
              </w:rPr>
            </w:pPr>
            <w:r>
              <w:rPr>
                <w:sz w:val="24"/>
              </w:rPr>
              <w:t>46</w:t>
            </w:r>
          </w:p>
        </w:tc>
        <w:tc>
          <w:tcPr>
            <w:tcW w:w="2562" w:type="dxa"/>
          </w:tcPr>
          <w:p>
            <w:pPr>
              <w:pStyle w:val="TableParagraph"/>
              <w:spacing w:before="1"/>
              <w:rPr>
                <w:sz w:val="24"/>
              </w:rPr>
            </w:pPr>
            <w:r>
              <w:rPr>
                <w:sz w:val="24"/>
              </w:rPr>
              <w:t>dg_st_mrp.sql</w:t>
            </w:r>
          </w:p>
        </w:tc>
        <w:tc>
          <w:tcPr>
            <w:tcW w:w="5662" w:type="dxa"/>
          </w:tcPr>
          <w:p>
            <w:pPr>
              <w:pStyle w:val="TableParagraph"/>
              <w:spacing w:before="1"/>
              <w:rPr>
                <w:sz w:val="24"/>
              </w:rPr>
            </w:pPr>
            <w:r>
              <w:rPr>
                <w:sz w:val="24"/>
              </w:rPr>
              <w:t>To start managed recovery process.</w:t>
            </w:r>
          </w:p>
        </w:tc>
      </w:tr>
      <w:tr>
        <w:trPr>
          <w:trHeight w:val="275" w:hRule="atLeast"/>
        </w:trPr>
        <w:tc>
          <w:tcPr>
            <w:tcW w:w="696" w:type="dxa"/>
          </w:tcPr>
          <w:p>
            <w:pPr>
              <w:pStyle w:val="TableParagraph"/>
              <w:ind w:left="147" w:right="138"/>
              <w:jc w:val="center"/>
              <w:rPr>
                <w:sz w:val="24"/>
              </w:rPr>
            </w:pPr>
            <w:r>
              <w:rPr>
                <w:sz w:val="24"/>
              </w:rPr>
              <w:t>47</w:t>
            </w:r>
          </w:p>
        </w:tc>
        <w:tc>
          <w:tcPr>
            <w:tcW w:w="2562" w:type="dxa"/>
          </w:tcPr>
          <w:p>
            <w:pPr>
              <w:pStyle w:val="TableParagraph"/>
              <w:rPr>
                <w:sz w:val="24"/>
              </w:rPr>
            </w:pPr>
            <w:r>
              <w:rPr>
                <w:sz w:val="24"/>
              </w:rPr>
              <w:t>dg_st_stb.sql</w:t>
            </w:r>
          </w:p>
        </w:tc>
        <w:tc>
          <w:tcPr>
            <w:tcW w:w="5662" w:type="dxa"/>
          </w:tcPr>
          <w:p>
            <w:pPr>
              <w:pStyle w:val="TableParagraph"/>
              <w:rPr>
                <w:sz w:val="24"/>
              </w:rPr>
            </w:pPr>
            <w:r>
              <w:rPr>
                <w:sz w:val="24"/>
              </w:rPr>
              <w:t>To start standby database and MRP.</w:t>
            </w:r>
          </w:p>
        </w:tc>
      </w:tr>
      <w:tr>
        <w:trPr>
          <w:trHeight w:val="275" w:hRule="atLeast"/>
        </w:trPr>
        <w:tc>
          <w:tcPr>
            <w:tcW w:w="696" w:type="dxa"/>
          </w:tcPr>
          <w:p>
            <w:pPr>
              <w:pStyle w:val="TableParagraph"/>
              <w:ind w:left="147" w:right="138"/>
              <w:jc w:val="center"/>
              <w:rPr>
                <w:sz w:val="24"/>
              </w:rPr>
            </w:pPr>
            <w:r>
              <w:rPr>
                <w:sz w:val="24"/>
              </w:rPr>
              <w:t>48</w:t>
            </w:r>
          </w:p>
        </w:tc>
        <w:tc>
          <w:tcPr>
            <w:tcW w:w="2562" w:type="dxa"/>
          </w:tcPr>
          <w:p>
            <w:pPr>
              <w:pStyle w:val="TableParagraph"/>
              <w:rPr>
                <w:sz w:val="24"/>
              </w:rPr>
            </w:pPr>
            <w:r>
              <w:rPr>
                <w:sz w:val="24"/>
              </w:rPr>
              <w:t>dg_start.sql</w:t>
            </w:r>
          </w:p>
        </w:tc>
        <w:tc>
          <w:tcPr>
            <w:tcW w:w="5662" w:type="dxa"/>
          </w:tcPr>
          <w:p>
            <w:pPr>
              <w:pStyle w:val="TableParagraph"/>
              <w:rPr>
                <w:sz w:val="24"/>
              </w:rPr>
            </w:pPr>
            <w:r>
              <w:rPr>
                <w:sz w:val="24"/>
              </w:rPr>
              <w:t>To start Data Guard.</w:t>
            </w:r>
          </w:p>
        </w:tc>
      </w:tr>
      <w:tr>
        <w:trPr>
          <w:trHeight w:val="275" w:hRule="atLeast"/>
        </w:trPr>
        <w:tc>
          <w:tcPr>
            <w:tcW w:w="696" w:type="dxa"/>
          </w:tcPr>
          <w:p>
            <w:pPr>
              <w:pStyle w:val="TableParagraph"/>
              <w:ind w:left="147" w:right="138"/>
              <w:jc w:val="center"/>
              <w:rPr>
                <w:sz w:val="24"/>
              </w:rPr>
            </w:pPr>
            <w:r>
              <w:rPr>
                <w:sz w:val="24"/>
              </w:rPr>
              <w:t>49</w:t>
            </w:r>
          </w:p>
        </w:tc>
        <w:tc>
          <w:tcPr>
            <w:tcW w:w="2562" w:type="dxa"/>
          </w:tcPr>
          <w:p>
            <w:pPr>
              <w:pStyle w:val="TableParagraph"/>
              <w:rPr>
                <w:sz w:val="24"/>
              </w:rPr>
            </w:pPr>
            <w:r>
              <w:rPr>
                <w:sz w:val="24"/>
              </w:rPr>
              <w:t>dg_stop.sql</w:t>
            </w:r>
          </w:p>
        </w:tc>
        <w:tc>
          <w:tcPr>
            <w:tcW w:w="5662" w:type="dxa"/>
          </w:tcPr>
          <w:p>
            <w:pPr>
              <w:pStyle w:val="TableParagraph"/>
              <w:rPr>
                <w:sz w:val="24"/>
              </w:rPr>
            </w:pPr>
            <w:r>
              <w:rPr>
                <w:sz w:val="24"/>
              </w:rPr>
              <w:t>To stop Data Guard.</w:t>
            </w:r>
          </w:p>
        </w:tc>
      </w:tr>
      <w:tr>
        <w:trPr>
          <w:trHeight w:val="276" w:hRule="atLeast"/>
        </w:trPr>
        <w:tc>
          <w:tcPr>
            <w:tcW w:w="696" w:type="dxa"/>
          </w:tcPr>
          <w:p>
            <w:pPr>
              <w:pStyle w:val="TableParagraph"/>
              <w:spacing w:before="1"/>
              <w:ind w:left="147" w:right="138"/>
              <w:jc w:val="center"/>
              <w:rPr>
                <w:sz w:val="24"/>
              </w:rPr>
            </w:pPr>
            <w:r>
              <w:rPr>
                <w:sz w:val="24"/>
              </w:rPr>
              <w:t>50</w:t>
            </w:r>
          </w:p>
        </w:tc>
        <w:tc>
          <w:tcPr>
            <w:tcW w:w="2562" w:type="dxa"/>
          </w:tcPr>
          <w:p>
            <w:pPr>
              <w:pStyle w:val="TableParagraph"/>
              <w:spacing w:before="1"/>
              <w:rPr>
                <w:sz w:val="24"/>
              </w:rPr>
            </w:pPr>
            <w:r>
              <w:rPr>
                <w:sz w:val="24"/>
              </w:rPr>
              <w:t>dg_sts.sql</w:t>
            </w:r>
          </w:p>
        </w:tc>
        <w:tc>
          <w:tcPr>
            <w:tcW w:w="5662" w:type="dxa"/>
          </w:tcPr>
          <w:p>
            <w:pPr>
              <w:pStyle w:val="TableParagraph"/>
              <w:spacing w:before="1"/>
              <w:rPr>
                <w:sz w:val="24"/>
              </w:rPr>
            </w:pPr>
            <w:r>
              <w:rPr>
                <w:sz w:val="24"/>
              </w:rPr>
              <w:t>Data Guard Status</w:t>
            </w:r>
          </w:p>
        </w:tc>
      </w:tr>
      <w:tr>
        <w:trPr>
          <w:trHeight w:val="275" w:hRule="atLeast"/>
        </w:trPr>
        <w:tc>
          <w:tcPr>
            <w:tcW w:w="696" w:type="dxa"/>
          </w:tcPr>
          <w:p>
            <w:pPr>
              <w:pStyle w:val="TableParagraph"/>
              <w:ind w:left="147" w:right="138"/>
              <w:jc w:val="center"/>
              <w:rPr>
                <w:sz w:val="24"/>
              </w:rPr>
            </w:pPr>
            <w:r>
              <w:rPr>
                <w:sz w:val="24"/>
              </w:rPr>
              <w:t>51</w:t>
            </w:r>
          </w:p>
        </w:tc>
        <w:tc>
          <w:tcPr>
            <w:tcW w:w="2562" w:type="dxa"/>
          </w:tcPr>
          <w:p>
            <w:pPr>
              <w:pStyle w:val="TableParagraph"/>
              <w:rPr>
                <w:sz w:val="24"/>
              </w:rPr>
            </w:pPr>
            <w:r>
              <w:rPr>
                <w:sz w:val="24"/>
              </w:rPr>
              <w:t>dg_sw_log.sql</w:t>
            </w:r>
          </w:p>
        </w:tc>
        <w:tc>
          <w:tcPr>
            <w:tcW w:w="5662" w:type="dxa"/>
          </w:tcPr>
          <w:p>
            <w:pPr>
              <w:pStyle w:val="TableParagraph"/>
              <w:rPr>
                <w:sz w:val="24"/>
              </w:rPr>
            </w:pPr>
            <w:r>
              <w:rPr>
                <w:sz w:val="24"/>
              </w:rPr>
              <w:t>To switch logfile.</w:t>
            </w:r>
          </w:p>
        </w:tc>
      </w:tr>
      <w:tr>
        <w:trPr>
          <w:trHeight w:val="275" w:hRule="atLeast"/>
        </w:trPr>
        <w:tc>
          <w:tcPr>
            <w:tcW w:w="696" w:type="dxa"/>
          </w:tcPr>
          <w:p>
            <w:pPr>
              <w:pStyle w:val="TableParagraph"/>
              <w:ind w:left="147" w:right="138"/>
              <w:jc w:val="center"/>
              <w:rPr>
                <w:sz w:val="24"/>
              </w:rPr>
            </w:pPr>
            <w:r>
              <w:rPr>
                <w:sz w:val="24"/>
              </w:rPr>
              <w:t>52</w:t>
            </w:r>
          </w:p>
        </w:tc>
        <w:tc>
          <w:tcPr>
            <w:tcW w:w="2562" w:type="dxa"/>
          </w:tcPr>
          <w:p>
            <w:pPr>
              <w:pStyle w:val="TableParagraph"/>
              <w:rPr>
                <w:sz w:val="24"/>
              </w:rPr>
            </w:pPr>
            <w:r>
              <w:rPr>
                <w:sz w:val="24"/>
              </w:rPr>
              <w:t>dg_swo_pri.sql</w:t>
            </w:r>
          </w:p>
        </w:tc>
        <w:tc>
          <w:tcPr>
            <w:tcW w:w="5662" w:type="dxa"/>
          </w:tcPr>
          <w:p>
            <w:pPr>
              <w:pStyle w:val="TableParagraph"/>
              <w:rPr>
                <w:sz w:val="24"/>
              </w:rPr>
            </w:pPr>
            <w:r>
              <w:rPr>
                <w:sz w:val="24"/>
              </w:rPr>
              <w:t>To switchover standby db to primary.</w:t>
            </w:r>
          </w:p>
        </w:tc>
      </w:tr>
      <w:tr>
        <w:trPr>
          <w:trHeight w:val="276" w:hRule="atLeast"/>
        </w:trPr>
        <w:tc>
          <w:tcPr>
            <w:tcW w:w="696" w:type="dxa"/>
          </w:tcPr>
          <w:p>
            <w:pPr>
              <w:pStyle w:val="TableParagraph"/>
              <w:spacing w:before="1"/>
              <w:ind w:left="147" w:right="138"/>
              <w:jc w:val="center"/>
              <w:rPr>
                <w:sz w:val="24"/>
              </w:rPr>
            </w:pPr>
            <w:r>
              <w:rPr>
                <w:sz w:val="24"/>
              </w:rPr>
              <w:t>53</w:t>
            </w:r>
          </w:p>
        </w:tc>
        <w:tc>
          <w:tcPr>
            <w:tcW w:w="2562" w:type="dxa"/>
          </w:tcPr>
          <w:p>
            <w:pPr>
              <w:pStyle w:val="TableParagraph"/>
              <w:spacing w:before="1"/>
              <w:rPr>
                <w:sz w:val="24"/>
              </w:rPr>
            </w:pPr>
            <w:r>
              <w:rPr>
                <w:sz w:val="24"/>
              </w:rPr>
              <w:t>dg_swo_stb.sql</w:t>
            </w:r>
          </w:p>
        </w:tc>
        <w:tc>
          <w:tcPr>
            <w:tcW w:w="5662" w:type="dxa"/>
          </w:tcPr>
          <w:p>
            <w:pPr>
              <w:pStyle w:val="TableParagraph"/>
              <w:spacing w:before="1"/>
              <w:rPr>
                <w:sz w:val="24"/>
              </w:rPr>
            </w:pPr>
            <w:r>
              <w:rPr>
                <w:sz w:val="24"/>
              </w:rPr>
              <w:t>To switchover primary db to standby.</w:t>
            </w:r>
          </w:p>
        </w:tc>
      </w:tr>
      <w:tr>
        <w:trPr>
          <w:trHeight w:val="275" w:hRule="atLeast"/>
        </w:trPr>
        <w:tc>
          <w:tcPr>
            <w:tcW w:w="696" w:type="dxa"/>
          </w:tcPr>
          <w:p>
            <w:pPr>
              <w:pStyle w:val="TableParagraph"/>
              <w:ind w:left="147" w:right="138"/>
              <w:jc w:val="center"/>
              <w:rPr>
                <w:sz w:val="24"/>
              </w:rPr>
            </w:pPr>
            <w:r>
              <w:rPr>
                <w:sz w:val="24"/>
              </w:rPr>
              <w:t>54</w:t>
            </w:r>
          </w:p>
        </w:tc>
        <w:tc>
          <w:tcPr>
            <w:tcW w:w="2562" w:type="dxa"/>
          </w:tcPr>
          <w:p>
            <w:pPr>
              <w:pStyle w:val="TableParagraph"/>
              <w:rPr>
                <w:sz w:val="24"/>
              </w:rPr>
            </w:pPr>
            <w:r>
              <w:rPr>
                <w:sz w:val="24"/>
              </w:rPr>
              <w:t>dg_swo_sts.sql</w:t>
            </w:r>
          </w:p>
        </w:tc>
        <w:tc>
          <w:tcPr>
            <w:tcW w:w="5662" w:type="dxa"/>
          </w:tcPr>
          <w:p>
            <w:pPr>
              <w:pStyle w:val="TableParagraph"/>
              <w:rPr>
                <w:sz w:val="24"/>
              </w:rPr>
            </w:pPr>
            <w:r>
              <w:rPr>
                <w:sz w:val="24"/>
              </w:rPr>
              <w:t>Shows data guard switch over status.</w:t>
            </w:r>
          </w:p>
        </w:tc>
      </w:tr>
      <w:tr>
        <w:trPr>
          <w:trHeight w:val="275" w:hRule="atLeast"/>
        </w:trPr>
        <w:tc>
          <w:tcPr>
            <w:tcW w:w="696" w:type="dxa"/>
          </w:tcPr>
          <w:p>
            <w:pPr>
              <w:pStyle w:val="TableParagraph"/>
              <w:ind w:left="147" w:right="138"/>
              <w:jc w:val="center"/>
              <w:rPr>
                <w:sz w:val="24"/>
              </w:rPr>
            </w:pPr>
            <w:r>
              <w:rPr>
                <w:sz w:val="24"/>
              </w:rPr>
              <w:t>55</w:t>
            </w:r>
          </w:p>
        </w:tc>
        <w:tc>
          <w:tcPr>
            <w:tcW w:w="2562" w:type="dxa"/>
          </w:tcPr>
          <w:p>
            <w:pPr>
              <w:pStyle w:val="TableParagraph"/>
              <w:rPr>
                <w:sz w:val="24"/>
              </w:rPr>
            </w:pPr>
            <w:r>
              <w:rPr>
                <w:sz w:val="24"/>
              </w:rPr>
              <w:t>dp_job_prg.sql</w:t>
            </w:r>
          </w:p>
        </w:tc>
        <w:tc>
          <w:tcPr>
            <w:tcW w:w="5662" w:type="dxa"/>
          </w:tcPr>
          <w:p>
            <w:pPr>
              <w:pStyle w:val="TableParagraph"/>
              <w:rPr>
                <w:sz w:val="24"/>
              </w:rPr>
            </w:pPr>
            <w:r>
              <w:rPr>
                <w:sz w:val="24"/>
              </w:rPr>
              <w:t>To check the data pump job progress.</w:t>
            </w:r>
          </w:p>
        </w:tc>
      </w:tr>
      <w:tr>
        <w:trPr>
          <w:trHeight w:val="828" w:hRule="atLeast"/>
        </w:trPr>
        <w:tc>
          <w:tcPr>
            <w:tcW w:w="696" w:type="dxa"/>
          </w:tcPr>
          <w:p>
            <w:pPr>
              <w:pStyle w:val="TableParagraph"/>
              <w:spacing w:line="240" w:lineRule="auto" w:before="1"/>
              <w:ind w:left="147" w:right="138"/>
              <w:jc w:val="center"/>
              <w:rPr>
                <w:sz w:val="24"/>
              </w:rPr>
            </w:pPr>
            <w:r>
              <w:rPr>
                <w:sz w:val="24"/>
              </w:rPr>
              <w:t>56</w:t>
            </w:r>
          </w:p>
        </w:tc>
        <w:tc>
          <w:tcPr>
            <w:tcW w:w="2562" w:type="dxa"/>
          </w:tcPr>
          <w:p>
            <w:pPr>
              <w:pStyle w:val="TableParagraph"/>
              <w:spacing w:line="240" w:lineRule="auto" w:before="1"/>
              <w:rPr>
                <w:sz w:val="24"/>
              </w:rPr>
            </w:pPr>
            <w:r>
              <w:rPr>
                <w:sz w:val="24"/>
              </w:rPr>
              <w:t>dp_reco.sql</w:t>
            </w:r>
          </w:p>
        </w:tc>
        <w:tc>
          <w:tcPr>
            <w:tcW w:w="5662" w:type="dxa"/>
          </w:tcPr>
          <w:p>
            <w:pPr>
              <w:pStyle w:val="TableParagraph"/>
              <w:spacing w:line="270" w:lineRule="atLeast" w:before="1"/>
              <w:ind w:right="193"/>
              <w:rPr>
                <w:sz w:val="24"/>
              </w:rPr>
            </w:pPr>
            <w:r>
              <w:rPr>
                <w:sz w:val="24"/>
              </w:rPr>
              <w:t>The following script shows the tablespace &amp; user space utilization and their mapping to help during data pump restore.</w:t>
            </w:r>
          </w:p>
        </w:tc>
      </w:tr>
      <w:tr>
        <w:trPr>
          <w:trHeight w:val="275" w:hRule="atLeast"/>
        </w:trPr>
        <w:tc>
          <w:tcPr>
            <w:tcW w:w="696" w:type="dxa"/>
          </w:tcPr>
          <w:p>
            <w:pPr>
              <w:pStyle w:val="TableParagraph"/>
              <w:ind w:left="147" w:right="138"/>
              <w:jc w:val="center"/>
              <w:rPr>
                <w:sz w:val="24"/>
              </w:rPr>
            </w:pPr>
            <w:r>
              <w:rPr>
                <w:sz w:val="24"/>
              </w:rPr>
              <w:t>57</w:t>
            </w:r>
          </w:p>
        </w:tc>
        <w:tc>
          <w:tcPr>
            <w:tcW w:w="2562" w:type="dxa"/>
          </w:tcPr>
          <w:p>
            <w:pPr>
              <w:pStyle w:val="TableParagraph"/>
              <w:rPr>
                <w:sz w:val="24"/>
              </w:rPr>
            </w:pPr>
            <w:r>
              <w:rPr>
                <w:sz w:val="24"/>
              </w:rPr>
              <w:t>fra_free.sql</w:t>
            </w:r>
          </w:p>
        </w:tc>
        <w:tc>
          <w:tcPr>
            <w:tcW w:w="5662" w:type="dxa"/>
          </w:tcPr>
          <w:p>
            <w:pPr>
              <w:pStyle w:val="TableParagraph"/>
              <w:rPr>
                <w:sz w:val="24"/>
              </w:rPr>
            </w:pPr>
            <w:r>
              <w:rPr>
                <w:sz w:val="24"/>
              </w:rPr>
              <w:t>Shows free space in flash recovery area.</w:t>
            </w:r>
          </w:p>
        </w:tc>
      </w:tr>
      <w:tr>
        <w:trPr>
          <w:trHeight w:val="275" w:hRule="atLeast"/>
        </w:trPr>
        <w:tc>
          <w:tcPr>
            <w:tcW w:w="696" w:type="dxa"/>
          </w:tcPr>
          <w:p>
            <w:pPr>
              <w:pStyle w:val="TableParagraph"/>
              <w:ind w:left="147" w:right="138"/>
              <w:jc w:val="center"/>
              <w:rPr>
                <w:sz w:val="24"/>
              </w:rPr>
            </w:pPr>
            <w:r>
              <w:rPr>
                <w:sz w:val="24"/>
              </w:rPr>
              <w:t>58</w:t>
            </w:r>
          </w:p>
        </w:tc>
        <w:tc>
          <w:tcPr>
            <w:tcW w:w="2562" w:type="dxa"/>
          </w:tcPr>
          <w:p>
            <w:pPr>
              <w:pStyle w:val="TableParagraph"/>
              <w:rPr>
                <w:sz w:val="24"/>
              </w:rPr>
            </w:pPr>
            <w:r>
              <w:rPr>
                <w:sz w:val="24"/>
              </w:rPr>
              <w:t>gen_sch_ro.sql</w:t>
            </w:r>
          </w:p>
        </w:tc>
        <w:tc>
          <w:tcPr>
            <w:tcW w:w="5662" w:type="dxa"/>
          </w:tcPr>
          <w:p>
            <w:pPr>
              <w:pStyle w:val="TableParagraph"/>
              <w:rPr>
                <w:sz w:val="24"/>
              </w:rPr>
            </w:pPr>
            <w:r>
              <w:rPr>
                <w:sz w:val="24"/>
              </w:rPr>
              <w:t>This script makes schema read only.</w:t>
            </w:r>
          </w:p>
        </w:tc>
      </w:tr>
      <w:tr>
        <w:trPr>
          <w:trHeight w:val="276" w:hRule="atLeast"/>
        </w:trPr>
        <w:tc>
          <w:tcPr>
            <w:tcW w:w="696" w:type="dxa"/>
          </w:tcPr>
          <w:p>
            <w:pPr>
              <w:pStyle w:val="TableParagraph"/>
              <w:spacing w:before="1"/>
              <w:ind w:left="147" w:right="138"/>
              <w:jc w:val="center"/>
              <w:rPr>
                <w:sz w:val="24"/>
              </w:rPr>
            </w:pPr>
            <w:r>
              <w:rPr>
                <w:sz w:val="24"/>
              </w:rPr>
              <w:t>59</w:t>
            </w:r>
          </w:p>
        </w:tc>
        <w:tc>
          <w:tcPr>
            <w:tcW w:w="2562" w:type="dxa"/>
          </w:tcPr>
          <w:p>
            <w:pPr>
              <w:pStyle w:val="TableParagraph"/>
              <w:spacing w:before="1"/>
              <w:rPr>
                <w:sz w:val="24"/>
              </w:rPr>
            </w:pPr>
            <w:r>
              <w:rPr>
                <w:sz w:val="24"/>
              </w:rPr>
              <w:t>gen_sch_rw.sql</w:t>
            </w:r>
          </w:p>
        </w:tc>
        <w:tc>
          <w:tcPr>
            <w:tcW w:w="5662" w:type="dxa"/>
          </w:tcPr>
          <w:p>
            <w:pPr>
              <w:pStyle w:val="TableParagraph"/>
              <w:spacing w:before="1"/>
              <w:rPr>
                <w:sz w:val="24"/>
              </w:rPr>
            </w:pPr>
            <w:r>
              <w:rPr>
                <w:sz w:val="24"/>
              </w:rPr>
              <w:t>This script makes schema read write.</w:t>
            </w:r>
          </w:p>
        </w:tc>
      </w:tr>
      <w:tr>
        <w:trPr>
          <w:trHeight w:val="275" w:hRule="atLeast"/>
        </w:trPr>
        <w:tc>
          <w:tcPr>
            <w:tcW w:w="696" w:type="dxa"/>
          </w:tcPr>
          <w:p>
            <w:pPr>
              <w:pStyle w:val="TableParagraph"/>
              <w:ind w:left="147" w:right="138"/>
              <w:jc w:val="center"/>
              <w:rPr>
                <w:sz w:val="24"/>
              </w:rPr>
            </w:pPr>
            <w:r>
              <w:rPr>
                <w:sz w:val="24"/>
              </w:rPr>
              <w:t>60</w:t>
            </w:r>
          </w:p>
        </w:tc>
        <w:tc>
          <w:tcPr>
            <w:tcW w:w="2562" w:type="dxa"/>
          </w:tcPr>
          <w:p>
            <w:pPr>
              <w:pStyle w:val="TableParagraph"/>
              <w:rPr>
                <w:sz w:val="24"/>
              </w:rPr>
            </w:pPr>
            <w:r>
              <w:rPr>
                <w:sz w:val="24"/>
              </w:rPr>
              <w:t>ggp.sql</w:t>
            </w:r>
          </w:p>
        </w:tc>
        <w:tc>
          <w:tcPr>
            <w:tcW w:w="5662" w:type="dxa"/>
          </w:tcPr>
          <w:p>
            <w:pPr>
              <w:pStyle w:val="TableParagraph"/>
              <w:rPr>
                <w:sz w:val="24"/>
              </w:rPr>
            </w:pPr>
            <w:r>
              <w:rPr>
                <w:sz w:val="24"/>
              </w:rPr>
              <w:t>This script spools the output to a file named ggp.out</w:t>
            </w:r>
          </w:p>
        </w:tc>
      </w:tr>
      <w:tr>
        <w:trPr>
          <w:trHeight w:val="275" w:hRule="atLeast"/>
        </w:trPr>
        <w:tc>
          <w:tcPr>
            <w:tcW w:w="696" w:type="dxa"/>
          </w:tcPr>
          <w:p>
            <w:pPr>
              <w:pStyle w:val="TableParagraph"/>
              <w:ind w:left="147" w:right="138"/>
              <w:jc w:val="center"/>
              <w:rPr>
                <w:sz w:val="24"/>
              </w:rPr>
            </w:pPr>
            <w:r>
              <w:rPr>
                <w:sz w:val="24"/>
              </w:rPr>
              <w:t>61</w:t>
            </w:r>
          </w:p>
        </w:tc>
        <w:tc>
          <w:tcPr>
            <w:tcW w:w="2562" w:type="dxa"/>
          </w:tcPr>
          <w:p>
            <w:pPr>
              <w:pStyle w:val="TableParagraph"/>
              <w:rPr>
                <w:sz w:val="24"/>
              </w:rPr>
            </w:pPr>
            <w:r>
              <w:rPr>
                <w:sz w:val="24"/>
              </w:rPr>
              <w:t>ggs.sql</w:t>
            </w:r>
          </w:p>
        </w:tc>
        <w:tc>
          <w:tcPr>
            <w:tcW w:w="5662" w:type="dxa"/>
          </w:tcPr>
          <w:p>
            <w:pPr>
              <w:pStyle w:val="TableParagraph"/>
              <w:rPr>
                <w:sz w:val="24"/>
              </w:rPr>
            </w:pPr>
            <w:r>
              <w:rPr>
                <w:sz w:val="24"/>
              </w:rPr>
              <w:t>To create Golden Gate User.</w:t>
            </w:r>
          </w:p>
        </w:tc>
      </w:tr>
      <w:tr>
        <w:trPr>
          <w:trHeight w:val="276" w:hRule="atLeast"/>
        </w:trPr>
        <w:tc>
          <w:tcPr>
            <w:tcW w:w="696" w:type="dxa"/>
          </w:tcPr>
          <w:p>
            <w:pPr>
              <w:pStyle w:val="TableParagraph"/>
              <w:spacing w:before="1"/>
              <w:ind w:left="147" w:right="138"/>
              <w:jc w:val="center"/>
              <w:rPr>
                <w:sz w:val="24"/>
              </w:rPr>
            </w:pPr>
            <w:r>
              <w:rPr>
                <w:sz w:val="24"/>
              </w:rPr>
              <w:t>62</w:t>
            </w:r>
          </w:p>
        </w:tc>
        <w:tc>
          <w:tcPr>
            <w:tcW w:w="2562" w:type="dxa"/>
          </w:tcPr>
          <w:p>
            <w:pPr>
              <w:pStyle w:val="TableParagraph"/>
              <w:spacing w:before="1"/>
              <w:rPr>
                <w:sz w:val="24"/>
              </w:rPr>
            </w:pPr>
            <w:r>
              <w:rPr>
                <w:sz w:val="24"/>
              </w:rPr>
              <w:t>ggt.sql</w:t>
            </w:r>
          </w:p>
        </w:tc>
        <w:tc>
          <w:tcPr>
            <w:tcW w:w="5662" w:type="dxa"/>
          </w:tcPr>
          <w:p>
            <w:pPr>
              <w:pStyle w:val="TableParagraph"/>
              <w:spacing w:before="1"/>
              <w:rPr>
                <w:sz w:val="24"/>
              </w:rPr>
            </w:pPr>
            <w:r>
              <w:rPr>
                <w:sz w:val="24"/>
              </w:rPr>
              <w:t>To create Golden Gate Tablespace.</w:t>
            </w:r>
          </w:p>
        </w:tc>
      </w:tr>
      <w:tr>
        <w:trPr>
          <w:trHeight w:val="275" w:hRule="atLeast"/>
        </w:trPr>
        <w:tc>
          <w:tcPr>
            <w:tcW w:w="696" w:type="dxa"/>
          </w:tcPr>
          <w:p>
            <w:pPr>
              <w:pStyle w:val="TableParagraph"/>
              <w:ind w:left="147" w:right="138"/>
              <w:jc w:val="center"/>
              <w:rPr>
                <w:sz w:val="24"/>
              </w:rPr>
            </w:pPr>
            <w:r>
              <w:rPr>
                <w:sz w:val="24"/>
              </w:rPr>
              <w:t>63</w:t>
            </w:r>
          </w:p>
        </w:tc>
        <w:tc>
          <w:tcPr>
            <w:tcW w:w="2562" w:type="dxa"/>
          </w:tcPr>
          <w:p>
            <w:pPr>
              <w:pStyle w:val="TableParagraph"/>
              <w:rPr>
                <w:sz w:val="24"/>
              </w:rPr>
            </w:pPr>
            <w:r>
              <w:rPr>
                <w:sz w:val="24"/>
              </w:rPr>
              <w:t>inst_info.sql</w:t>
            </w:r>
          </w:p>
        </w:tc>
        <w:tc>
          <w:tcPr>
            <w:tcW w:w="5662" w:type="dxa"/>
          </w:tcPr>
          <w:p>
            <w:pPr>
              <w:pStyle w:val="TableParagraph"/>
              <w:rPr>
                <w:sz w:val="24"/>
              </w:rPr>
            </w:pPr>
            <w:r>
              <w:rPr>
                <w:sz w:val="24"/>
              </w:rPr>
              <w:t>To show instance details.</w:t>
            </w:r>
          </w:p>
        </w:tc>
      </w:tr>
      <w:tr>
        <w:trPr>
          <w:trHeight w:val="275" w:hRule="atLeast"/>
        </w:trPr>
        <w:tc>
          <w:tcPr>
            <w:tcW w:w="696" w:type="dxa"/>
          </w:tcPr>
          <w:p>
            <w:pPr>
              <w:pStyle w:val="TableParagraph"/>
              <w:ind w:left="147" w:right="138"/>
              <w:jc w:val="center"/>
              <w:rPr>
                <w:sz w:val="24"/>
              </w:rPr>
            </w:pPr>
            <w:r>
              <w:rPr>
                <w:sz w:val="24"/>
              </w:rPr>
              <w:t>64</w:t>
            </w:r>
          </w:p>
        </w:tc>
        <w:tc>
          <w:tcPr>
            <w:tcW w:w="2562" w:type="dxa"/>
          </w:tcPr>
          <w:p>
            <w:pPr>
              <w:pStyle w:val="TableParagraph"/>
              <w:rPr>
                <w:sz w:val="24"/>
              </w:rPr>
            </w:pPr>
            <w:r>
              <w:rPr>
                <w:sz w:val="24"/>
              </w:rPr>
              <w:t>last_acc_tab.sql</w:t>
            </w:r>
          </w:p>
        </w:tc>
        <w:tc>
          <w:tcPr>
            <w:tcW w:w="5662" w:type="dxa"/>
          </w:tcPr>
          <w:p>
            <w:pPr>
              <w:pStyle w:val="TableParagraph"/>
              <w:rPr>
                <w:sz w:val="24"/>
              </w:rPr>
            </w:pPr>
            <w:r>
              <w:rPr>
                <w:sz w:val="24"/>
              </w:rPr>
              <w:t>Shows the last accessed tables.</w:t>
            </w:r>
          </w:p>
        </w:tc>
      </w:tr>
      <w:tr>
        <w:trPr>
          <w:trHeight w:val="275" w:hRule="atLeast"/>
        </w:trPr>
        <w:tc>
          <w:tcPr>
            <w:tcW w:w="696" w:type="dxa"/>
          </w:tcPr>
          <w:p>
            <w:pPr>
              <w:pStyle w:val="TableParagraph"/>
              <w:ind w:left="147" w:right="138"/>
              <w:jc w:val="center"/>
              <w:rPr>
                <w:sz w:val="24"/>
              </w:rPr>
            </w:pPr>
            <w:r>
              <w:rPr>
                <w:sz w:val="24"/>
              </w:rPr>
              <w:t>65</w:t>
            </w:r>
          </w:p>
        </w:tc>
        <w:tc>
          <w:tcPr>
            <w:tcW w:w="2562" w:type="dxa"/>
          </w:tcPr>
          <w:p>
            <w:pPr>
              <w:pStyle w:val="TableParagraph"/>
              <w:rPr>
                <w:sz w:val="24"/>
              </w:rPr>
            </w:pPr>
            <w:r>
              <w:rPr>
                <w:sz w:val="24"/>
              </w:rPr>
              <w:t>list_base_line.sql</w:t>
            </w:r>
          </w:p>
        </w:tc>
        <w:tc>
          <w:tcPr>
            <w:tcW w:w="5662" w:type="dxa"/>
          </w:tcPr>
          <w:p>
            <w:pPr>
              <w:pStyle w:val="TableParagraph"/>
              <w:rPr>
                <w:sz w:val="24"/>
              </w:rPr>
            </w:pPr>
            <w:r>
              <w:rPr>
                <w:sz w:val="24"/>
              </w:rPr>
              <w:t>Lists all baselines.</w:t>
            </w:r>
          </w:p>
        </w:tc>
      </w:tr>
      <w:tr>
        <w:trPr>
          <w:trHeight w:val="552" w:hRule="atLeast"/>
        </w:trPr>
        <w:tc>
          <w:tcPr>
            <w:tcW w:w="696" w:type="dxa"/>
          </w:tcPr>
          <w:p>
            <w:pPr>
              <w:pStyle w:val="TableParagraph"/>
              <w:spacing w:line="240" w:lineRule="auto" w:before="1"/>
              <w:ind w:left="147" w:right="138"/>
              <w:jc w:val="center"/>
              <w:rPr>
                <w:sz w:val="24"/>
              </w:rPr>
            </w:pPr>
            <w:r>
              <w:rPr>
                <w:sz w:val="24"/>
              </w:rPr>
              <w:t>66</w:t>
            </w:r>
          </w:p>
        </w:tc>
        <w:tc>
          <w:tcPr>
            <w:tcW w:w="2562" w:type="dxa"/>
          </w:tcPr>
          <w:p>
            <w:pPr>
              <w:pStyle w:val="TableParagraph"/>
              <w:spacing w:line="240" w:lineRule="auto" w:before="1"/>
              <w:rPr>
                <w:sz w:val="24"/>
              </w:rPr>
            </w:pPr>
            <w:r>
              <w:rPr>
                <w:sz w:val="24"/>
              </w:rPr>
              <w:t>load_sql_plan.sql</w:t>
            </w:r>
          </w:p>
        </w:tc>
        <w:tc>
          <w:tcPr>
            <w:tcW w:w="5662" w:type="dxa"/>
          </w:tcPr>
          <w:p>
            <w:pPr>
              <w:pStyle w:val="TableParagraph"/>
              <w:spacing w:line="270" w:lineRule="atLeast" w:before="1"/>
              <w:ind w:right="352"/>
              <w:rPr>
                <w:sz w:val="24"/>
              </w:rPr>
            </w:pPr>
            <w:r>
              <w:rPr>
                <w:sz w:val="24"/>
              </w:rPr>
              <w:t>Loads desired SQL plan into SQL Plan Baseline from SQL Tuning Set.</w:t>
            </w:r>
          </w:p>
        </w:tc>
      </w:tr>
      <w:tr>
        <w:trPr>
          <w:trHeight w:val="275" w:hRule="atLeast"/>
        </w:trPr>
        <w:tc>
          <w:tcPr>
            <w:tcW w:w="696" w:type="dxa"/>
          </w:tcPr>
          <w:p>
            <w:pPr>
              <w:pStyle w:val="TableParagraph"/>
              <w:ind w:left="147" w:right="138"/>
              <w:jc w:val="center"/>
              <w:rPr>
                <w:sz w:val="24"/>
              </w:rPr>
            </w:pPr>
            <w:r>
              <w:rPr>
                <w:sz w:val="24"/>
              </w:rPr>
              <w:t>67</w:t>
            </w:r>
          </w:p>
        </w:tc>
        <w:tc>
          <w:tcPr>
            <w:tcW w:w="2562" w:type="dxa"/>
          </w:tcPr>
          <w:p>
            <w:pPr>
              <w:pStyle w:val="TableParagraph"/>
              <w:rPr>
                <w:sz w:val="24"/>
              </w:rPr>
            </w:pPr>
            <w:r>
              <w:rPr>
                <w:sz w:val="24"/>
              </w:rPr>
              <w:t>pin_tune_task.sql</w:t>
            </w:r>
          </w:p>
        </w:tc>
        <w:tc>
          <w:tcPr>
            <w:tcW w:w="5662" w:type="dxa"/>
          </w:tcPr>
          <w:p>
            <w:pPr>
              <w:pStyle w:val="TableParagraph"/>
              <w:rPr>
                <w:sz w:val="24"/>
              </w:rPr>
            </w:pPr>
            <w:r>
              <w:rPr>
                <w:sz w:val="24"/>
              </w:rPr>
              <w:t>To load the given SQL profile.</w:t>
            </w:r>
          </w:p>
        </w:tc>
      </w:tr>
      <w:tr>
        <w:trPr>
          <w:trHeight w:val="275" w:hRule="atLeast"/>
        </w:trPr>
        <w:tc>
          <w:tcPr>
            <w:tcW w:w="696" w:type="dxa"/>
          </w:tcPr>
          <w:p>
            <w:pPr>
              <w:pStyle w:val="TableParagraph"/>
              <w:ind w:left="147" w:right="138"/>
              <w:jc w:val="center"/>
              <w:rPr>
                <w:sz w:val="24"/>
              </w:rPr>
            </w:pPr>
            <w:r>
              <w:rPr>
                <w:sz w:val="24"/>
              </w:rPr>
              <w:t>68</w:t>
            </w:r>
          </w:p>
        </w:tc>
        <w:tc>
          <w:tcPr>
            <w:tcW w:w="2562" w:type="dxa"/>
          </w:tcPr>
          <w:p>
            <w:pPr>
              <w:pStyle w:val="TableParagraph"/>
              <w:rPr>
                <w:sz w:val="24"/>
              </w:rPr>
            </w:pPr>
            <w:r>
              <w:rPr>
                <w:sz w:val="24"/>
              </w:rPr>
              <w:t>rmn_bct_info.sql</w:t>
            </w:r>
          </w:p>
        </w:tc>
        <w:tc>
          <w:tcPr>
            <w:tcW w:w="5662" w:type="dxa"/>
          </w:tcPr>
          <w:p>
            <w:pPr>
              <w:pStyle w:val="TableParagraph"/>
              <w:rPr>
                <w:sz w:val="24"/>
              </w:rPr>
            </w:pPr>
            <w:r>
              <w:rPr>
                <w:sz w:val="24"/>
              </w:rPr>
              <w:t>Shows RMAN block change tracking information.</w:t>
            </w:r>
          </w:p>
        </w:tc>
      </w:tr>
      <w:tr>
        <w:trPr>
          <w:trHeight w:val="276" w:hRule="atLeast"/>
        </w:trPr>
        <w:tc>
          <w:tcPr>
            <w:tcW w:w="696" w:type="dxa"/>
          </w:tcPr>
          <w:p>
            <w:pPr>
              <w:pStyle w:val="TableParagraph"/>
              <w:spacing w:before="1"/>
              <w:ind w:left="147" w:right="138"/>
              <w:jc w:val="center"/>
              <w:rPr>
                <w:sz w:val="24"/>
              </w:rPr>
            </w:pPr>
            <w:r>
              <w:rPr>
                <w:sz w:val="24"/>
              </w:rPr>
              <w:t>69</w:t>
            </w:r>
          </w:p>
        </w:tc>
        <w:tc>
          <w:tcPr>
            <w:tcW w:w="2562" w:type="dxa"/>
          </w:tcPr>
          <w:p>
            <w:pPr>
              <w:pStyle w:val="TableParagraph"/>
              <w:spacing w:before="1"/>
              <w:rPr>
                <w:sz w:val="24"/>
              </w:rPr>
            </w:pPr>
            <w:r>
              <w:rPr>
                <w:sz w:val="24"/>
              </w:rPr>
              <w:t>rmn_bkp_hist.sql</w:t>
            </w:r>
          </w:p>
        </w:tc>
        <w:tc>
          <w:tcPr>
            <w:tcW w:w="5662" w:type="dxa"/>
          </w:tcPr>
          <w:p>
            <w:pPr>
              <w:pStyle w:val="TableParagraph"/>
              <w:spacing w:before="1"/>
              <w:rPr>
                <w:sz w:val="24"/>
              </w:rPr>
            </w:pPr>
            <w:r>
              <w:rPr>
                <w:sz w:val="24"/>
              </w:rPr>
              <w:t>Shows RMAN backup details.</w:t>
            </w:r>
          </w:p>
        </w:tc>
      </w:tr>
      <w:tr>
        <w:trPr>
          <w:trHeight w:val="275" w:hRule="atLeast"/>
        </w:trPr>
        <w:tc>
          <w:tcPr>
            <w:tcW w:w="696" w:type="dxa"/>
          </w:tcPr>
          <w:p>
            <w:pPr>
              <w:pStyle w:val="TableParagraph"/>
              <w:ind w:left="147" w:right="138"/>
              <w:jc w:val="center"/>
              <w:rPr>
                <w:sz w:val="24"/>
              </w:rPr>
            </w:pPr>
            <w:r>
              <w:rPr>
                <w:sz w:val="24"/>
              </w:rPr>
              <w:t>70</w:t>
            </w:r>
          </w:p>
        </w:tc>
        <w:tc>
          <w:tcPr>
            <w:tcW w:w="2562" w:type="dxa"/>
          </w:tcPr>
          <w:p>
            <w:pPr>
              <w:pStyle w:val="TableParagraph"/>
              <w:rPr>
                <w:sz w:val="24"/>
              </w:rPr>
            </w:pPr>
            <w:r>
              <w:rPr>
                <w:sz w:val="24"/>
              </w:rPr>
              <w:t>rmn_cfg.sql</w:t>
            </w:r>
          </w:p>
        </w:tc>
        <w:tc>
          <w:tcPr>
            <w:tcW w:w="5662" w:type="dxa"/>
          </w:tcPr>
          <w:p>
            <w:pPr>
              <w:pStyle w:val="TableParagraph"/>
              <w:rPr>
                <w:sz w:val="24"/>
              </w:rPr>
            </w:pPr>
            <w:r>
              <w:rPr>
                <w:sz w:val="24"/>
              </w:rPr>
              <w:t>RMAN Configuration in 10g.</w:t>
            </w:r>
          </w:p>
        </w:tc>
      </w:tr>
      <w:tr>
        <w:trPr>
          <w:trHeight w:val="276" w:hRule="atLeast"/>
        </w:trPr>
        <w:tc>
          <w:tcPr>
            <w:tcW w:w="696" w:type="dxa"/>
          </w:tcPr>
          <w:p>
            <w:pPr>
              <w:pStyle w:val="TableParagraph"/>
              <w:spacing w:line="257" w:lineRule="exact"/>
              <w:ind w:left="147" w:right="138"/>
              <w:jc w:val="center"/>
              <w:rPr>
                <w:sz w:val="24"/>
              </w:rPr>
            </w:pPr>
            <w:r>
              <w:rPr>
                <w:sz w:val="24"/>
              </w:rPr>
              <w:t>71</w:t>
            </w:r>
          </w:p>
        </w:tc>
        <w:tc>
          <w:tcPr>
            <w:tcW w:w="2562" w:type="dxa"/>
          </w:tcPr>
          <w:p>
            <w:pPr>
              <w:pStyle w:val="TableParagraph"/>
              <w:spacing w:line="257" w:lineRule="exact"/>
              <w:rPr>
                <w:sz w:val="24"/>
              </w:rPr>
            </w:pPr>
            <w:r>
              <w:rPr>
                <w:sz w:val="24"/>
              </w:rPr>
              <w:t>rmn_cmp_hot_bkp.sql</w:t>
            </w:r>
          </w:p>
        </w:tc>
        <w:tc>
          <w:tcPr>
            <w:tcW w:w="5662" w:type="dxa"/>
          </w:tcPr>
          <w:p>
            <w:pPr>
              <w:pStyle w:val="TableParagraph"/>
              <w:spacing w:line="257" w:lineRule="exact"/>
              <w:rPr>
                <w:sz w:val="24"/>
              </w:rPr>
            </w:pPr>
            <w:r>
              <w:rPr>
                <w:sz w:val="24"/>
              </w:rPr>
              <w:t>RMAN complete hot backup.</w:t>
            </w:r>
          </w:p>
        </w:tc>
      </w:tr>
    </w:tbl>
    <w:p>
      <w:pPr>
        <w:spacing w:after="0" w:line="257" w:lineRule="exact"/>
        <w:rPr>
          <w:sz w:val="24"/>
        </w:rPr>
        <w:sectPr>
          <w:pgSz w:w="12240" w:h="15840"/>
          <w:pgMar w:header="720" w:footer="662" w:top="1600" w:bottom="860" w:left="80" w:right="80"/>
        </w:sectPr>
      </w:pPr>
    </w:p>
    <w:tbl>
      <w:tblPr>
        <w:tblW w:w="0" w:type="auto"/>
        <w:jc w:val="left"/>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6"/>
        <w:gridCol w:w="2562"/>
        <w:gridCol w:w="5662"/>
      </w:tblGrid>
      <w:tr>
        <w:trPr>
          <w:trHeight w:val="275" w:hRule="atLeast"/>
        </w:trPr>
        <w:tc>
          <w:tcPr>
            <w:tcW w:w="696" w:type="dxa"/>
          </w:tcPr>
          <w:p>
            <w:pPr>
              <w:pStyle w:val="TableParagraph"/>
              <w:ind w:left="0" w:right="216"/>
              <w:jc w:val="right"/>
              <w:rPr>
                <w:sz w:val="24"/>
              </w:rPr>
            </w:pPr>
            <w:r>
              <w:rPr>
                <w:sz w:val="24"/>
              </w:rPr>
              <w:t>72</w:t>
            </w:r>
          </w:p>
        </w:tc>
        <w:tc>
          <w:tcPr>
            <w:tcW w:w="2562" w:type="dxa"/>
          </w:tcPr>
          <w:p>
            <w:pPr>
              <w:pStyle w:val="TableParagraph"/>
              <w:rPr>
                <w:sz w:val="24"/>
              </w:rPr>
            </w:pPr>
            <w:r>
              <w:rPr>
                <w:sz w:val="24"/>
              </w:rPr>
              <w:t>rmn_col_bkp.sql</w:t>
            </w:r>
          </w:p>
        </w:tc>
        <w:tc>
          <w:tcPr>
            <w:tcW w:w="5662" w:type="dxa"/>
          </w:tcPr>
          <w:p>
            <w:pPr>
              <w:pStyle w:val="TableParagraph"/>
              <w:rPr>
                <w:sz w:val="24"/>
              </w:rPr>
            </w:pPr>
            <w:r>
              <w:rPr>
                <w:sz w:val="24"/>
              </w:rPr>
              <w:t>RMAN Cold Backup.</w:t>
            </w:r>
          </w:p>
        </w:tc>
      </w:tr>
      <w:tr>
        <w:trPr>
          <w:trHeight w:val="275" w:hRule="atLeast"/>
        </w:trPr>
        <w:tc>
          <w:tcPr>
            <w:tcW w:w="696" w:type="dxa"/>
          </w:tcPr>
          <w:p>
            <w:pPr>
              <w:pStyle w:val="TableParagraph"/>
              <w:ind w:left="0" w:right="216"/>
              <w:jc w:val="right"/>
              <w:rPr>
                <w:sz w:val="24"/>
              </w:rPr>
            </w:pPr>
            <w:r>
              <w:rPr>
                <w:sz w:val="24"/>
              </w:rPr>
              <w:t>73</w:t>
            </w:r>
          </w:p>
        </w:tc>
        <w:tc>
          <w:tcPr>
            <w:tcW w:w="2562" w:type="dxa"/>
          </w:tcPr>
          <w:p>
            <w:pPr>
              <w:pStyle w:val="TableParagraph"/>
              <w:rPr>
                <w:sz w:val="24"/>
              </w:rPr>
            </w:pPr>
            <w:r>
              <w:rPr>
                <w:sz w:val="24"/>
              </w:rPr>
              <w:t>rmn_hkf_cat.sql</w:t>
            </w:r>
          </w:p>
        </w:tc>
        <w:tc>
          <w:tcPr>
            <w:tcW w:w="5662" w:type="dxa"/>
          </w:tcPr>
          <w:p>
            <w:pPr>
              <w:pStyle w:val="TableParagraph"/>
              <w:rPr>
                <w:sz w:val="24"/>
              </w:rPr>
            </w:pPr>
            <w:r>
              <w:rPr>
                <w:sz w:val="24"/>
              </w:rPr>
              <w:t>RMAN with catalog housekeeping.</w:t>
            </w:r>
          </w:p>
        </w:tc>
      </w:tr>
      <w:tr>
        <w:trPr>
          <w:trHeight w:val="275" w:hRule="atLeast"/>
        </w:trPr>
        <w:tc>
          <w:tcPr>
            <w:tcW w:w="696" w:type="dxa"/>
          </w:tcPr>
          <w:p>
            <w:pPr>
              <w:pStyle w:val="TableParagraph"/>
              <w:ind w:left="0" w:right="216"/>
              <w:jc w:val="right"/>
              <w:rPr>
                <w:sz w:val="24"/>
              </w:rPr>
            </w:pPr>
            <w:r>
              <w:rPr>
                <w:sz w:val="24"/>
              </w:rPr>
              <w:t>74</w:t>
            </w:r>
          </w:p>
        </w:tc>
        <w:tc>
          <w:tcPr>
            <w:tcW w:w="2562" w:type="dxa"/>
          </w:tcPr>
          <w:p>
            <w:pPr>
              <w:pStyle w:val="TableParagraph"/>
              <w:rPr>
                <w:sz w:val="24"/>
              </w:rPr>
            </w:pPr>
            <w:r>
              <w:rPr>
                <w:sz w:val="24"/>
              </w:rPr>
              <w:t>rmn_hkf_ctl.sql</w:t>
            </w:r>
          </w:p>
        </w:tc>
        <w:tc>
          <w:tcPr>
            <w:tcW w:w="5662" w:type="dxa"/>
          </w:tcPr>
          <w:p>
            <w:pPr>
              <w:pStyle w:val="TableParagraph"/>
              <w:rPr>
                <w:sz w:val="24"/>
              </w:rPr>
            </w:pPr>
            <w:r>
              <w:rPr>
                <w:sz w:val="24"/>
              </w:rPr>
              <w:t>RMAN without catalog housekeeping.</w:t>
            </w:r>
          </w:p>
        </w:tc>
      </w:tr>
      <w:tr>
        <w:trPr>
          <w:trHeight w:val="276" w:hRule="atLeast"/>
        </w:trPr>
        <w:tc>
          <w:tcPr>
            <w:tcW w:w="696" w:type="dxa"/>
          </w:tcPr>
          <w:p>
            <w:pPr>
              <w:pStyle w:val="TableParagraph"/>
              <w:spacing w:before="1"/>
              <w:ind w:left="0" w:right="216"/>
              <w:jc w:val="right"/>
              <w:rPr>
                <w:sz w:val="24"/>
              </w:rPr>
            </w:pPr>
            <w:r>
              <w:rPr>
                <w:sz w:val="24"/>
              </w:rPr>
              <w:t>75</w:t>
            </w:r>
          </w:p>
        </w:tc>
        <w:tc>
          <w:tcPr>
            <w:tcW w:w="2562" w:type="dxa"/>
          </w:tcPr>
          <w:p>
            <w:pPr>
              <w:pStyle w:val="TableParagraph"/>
              <w:spacing w:before="1"/>
              <w:rPr>
                <w:sz w:val="24"/>
              </w:rPr>
            </w:pPr>
            <w:r>
              <w:rPr>
                <w:sz w:val="24"/>
              </w:rPr>
              <w:t>rmn_inc_hot_bkp.sql</w:t>
            </w:r>
          </w:p>
        </w:tc>
        <w:tc>
          <w:tcPr>
            <w:tcW w:w="5662" w:type="dxa"/>
          </w:tcPr>
          <w:p>
            <w:pPr>
              <w:pStyle w:val="TableParagraph"/>
              <w:spacing w:before="1"/>
              <w:rPr>
                <w:sz w:val="24"/>
              </w:rPr>
            </w:pPr>
            <w:r>
              <w:rPr>
                <w:sz w:val="24"/>
              </w:rPr>
              <w:t>RMAN incremental hot backup.</w:t>
            </w:r>
          </w:p>
        </w:tc>
      </w:tr>
      <w:tr>
        <w:trPr>
          <w:trHeight w:val="275" w:hRule="atLeast"/>
        </w:trPr>
        <w:tc>
          <w:tcPr>
            <w:tcW w:w="696" w:type="dxa"/>
          </w:tcPr>
          <w:p>
            <w:pPr>
              <w:pStyle w:val="TableParagraph"/>
              <w:ind w:left="0" w:right="216"/>
              <w:jc w:val="right"/>
              <w:rPr>
                <w:sz w:val="24"/>
              </w:rPr>
            </w:pPr>
            <w:r>
              <w:rPr>
                <w:sz w:val="24"/>
              </w:rPr>
              <w:t>76</w:t>
            </w:r>
          </w:p>
        </w:tc>
        <w:tc>
          <w:tcPr>
            <w:tcW w:w="2562" w:type="dxa"/>
          </w:tcPr>
          <w:p>
            <w:pPr>
              <w:pStyle w:val="TableParagraph"/>
              <w:rPr>
                <w:sz w:val="24"/>
              </w:rPr>
            </w:pPr>
            <w:r>
              <w:rPr>
                <w:sz w:val="24"/>
              </w:rPr>
              <w:t>rmn_job_prg.sql</w:t>
            </w:r>
          </w:p>
        </w:tc>
        <w:tc>
          <w:tcPr>
            <w:tcW w:w="5662" w:type="dxa"/>
          </w:tcPr>
          <w:p>
            <w:pPr>
              <w:pStyle w:val="TableParagraph"/>
              <w:rPr>
                <w:sz w:val="24"/>
              </w:rPr>
            </w:pPr>
            <w:r>
              <w:rPr>
                <w:sz w:val="24"/>
              </w:rPr>
              <w:t>Shows RMAN job progress.</w:t>
            </w:r>
          </w:p>
        </w:tc>
      </w:tr>
      <w:tr>
        <w:trPr>
          <w:trHeight w:val="275" w:hRule="atLeast"/>
        </w:trPr>
        <w:tc>
          <w:tcPr>
            <w:tcW w:w="696" w:type="dxa"/>
          </w:tcPr>
          <w:p>
            <w:pPr>
              <w:pStyle w:val="TableParagraph"/>
              <w:ind w:left="0" w:right="216"/>
              <w:jc w:val="right"/>
              <w:rPr>
                <w:sz w:val="24"/>
              </w:rPr>
            </w:pPr>
            <w:r>
              <w:rPr>
                <w:sz w:val="24"/>
              </w:rPr>
              <w:t>77</w:t>
            </w:r>
          </w:p>
        </w:tc>
        <w:tc>
          <w:tcPr>
            <w:tcW w:w="2562" w:type="dxa"/>
          </w:tcPr>
          <w:p>
            <w:pPr>
              <w:pStyle w:val="TableParagraph"/>
              <w:rPr>
                <w:sz w:val="24"/>
              </w:rPr>
            </w:pPr>
            <w:r>
              <w:rPr>
                <w:sz w:val="24"/>
              </w:rPr>
              <w:t>rmn_rco_dsk_bkp.sql</w:t>
            </w:r>
          </w:p>
        </w:tc>
        <w:tc>
          <w:tcPr>
            <w:tcW w:w="5662" w:type="dxa"/>
          </w:tcPr>
          <w:p>
            <w:pPr>
              <w:pStyle w:val="TableParagraph"/>
              <w:rPr>
                <w:sz w:val="24"/>
              </w:rPr>
            </w:pPr>
            <w:r>
              <w:rPr>
                <w:sz w:val="24"/>
              </w:rPr>
              <w:t>RMAN restoration from disk.</w:t>
            </w:r>
          </w:p>
        </w:tc>
      </w:tr>
      <w:tr>
        <w:trPr>
          <w:trHeight w:val="276" w:hRule="atLeast"/>
        </w:trPr>
        <w:tc>
          <w:tcPr>
            <w:tcW w:w="696" w:type="dxa"/>
          </w:tcPr>
          <w:p>
            <w:pPr>
              <w:pStyle w:val="TableParagraph"/>
              <w:spacing w:before="1"/>
              <w:ind w:left="0" w:right="216"/>
              <w:jc w:val="right"/>
              <w:rPr>
                <w:sz w:val="24"/>
              </w:rPr>
            </w:pPr>
            <w:r>
              <w:rPr>
                <w:sz w:val="24"/>
              </w:rPr>
              <w:t>78</w:t>
            </w:r>
          </w:p>
        </w:tc>
        <w:tc>
          <w:tcPr>
            <w:tcW w:w="2562" w:type="dxa"/>
          </w:tcPr>
          <w:p>
            <w:pPr>
              <w:pStyle w:val="TableParagraph"/>
              <w:spacing w:before="1"/>
              <w:rPr>
                <w:sz w:val="24"/>
              </w:rPr>
            </w:pPr>
            <w:r>
              <w:rPr>
                <w:sz w:val="24"/>
              </w:rPr>
              <w:t>rmn_rco_fra_bkp.sql</w:t>
            </w:r>
          </w:p>
        </w:tc>
        <w:tc>
          <w:tcPr>
            <w:tcW w:w="5662" w:type="dxa"/>
          </w:tcPr>
          <w:p>
            <w:pPr>
              <w:pStyle w:val="TableParagraph"/>
              <w:spacing w:before="1"/>
              <w:rPr>
                <w:sz w:val="24"/>
              </w:rPr>
            </w:pPr>
            <w:r>
              <w:rPr>
                <w:sz w:val="24"/>
              </w:rPr>
              <w:t>RMAN restoration from FRA.</w:t>
            </w:r>
          </w:p>
        </w:tc>
      </w:tr>
      <w:tr>
        <w:trPr>
          <w:trHeight w:val="275" w:hRule="atLeast"/>
        </w:trPr>
        <w:tc>
          <w:tcPr>
            <w:tcW w:w="696" w:type="dxa"/>
          </w:tcPr>
          <w:p>
            <w:pPr>
              <w:pStyle w:val="TableParagraph"/>
              <w:ind w:left="0" w:right="216"/>
              <w:jc w:val="right"/>
              <w:rPr>
                <w:sz w:val="24"/>
              </w:rPr>
            </w:pPr>
            <w:r>
              <w:rPr>
                <w:sz w:val="24"/>
              </w:rPr>
              <w:t>79</w:t>
            </w:r>
          </w:p>
        </w:tc>
        <w:tc>
          <w:tcPr>
            <w:tcW w:w="2562" w:type="dxa"/>
          </w:tcPr>
          <w:p>
            <w:pPr>
              <w:pStyle w:val="TableParagraph"/>
              <w:rPr>
                <w:sz w:val="24"/>
              </w:rPr>
            </w:pPr>
            <w:r>
              <w:rPr>
                <w:sz w:val="24"/>
              </w:rPr>
              <w:t>rmn_ses_info.sql</w:t>
            </w:r>
          </w:p>
        </w:tc>
        <w:tc>
          <w:tcPr>
            <w:tcW w:w="5662" w:type="dxa"/>
          </w:tcPr>
          <w:p>
            <w:pPr>
              <w:pStyle w:val="TableParagraph"/>
              <w:rPr>
                <w:sz w:val="24"/>
              </w:rPr>
            </w:pPr>
            <w:r>
              <w:rPr>
                <w:sz w:val="24"/>
              </w:rPr>
              <w:t>Shows RMAN session details.</w:t>
            </w:r>
          </w:p>
        </w:tc>
      </w:tr>
      <w:tr>
        <w:trPr>
          <w:trHeight w:val="275" w:hRule="atLeast"/>
        </w:trPr>
        <w:tc>
          <w:tcPr>
            <w:tcW w:w="696" w:type="dxa"/>
          </w:tcPr>
          <w:p>
            <w:pPr>
              <w:pStyle w:val="TableParagraph"/>
              <w:ind w:left="0" w:right="216"/>
              <w:jc w:val="right"/>
              <w:rPr>
                <w:sz w:val="24"/>
              </w:rPr>
            </w:pPr>
            <w:r>
              <w:rPr>
                <w:sz w:val="24"/>
              </w:rPr>
              <w:t>80</w:t>
            </w:r>
          </w:p>
        </w:tc>
        <w:tc>
          <w:tcPr>
            <w:tcW w:w="2562" w:type="dxa"/>
          </w:tcPr>
          <w:p>
            <w:pPr>
              <w:pStyle w:val="TableParagraph"/>
              <w:rPr>
                <w:sz w:val="24"/>
              </w:rPr>
            </w:pPr>
            <w:r>
              <w:rPr>
                <w:sz w:val="24"/>
              </w:rPr>
              <w:t>rmn_stb_bkp.sql</w:t>
            </w:r>
          </w:p>
        </w:tc>
        <w:tc>
          <w:tcPr>
            <w:tcW w:w="5662" w:type="dxa"/>
          </w:tcPr>
          <w:p>
            <w:pPr>
              <w:pStyle w:val="TableParagraph"/>
              <w:rPr>
                <w:sz w:val="24"/>
              </w:rPr>
            </w:pPr>
            <w:r>
              <w:rPr>
                <w:sz w:val="24"/>
              </w:rPr>
              <w:t>RMAN backup for standby database.</w:t>
            </w:r>
          </w:p>
        </w:tc>
      </w:tr>
      <w:tr>
        <w:trPr>
          <w:trHeight w:val="276" w:hRule="atLeast"/>
        </w:trPr>
        <w:tc>
          <w:tcPr>
            <w:tcW w:w="696" w:type="dxa"/>
          </w:tcPr>
          <w:p>
            <w:pPr>
              <w:pStyle w:val="TableParagraph"/>
              <w:spacing w:before="1"/>
              <w:ind w:left="0" w:right="216"/>
              <w:jc w:val="right"/>
              <w:rPr>
                <w:sz w:val="24"/>
              </w:rPr>
            </w:pPr>
            <w:r>
              <w:rPr>
                <w:sz w:val="24"/>
              </w:rPr>
              <w:t>81</w:t>
            </w:r>
          </w:p>
        </w:tc>
        <w:tc>
          <w:tcPr>
            <w:tcW w:w="2562" w:type="dxa"/>
          </w:tcPr>
          <w:p>
            <w:pPr>
              <w:pStyle w:val="TableParagraph"/>
              <w:spacing w:before="1"/>
              <w:rPr>
                <w:sz w:val="24"/>
              </w:rPr>
            </w:pPr>
            <w:r>
              <w:rPr>
                <w:sz w:val="24"/>
              </w:rPr>
              <w:t>rmn_stb_stp.sql</w:t>
            </w:r>
          </w:p>
        </w:tc>
        <w:tc>
          <w:tcPr>
            <w:tcW w:w="5662" w:type="dxa"/>
          </w:tcPr>
          <w:p>
            <w:pPr>
              <w:pStyle w:val="TableParagraph"/>
              <w:spacing w:before="1"/>
              <w:rPr>
                <w:sz w:val="24"/>
              </w:rPr>
            </w:pPr>
            <w:r>
              <w:rPr>
                <w:sz w:val="24"/>
              </w:rPr>
              <w:t>Standby setup using RMAN backup.</w:t>
            </w:r>
          </w:p>
        </w:tc>
      </w:tr>
      <w:tr>
        <w:trPr>
          <w:trHeight w:val="275" w:hRule="atLeast"/>
        </w:trPr>
        <w:tc>
          <w:tcPr>
            <w:tcW w:w="696" w:type="dxa"/>
          </w:tcPr>
          <w:p>
            <w:pPr>
              <w:pStyle w:val="TableParagraph"/>
              <w:ind w:left="0" w:right="216"/>
              <w:jc w:val="right"/>
              <w:rPr>
                <w:sz w:val="24"/>
              </w:rPr>
            </w:pPr>
            <w:r>
              <w:rPr>
                <w:sz w:val="24"/>
              </w:rPr>
              <w:t>82</w:t>
            </w:r>
          </w:p>
        </w:tc>
        <w:tc>
          <w:tcPr>
            <w:tcW w:w="2562" w:type="dxa"/>
          </w:tcPr>
          <w:p>
            <w:pPr>
              <w:pStyle w:val="TableParagraph"/>
              <w:rPr>
                <w:sz w:val="24"/>
              </w:rPr>
            </w:pPr>
            <w:r>
              <w:rPr>
                <w:sz w:val="24"/>
              </w:rPr>
              <w:t>run_sql_mtr.sql</w:t>
            </w:r>
          </w:p>
        </w:tc>
        <w:tc>
          <w:tcPr>
            <w:tcW w:w="5662" w:type="dxa"/>
          </w:tcPr>
          <w:p>
            <w:pPr>
              <w:pStyle w:val="TableParagraph"/>
              <w:rPr>
                <w:sz w:val="24"/>
              </w:rPr>
            </w:pPr>
            <w:r>
              <w:rPr>
                <w:sz w:val="24"/>
              </w:rPr>
              <w:t>Run SQL Monitor to for given SQL Id.</w:t>
            </w:r>
          </w:p>
        </w:tc>
      </w:tr>
      <w:tr>
        <w:trPr>
          <w:trHeight w:val="275" w:hRule="atLeast"/>
        </w:trPr>
        <w:tc>
          <w:tcPr>
            <w:tcW w:w="696" w:type="dxa"/>
          </w:tcPr>
          <w:p>
            <w:pPr>
              <w:pStyle w:val="TableParagraph"/>
              <w:ind w:left="0" w:right="216"/>
              <w:jc w:val="right"/>
              <w:rPr>
                <w:sz w:val="24"/>
              </w:rPr>
            </w:pPr>
            <w:r>
              <w:rPr>
                <w:sz w:val="24"/>
              </w:rPr>
              <w:t>83</w:t>
            </w:r>
          </w:p>
        </w:tc>
        <w:tc>
          <w:tcPr>
            <w:tcW w:w="2562" w:type="dxa"/>
          </w:tcPr>
          <w:p>
            <w:pPr>
              <w:pStyle w:val="TableParagraph"/>
              <w:rPr>
                <w:sz w:val="24"/>
              </w:rPr>
            </w:pPr>
            <w:r>
              <w:rPr>
                <w:sz w:val="24"/>
              </w:rPr>
              <w:t>sch_aud_act.sql</w:t>
            </w:r>
          </w:p>
        </w:tc>
        <w:tc>
          <w:tcPr>
            <w:tcW w:w="5662" w:type="dxa"/>
          </w:tcPr>
          <w:p>
            <w:pPr>
              <w:pStyle w:val="TableParagraph"/>
              <w:rPr>
                <w:sz w:val="24"/>
              </w:rPr>
            </w:pPr>
            <w:r>
              <w:rPr>
                <w:sz w:val="24"/>
              </w:rPr>
              <w:t>Shows audit actions in the database.</w:t>
            </w:r>
          </w:p>
        </w:tc>
      </w:tr>
      <w:tr>
        <w:trPr>
          <w:trHeight w:val="276" w:hRule="atLeast"/>
        </w:trPr>
        <w:tc>
          <w:tcPr>
            <w:tcW w:w="696" w:type="dxa"/>
          </w:tcPr>
          <w:p>
            <w:pPr>
              <w:pStyle w:val="TableParagraph"/>
              <w:spacing w:before="1"/>
              <w:ind w:left="0" w:right="216"/>
              <w:jc w:val="right"/>
              <w:rPr>
                <w:sz w:val="24"/>
              </w:rPr>
            </w:pPr>
            <w:r>
              <w:rPr>
                <w:sz w:val="24"/>
              </w:rPr>
              <w:t>84</w:t>
            </w:r>
          </w:p>
        </w:tc>
        <w:tc>
          <w:tcPr>
            <w:tcW w:w="2562" w:type="dxa"/>
          </w:tcPr>
          <w:p>
            <w:pPr>
              <w:pStyle w:val="TableParagraph"/>
              <w:spacing w:before="1"/>
              <w:rPr>
                <w:sz w:val="24"/>
              </w:rPr>
            </w:pPr>
            <w:r>
              <w:rPr>
                <w:sz w:val="24"/>
              </w:rPr>
              <w:t>sch_dis_con.sql</w:t>
            </w:r>
          </w:p>
        </w:tc>
        <w:tc>
          <w:tcPr>
            <w:tcW w:w="5662" w:type="dxa"/>
          </w:tcPr>
          <w:p>
            <w:pPr>
              <w:pStyle w:val="TableParagraph"/>
              <w:spacing w:before="1"/>
              <w:rPr>
                <w:sz w:val="24"/>
              </w:rPr>
            </w:pPr>
            <w:r>
              <w:rPr>
                <w:sz w:val="24"/>
              </w:rPr>
              <w:t>To disable constraints in the given schema.</w:t>
            </w:r>
          </w:p>
        </w:tc>
      </w:tr>
      <w:tr>
        <w:trPr>
          <w:trHeight w:val="275" w:hRule="atLeast"/>
        </w:trPr>
        <w:tc>
          <w:tcPr>
            <w:tcW w:w="696" w:type="dxa"/>
          </w:tcPr>
          <w:p>
            <w:pPr>
              <w:pStyle w:val="TableParagraph"/>
              <w:ind w:left="0" w:right="216"/>
              <w:jc w:val="right"/>
              <w:rPr>
                <w:sz w:val="24"/>
              </w:rPr>
            </w:pPr>
            <w:r>
              <w:rPr>
                <w:sz w:val="24"/>
              </w:rPr>
              <w:t>85</w:t>
            </w:r>
          </w:p>
        </w:tc>
        <w:tc>
          <w:tcPr>
            <w:tcW w:w="2562" w:type="dxa"/>
          </w:tcPr>
          <w:p>
            <w:pPr>
              <w:pStyle w:val="TableParagraph"/>
              <w:rPr>
                <w:sz w:val="24"/>
              </w:rPr>
            </w:pPr>
            <w:r>
              <w:rPr>
                <w:sz w:val="24"/>
              </w:rPr>
              <w:t>sch_dis_rcon.sql</w:t>
            </w:r>
          </w:p>
        </w:tc>
        <w:tc>
          <w:tcPr>
            <w:tcW w:w="5662" w:type="dxa"/>
          </w:tcPr>
          <w:p>
            <w:pPr>
              <w:pStyle w:val="TableParagraph"/>
              <w:rPr>
                <w:sz w:val="24"/>
              </w:rPr>
            </w:pPr>
            <w:r>
              <w:rPr>
                <w:sz w:val="24"/>
              </w:rPr>
              <w:t>To disable referencial constraints in the given schema.</w:t>
            </w:r>
          </w:p>
        </w:tc>
      </w:tr>
      <w:tr>
        <w:trPr>
          <w:trHeight w:val="275" w:hRule="atLeast"/>
        </w:trPr>
        <w:tc>
          <w:tcPr>
            <w:tcW w:w="696" w:type="dxa"/>
          </w:tcPr>
          <w:p>
            <w:pPr>
              <w:pStyle w:val="TableParagraph"/>
              <w:ind w:left="0" w:right="216"/>
              <w:jc w:val="right"/>
              <w:rPr>
                <w:sz w:val="24"/>
              </w:rPr>
            </w:pPr>
            <w:r>
              <w:rPr>
                <w:sz w:val="24"/>
              </w:rPr>
              <w:t>86</w:t>
            </w:r>
          </w:p>
        </w:tc>
        <w:tc>
          <w:tcPr>
            <w:tcW w:w="2562" w:type="dxa"/>
          </w:tcPr>
          <w:p>
            <w:pPr>
              <w:pStyle w:val="TableParagraph"/>
              <w:rPr>
                <w:sz w:val="24"/>
              </w:rPr>
            </w:pPr>
            <w:r>
              <w:rPr>
                <w:sz w:val="24"/>
              </w:rPr>
              <w:t>sch_drop_obj.sql</w:t>
            </w:r>
          </w:p>
        </w:tc>
        <w:tc>
          <w:tcPr>
            <w:tcW w:w="5662" w:type="dxa"/>
          </w:tcPr>
          <w:p>
            <w:pPr>
              <w:pStyle w:val="TableParagraph"/>
              <w:rPr>
                <w:sz w:val="24"/>
              </w:rPr>
            </w:pPr>
            <w:r>
              <w:rPr>
                <w:sz w:val="24"/>
              </w:rPr>
              <w:t>To drop all existing objects in the given schema.</w:t>
            </w:r>
          </w:p>
        </w:tc>
      </w:tr>
      <w:tr>
        <w:trPr>
          <w:trHeight w:val="276" w:hRule="atLeast"/>
        </w:trPr>
        <w:tc>
          <w:tcPr>
            <w:tcW w:w="696" w:type="dxa"/>
          </w:tcPr>
          <w:p>
            <w:pPr>
              <w:pStyle w:val="TableParagraph"/>
              <w:spacing w:before="1"/>
              <w:ind w:left="0" w:right="216"/>
              <w:jc w:val="right"/>
              <w:rPr>
                <w:sz w:val="24"/>
              </w:rPr>
            </w:pPr>
            <w:r>
              <w:rPr>
                <w:sz w:val="24"/>
              </w:rPr>
              <w:t>87</w:t>
            </w:r>
          </w:p>
        </w:tc>
        <w:tc>
          <w:tcPr>
            <w:tcW w:w="2562" w:type="dxa"/>
          </w:tcPr>
          <w:p>
            <w:pPr>
              <w:pStyle w:val="TableParagraph"/>
              <w:spacing w:before="1"/>
              <w:rPr>
                <w:sz w:val="24"/>
              </w:rPr>
            </w:pPr>
            <w:r>
              <w:rPr>
                <w:sz w:val="24"/>
              </w:rPr>
              <w:t>sch_ena_con.sql</w:t>
            </w:r>
          </w:p>
        </w:tc>
        <w:tc>
          <w:tcPr>
            <w:tcW w:w="5662" w:type="dxa"/>
          </w:tcPr>
          <w:p>
            <w:pPr>
              <w:pStyle w:val="TableParagraph"/>
              <w:spacing w:before="1"/>
              <w:rPr>
                <w:sz w:val="24"/>
              </w:rPr>
            </w:pPr>
            <w:r>
              <w:rPr>
                <w:sz w:val="24"/>
              </w:rPr>
              <w:t>To enable constraints in the given schema.</w:t>
            </w:r>
          </w:p>
        </w:tc>
      </w:tr>
      <w:tr>
        <w:trPr>
          <w:trHeight w:val="275" w:hRule="atLeast"/>
        </w:trPr>
        <w:tc>
          <w:tcPr>
            <w:tcW w:w="696" w:type="dxa"/>
          </w:tcPr>
          <w:p>
            <w:pPr>
              <w:pStyle w:val="TableParagraph"/>
              <w:ind w:left="0" w:right="216"/>
              <w:jc w:val="right"/>
              <w:rPr>
                <w:sz w:val="24"/>
              </w:rPr>
            </w:pPr>
            <w:r>
              <w:rPr>
                <w:sz w:val="24"/>
              </w:rPr>
              <w:t>88</w:t>
            </w:r>
          </w:p>
        </w:tc>
        <w:tc>
          <w:tcPr>
            <w:tcW w:w="2562" w:type="dxa"/>
          </w:tcPr>
          <w:p>
            <w:pPr>
              <w:pStyle w:val="TableParagraph"/>
              <w:rPr>
                <w:sz w:val="24"/>
              </w:rPr>
            </w:pPr>
            <w:r>
              <w:rPr>
                <w:sz w:val="24"/>
              </w:rPr>
              <w:t>sch_ena_rcon.sql</w:t>
            </w:r>
          </w:p>
        </w:tc>
        <w:tc>
          <w:tcPr>
            <w:tcW w:w="5662" w:type="dxa"/>
          </w:tcPr>
          <w:p>
            <w:pPr>
              <w:pStyle w:val="TableParagraph"/>
              <w:rPr>
                <w:sz w:val="24"/>
              </w:rPr>
            </w:pPr>
            <w:r>
              <w:rPr>
                <w:sz w:val="24"/>
              </w:rPr>
              <w:t>To enable referencial constraints in the given schema.</w:t>
            </w:r>
          </w:p>
        </w:tc>
      </w:tr>
      <w:tr>
        <w:trPr>
          <w:trHeight w:val="551" w:hRule="atLeast"/>
        </w:trPr>
        <w:tc>
          <w:tcPr>
            <w:tcW w:w="696" w:type="dxa"/>
          </w:tcPr>
          <w:p>
            <w:pPr>
              <w:pStyle w:val="TableParagraph"/>
              <w:spacing w:line="240" w:lineRule="auto"/>
              <w:ind w:left="0" w:right="216"/>
              <w:jc w:val="right"/>
              <w:rPr>
                <w:sz w:val="24"/>
              </w:rPr>
            </w:pPr>
            <w:r>
              <w:rPr>
                <w:sz w:val="24"/>
              </w:rPr>
              <w:t>89</w:t>
            </w:r>
          </w:p>
        </w:tc>
        <w:tc>
          <w:tcPr>
            <w:tcW w:w="2562" w:type="dxa"/>
          </w:tcPr>
          <w:p>
            <w:pPr>
              <w:pStyle w:val="TableParagraph"/>
              <w:spacing w:line="240" w:lineRule="auto"/>
              <w:rPr>
                <w:sz w:val="24"/>
              </w:rPr>
            </w:pPr>
            <w:r>
              <w:rPr>
                <w:sz w:val="24"/>
              </w:rPr>
              <w:t>sch_obj_gra.sql</w:t>
            </w:r>
          </w:p>
        </w:tc>
        <w:tc>
          <w:tcPr>
            <w:tcW w:w="5662" w:type="dxa"/>
          </w:tcPr>
          <w:p>
            <w:pPr>
              <w:pStyle w:val="TableParagraph"/>
              <w:spacing w:line="270" w:lineRule="atLeast"/>
              <w:ind w:right="86"/>
              <w:rPr>
                <w:sz w:val="24"/>
              </w:rPr>
            </w:pPr>
            <w:r>
              <w:rPr>
                <w:sz w:val="24"/>
              </w:rPr>
              <w:t>This script provides object grants from source schema to the given target schema.</w:t>
            </w:r>
          </w:p>
        </w:tc>
      </w:tr>
      <w:tr>
        <w:trPr>
          <w:trHeight w:val="551" w:hRule="atLeast"/>
        </w:trPr>
        <w:tc>
          <w:tcPr>
            <w:tcW w:w="696" w:type="dxa"/>
          </w:tcPr>
          <w:p>
            <w:pPr>
              <w:pStyle w:val="TableParagraph"/>
              <w:spacing w:line="276" w:lineRule="exact"/>
              <w:ind w:left="0" w:right="216"/>
              <w:jc w:val="right"/>
              <w:rPr>
                <w:sz w:val="24"/>
              </w:rPr>
            </w:pPr>
            <w:r>
              <w:rPr>
                <w:sz w:val="24"/>
              </w:rPr>
              <w:t>90</w:t>
            </w:r>
          </w:p>
        </w:tc>
        <w:tc>
          <w:tcPr>
            <w:tcW w:w="2562" w:type="dxa"/>
          </w:tcPr>
          <w:p>
            <w:pPr>
              <w:pStyle w:val="TableParagraph"/>
              <w:spacing w:line="276" w:lineRule="exact"/>
              <w:rPr>
                <w:sz w:val="24"/>
              </w:rPr>
            </w:pPr>
            <w:r>
              <w:rPr>
                <w:sz w:val="24"/>
              </w:rPr>
              <w:t>sch_row_cnt.sql</w:t>
            </w:r>
          </w:p>
        </w:tc>
        <w:tc>
          <w:tcPr>
            <w:tcW w:w="5662" w:type="dxa"/>
          </w:tcPr>
          <w:p>
            <w:pPr>
              <w:pStyle w:val="TableParagraph"/>
              <w:spacing w:line="276" w:lineRule="exact" w:before="3"/>
              <w:ind w:right="253"/>
              <w:rPr>
                <w:sz w:val="24"/>
              </w:rPr>
            </w:pPr>
            <w:r>
              <w:rPr>
                <w:sz w:val="24"/>
              </w:rPr>
              <w:t>To count the number of rows of each table in the given schema.</w:t>
            </w:r>
          </w:p>
        </w:tc>
      </w:tr>
      <w:tr>
        <w:trPr>
          <w:trHeight w:val="272" w:hRule="atLeast"/>
        </w:trPr>
        <w:tc>
          <w:tcPr>
            <w:tcW w:w="696" w:type="dxa"/>
          </w:tcPr>
          <w:p>
            <w:pPr>
              <w:pStyle w:val="TableParagraph"/>
              <w:spacing w:line="253" w:lineRule="exact"/>
              <w:ind w:left="0" w:right="216"/>
              <w:jc w:val="right"/>
              <w:rPr>
                <w:sz w:val="24"/>
              </w:rPr>
            </w:pPr>
            <w:r>
              <w:rPr>
                <w:sz w:val="24"/>
              </w:rPr>
              <w:t>91</w:t>
            </w:r>
          </w:p>
        </w:tc>
        <w:tc>
          <w:tcPr>
            <w:tcW w:w="2562" w:type="dxa"/>
          </w:tcPr>
          <w:p>
            <w:pPr>
              <w:pStyle w:val="TableParagraph"/>
              <w:spacing w:line="253" w:lineRule="exact"/>
              <w:rPr>
                <w:sz w:val="24"/>
              </w:rPr>
            </w:pPr>
            <w:r>
              <w:rPr>
                <w:sz w:val="24"/>
              </w:rPr>
              <w:t>sch_ses_info.sql</w:t>
            </w:r>
          </w:p>
        </w:tc>
        <w:tc>
          <w:tcPr>
            <w:tcW w:w="5662" w:type="dxa"/>
          </w:tcPr>
          <w:p>
            <w:pPr>
              <w:pStyle w:val="TableParagraph"/>
              <w:spacing w:line="253" w:lineRule="exact"/>
              <w:rPr>
                <w:sz w:val="24"/>
              </w:rPr>
            </w:pPr>
            <w:r>
              <w:rPr>
                <w:sz w:val="24"/>
              </w:rPr>
              <w:t>Shows session details for the given schema.</w:t>
            </w:r>
          </w:p>
        </w:tc>
      </w:tr>
      <w:tr>
        <w:trPr>
          <w:trHeight w:val="275" w:hRule="atLeast"/>
        </w:trPr>
        <w:tc>
          <w:tcPr>
            <w:tcW w:w="696" w:type="dxa"/>
          </w:tcPr>
          <w:p>
            <w:pPr>
              <w:pStyle w:val="TableParagraph"/>
              <w:ind w:left="0" w:right="216"/>
              <w:jc w:val="right"/>
              <w:rPr>
                <w:sz w:val="24"/>
              </w:rPr>
            </w:pPr>
            <w:r>
              <w:rPr>
                <w:sz w:val="24"/>
              </w:rPr>
              <w:t>92</w:t>
            </w:r>
          </w:p>
        </w:tc>
        <w:tc>
          <w:tcPr>
            <w:tcW w:w="2562" w:type="dxa"/>
          </w:tcPr>
          <w:p>
            <w:pPr>
              <w:pStyle w:val="TableParagraph"/>
              <w:rPr>
                <w:sz w:val="24"/>
              </w:rPr>
            </w:pPr>
            <w:r>
              <w:rPr>
                <w:sz w:val="24"/>
              </w:rPr>
              <w:t>sch_tab_frag.sql</w:t>
            </w:r>
          </w:p>
        </w:tc>
        <w:tc>
          <w:tcPr>
            <w:tcW w:w="5662" w:type="dxa"/>
          </w:tcPr>
          <w:p>
            <w:pPr>
              <w:pStyle w:val="TableParagraph"/>
              <w:rPr>
                <w:sz w:val="24"/>
              </w:rPr>
            </w:pPr>
            <w:r>
              <w:rPr>
                <w:sz w:val="24"/>
              </w:rPr>
              <w:t>Shows table fragmentation for the given schema.</w:t>
            </w:r>
          </w:p>
        </w:tc>
      </w:tr>
      <w:tr>
        <w:trPr>
          <w:trHeight w:val="551" w:hRule="atLeast"/>
        </w:trPr>
        <w:tc>
          <w:tcPr>
            <w:tcW w:w="696" w:type="dxa"/>
          </w:tcPr>
          <w:p>
            <w:pPr>
              <w:pStyle w:val="TableParagraph"/>
              <w:spacing w:line="240" w:lineRule="auto"/>
              <w:ind w:left="0" w:right="216"/>
              <w:jc w:val="right"/>
              <w:rPr>
                <w:sz w:val="24"/>
              </w:rPr>
            </w:pPr>
            <w:r>
              <w:rPr>
                <w:sz w:val="24"/>
              </w:rPr>
              <w:t>93</w:t>
            </w:r>
          </w:p>
        </w:tc>
        <w:tc>
          <w:tcPr>
            <w:tcW w:w="2562" w:type="dxa"/>
          </w:tcPr>
          <w:p>
            <w:pPr>
              <w:pStyle w:val="TableParagraph"/>
              <w:spacing w:line="240" w:lineRule="auto"/>
              <w:rPr>
                <w:sz w:val="24"/>
              </w:rPr>
            </w:pPr>
            <w:r>
              <w:rPr>
                <w:sz w:val="24"/>
              </w:rPr>
              <w:t>sch_tab_gra.sql</w:t>
            </w:r>
          </w:p>
        </w:tc>
        <w:tc>
          <w:tcPr>
            <w:tcW w:w="5662" w:type="dxa"/>
          </w:tcPr>
          <w:p>
            <w:pPr>
              <w:pStyle w:val="TableParagraph"/>
              <w:spacing w:line="270" w:lineRule="atLeast"/>
              <w:ind w:right="206"/>
              <w:rPr>
                <w:sz w:val="24"/>
              </w:rPr>
            </w:pPr>
            <w:r>
              <w:rPr>
                <w:sz w:val="24"/>
              </w:rPr>
              <w:t>This script provides table grants from source schema to the given target schema.</w:t>
            </w:r>
          </w:p>
        </w:tc>
      </w:tr>
      <w:tr>
        <w:trPr>
          <w:trHeight w:val="276" w:hRule="atLeast"/>
        </w:trPr>
        <w:tc>
          <w:tcPr>
            <w:tcW w:w="696" w:type="dxa"/>
          </w:tcPr>
          <w:p>
            <w:pPr>
              <w:pStyle w:val="TableParagraph"/>
              <w:spacing w:before="1"/>
              <w:ind w:left="0" w:right="216"/>
              <w:jc w:val="right"/>
              <w:rPr>
                <w:sz w:val="24"/>
              </w:rPr>
            </w:pPr>
            <w:r>
              <w:rPr>
                <w:sz w:val="24"/>
              </w:rPr>
              <w:t>94</w:t>
            </w:r>
          </w:p>
        </w:tc>
        <w:tc>
          <w:tcPr>
            <w:tcW w:w="2562" w:type="dxa"/>
          </w:tcPr>
          <w:p>
            <w:pPr>
              <w:pStyle w:val="TableParagraph"/>
              <w:spacing w:before="1"/>
              <w:rPr>
                <w:sz w:val="24"/>
              </w:rPr>
            </w:pPr>
            <w:r>
              <w:rPr>
                <w:sz w:val="24"/>
              </w:rPr>
              <w:t>ses_info.sql</w:t>
            </w:r>
          </w:p>
        </w:tc>
        <w:tc>
          <w:tcPr>
            <w:tcW w:w="5662" w:type="dxa"/>
          </w:tcPr>
          <w:p>
            <w:pPr>
              <w:pStyle w:val="TableParagraph"/>
              <w:spacing w:before="1"/>
              <w:rPr>
                <w:sz w:val="24"/>
              </w:rPr>
            </w:pPr>
            <w:r>
              <w:rPr>
                <w:sz w:val="24"/>
              </w:rPr>
              <w:t>Shows all session details.</w:t>
            </w:r>
          </w:p>
        </w:tc>
      </w:tr>
      <w:tr>
        <w:trPr>
          <w:trHeight w:val="275" w:hRule="atLeast"/>
        </w:trPr>
        <w:tc>
          <w:tcPr>
            <w:tcW w:w="696" w:type="dxa"/>
          </w:tcPr>
          <w:p>
            <w:pPr>
              <w:pStyle w:val="TableParagraph"/>
              <w:ind w:left="0" w:right="216"/>
              <w:jc w:val="right"/>
              <w:rPr>
                <w:sz w:val="24"/>
              </w:rPr>
            </w:pPr>
            <w:r>
              <w:rPr>
                <w:sz w:val="24"/>
              </w:rPr>
              <w:t>95</w:t>
            </w:r>
          </w:p>
        </w:tc>
        <w:tc>
          <w:tcPr>
            <w:tcW w:w="2562" w:type="dxa"/>
          </w:tcPr>
          <w:p>
            <w:pPr>
              <w:pStyle w:val="TableParagraph"/>
              <w:rPr>
                <w:sz w:val="24"/>
              </w:rPr>
            </w:pPr>
            <w:r>
              <w:rPr>
                <w:sz w:val="24"/>
              </w:rPr>
              <w:t>ses_long_ops.sql</w:t>
            </w:r>
          </w:p>
        </w:tc>
        <w:tc>
          <w:tcPr>
            <w:tcW w:w="5662" w:type="dxa"/>
          </w:tcPr>
          <w:p>
            <w:pPr>
              <w:pStyle w:val="TableParagraph"/>
              <w:rPr>
                <w:sz w:val="24"/>
              </w:rPr>
            </w:pPr>
            <w:r>
              <w:rPr>
                <w:sz w:val="24"/>
              </w:rPr>
              <w:t>Shows long running sessions.</w:t>
            </w:r>
          </w:p>
        </w:tc>
      </w:tr>
      <w:tr>
        <w:trPr>
          <w:trHeight w:val="551" w:hRule="atLeast"/>
        </w:trPr>
        <w:tc>
          <w:tcPr>
            <w:tcW w:w="696" w:type="dxa"/>
          </w:tcPr>
          <w:p>
            <w:pPr>
              <w:pStyle w:val="TableParagraph"/>
              <w:spacing w:line="240" w:lineRule="auto"/>
              <w:ind w:left="0" w:right="216"/>
              <w:jc w:val="right"/>
              <w:rPr>
                <w:sz w:val="24"/>
              </w:rPr>
            </w:pPr>
            <w:r>
              <w:rPr>
                <w:sz w:val="24"/>
              </w:rPr>
              <w:t>96</w:t>
            </w:r>
          </w:p>
        </w:tc>
        <w:tc>
          <w:tcPr>
            <w:tcW w:w="2562" w:type="dxa"/>
          </w:tcPr>
          <w:p>
            <w:pPr>
              <w:pStyle w:val="TableParagraph"/>
              <w:spacing w:line="240" w:lineRule="auto"/>
              <w:rPr>
                <w:sz w:val="24"/>
              </w:rPr>
            </w:pPr>
            <w:r>
              <w:rPr>
                <w:sz w:val="24"/>
              </w:rPr>
              <w:t>ses_sp_dtrc.sql</w:t>
            </w:r>
          </w:p>
        </w:tc>
        <w:tc>
          <w:tcPr>
            <w:tcW w:w="5662" w:type="dxa"/>
          </w:tcPr>
          <w:p>
            <w:pPr>
              <w:pStyle w:val="TableParagraph"/>
              <w:spacing w:line="270" w:lineRule="atLeast"/>
              <w:ind w:right="572"/>
              <w:rPr>
                <w:sz w:val="24"/>
              </w:rPr>
            </w:pPr>
            <w:r>
              <w:rPr>
                <w:sz w:val="24"/>
              </w:rPr>
              <w:t>This script stops deep tracing the sql session for the given sid, serial#.</w:t>
            </w:r>
          </w:p>
        </w:tc>
      </w:tr>
      <w:tr>
        <w:trPr>
          <w:trHeight w:val="552" w:hRule="atLeast"/>
        </w:trPr>
        <w:tc>
          <w:tcPr>
            <w:tcW w:w="696" w:type="dxa"/>
          </w:tcPr>
          <w:p>
            <w:pPr>
              <w:pStyle w:val="TableParagraph"/>
              <w:spacing w:line="240" w:lineRule="auto" w:before="1"/>
              <w:ind w:left="0" w:right="216"/>
              <w:jc w:val="right"/>
              <w:rPr>
                <w:sz w:val="24"/>
              </w:rPr>
            </w:pPr>
            <w:r>
              <w:rPr>
                <w:sz w:val="24"/>
              </w:rPr>
              <w:t>97</w:t>
            </w:r>
          </w:p>
        </w:tc>
        <w:tc>
          <w:tcPr>
            <w:tcW w:w="2562" w:type="dxa"/>
          </w:tcPr>
          <w:p>
            <w:pPr>
              <w:pStyle w:val="TableParagraph"/>
              <w:spacing w:line="240" w:lineRule="auto" w:before="1"/>
              <w:rPr>
                <w:sz w:val="24"/>
              </w:rPr>
            </w:pPr>
            <w:r>
              <w:rPr>
                <w:sz w:val="24"/>
              </w:rPr>
              <w:t>ses_sp_trc.sql</w:t>
            </w:r>
          </w:p>
        </w:tc>
        <w:tc>
          <w:tcPr>
            <w:tcW w:w="5662" w:type="dxa"/>
          </w:tcPr>
          <w:p>
            <w:pPr>
              <w:pStyle w:val="TableParagraph"/>
              <w:spacing w:line="270" w:lineRule="atLeast" w:before="1"/>
              <w:ind w:right="239"/>
              <w:rPr>
                <w:sz w:val="24"/>
              </w:rPr>
            </w:pPr>
            <w:r>
              <w:rPr>
                <w:sz w:val="24"/>
              </w:rPr>
              <w:t>The following script stop tracing the sql session for the given sid, serial#.</w:t>
            </w:r>
          </w:p>
        </w:tc>
      </w:tr>
      <w:tr>
        <w:trPr>
          <w:trHeight w:val="551" w:hRule="atLeast"/>
        </w:trPr>
        <w:tc>
          <w:tcPr>
            <w:tcW w:w="696" w:type="dxa"/>
          </w:tcPr>
          <w:p>
            <w:pPr>
              <w:pStyle w:val="TableParagraph"/>
              <w:spacing w:line="276" w:lineRule="exact"/>
              <w:ind w:left="0" w:right="216"/>
              <w:jc w:val="right"/>
              <w:rPr>
                <w:sz w:val="24"/>
              </w:rPr>
            </w:pPr>
            <w:r>
              <w:rPr>
                <w:sz w:val="24"/>
              </w:rPr>
              <w:t>98</w:t>
            </w:r>
          </w:p>
        </w:tc>
        <w:tc>
          <w:tcPr>
            <w:tcW w:w="2562" w:type="dxa"/>
          </w:tcPr>
          <w:p>
            <w:pPr>
              <w:pStyle w:val="TableParagraph"/>
              <w:spacing w:line="276" w:lineRule="exact"/>
              <w:rPr>
                <w:sz w:val="24"/>
              </w:rPr>
            </w:pPr>
            <w:r>
              <w:rPr>
                <w:sz w:val="24"/>
              </w:rPr>
              <w:t>ses_st_dtrc.sql</w:t>
            </w:r>
          </w:p>
        </w:tc>
        <w:tc>
          <w:tcPr>
            <w:tcW w:w="5662" w:type="dxa"/>
          </w:tcPr>
          <w:p>
            <w:pPr>
              <w:pStyle w:val="TableParagraph"/>
              <w:spacing w:line="276" w:lineRule="exact" w:before="3"/>
              <w:ind w:right="559"/>
              <w:rPr>
                <w:sz w:val="24"/>
              </w:rPr>
            </w:pPr>
            <w:r>
              <w:rPr>
                <w:sz w:val="24"/>
              </w:rPr>
              <w:t>This script starts deep tracing the sql session for the given sid, serial#.</w:t>
            </w:r>
          </w:p>
        </w:tc>
      </w:tr>
      <w:tr>
        <w:trPr>
          <w:trHeight w:val="547" w:hRule="atLeast"/>
        </w:trPr>
        <w:tc>
          <w:tcPr>
            <w:tcW w:w="696" w:type="dxa"/>
          </w:tcPr>
          <w:p>
            <w:pPr>
              <w:pStyle w:val="TableParagraph"/>
              <w:spacing w:line="272" w:lineRule="exact"/>
              <w:ind w:left="0" w:right="216"/>
              <w:jc w:val="right"/>
              <w:rPr>
                <w:sz w:val="24"/>
              </w:rPr>
            </w:pPr>
            <w:r>
              <w:rPr>
                <w:sz w:val="24"/>
              </w:rPr>
              <w:t>99</w:t>
            </w:r>
          </w:p>
        </w:tc>
        <w:tc>
          <w:tcPr>
            <w:tcW w:w="2562" w:type="dxa"/>
          </w:tcPr>
          <w:p>
            <w:pPr>
              <w:pStyle w:val="TableParagraph"/>
              <w:spacing w:line="272" w:lineRule="exact"/>
              <w:rPr>
                <w:sz w:val="24"/>
              </w:rPr>
            </w:pPr>
            <w:r>
              <w:rPr>
                <w:sz w:val="24"/>
              </w:rPr>
              <w:t>ses_st_trc.sql</w:t>
            </w:r>
          </w:p>
        </w:tc>
        <w:tc>
          <w:tcPr>
            <w:tcW w:w="5662" w:type="dxa"/>
          </w:tcPr>
          <w:p>
            <w:pPr>
              <w:pStyle w:val="TableParagraph"/>
              <w:spacing w:line="272" w:lineRule="exact"/>
              <w:rPr>
                <w:sz w:val="24"/>
              </w:rPr>
            </w:pPr>
            <w:r>
              <w:rPr>
                <w:sz w:val="24"/>
              </w:rPr>
              <w:t>The following script start tracing the sql session for the</w:t>
            </w:r>
          </w:p>
          <w:p>
            <w:pPr>
              <w:pStyle w:val="TableParagraph"/>
              <w:rPr>
                <w:sz w:val="24"/>
              </w:rPr>
            </w:pPr>
            <w:r>
              <w:rPr>
                <w:sz w:val="24"/>
              </w:rPr>
              <w:t>given sid, serial#.</w:t>
            </w:r>
          </w:p>
        </w:tc>
      </w:tr>
      <w:tr>
        <w:trPr>
          <w:trHeight w:val="275" w:hRule="atLeast"/>
        </w:trPr>
        <w:tc>
          <w:tcPr>
            <w:tcW w:w="696" w:type="dxa"/>
          </w:tcPr>
          <w:p>
            <w:pPr>
              <w:pStyle w:val="TableParagraph"/>
              <w:ind w:left="0" w:right="156"/>
              <w:jc w:val="right"/>
              <w:rPr>
                <w:sz w:val="24"/>
              </w:rPr>
            </w:pPr>
            <w:r>
              <w:rPr>
                <w:sz w:val="24"/>
              </w:rPr>
              <w:t>100</w:t>
            </w:r>
          </w:p>
        </w:tc>
        <w:tc>
          <w:tcPr>
            <w:tcW w:w="2562" w:type="dxa"/>
          </w:tcPr>
          <w:p>
            <w:pPr>
              <w:pStyle w:val="TableParagraph"/>
              <w:rPr>
                <w:sz w:val="24"/>
              </w:rPr>
            </w:pPr>
            <w:r>
              <w:rPr>
                <w:sz w:val="24"/>
              </w:rPr>
              <w:t>set_my_tfi.sql</w:t>
            </w:r>
          </w:p>
        </w:tc>
        <w:tc>
          <w:tcPr>
            <w:tcW w:w="5662" w:type="dxa"/>
          </w:tcPr>
          <w:p>
            <w:pPr>
              <w:pStyle w:val="TableParagraph"/>
              <w:rPr>
                <w:sz w:val="24"/>
              </w:rPr>
            </w:pPr>
            <w:r>
              <w:rPr>
                <w:sz w:val="24"/>
              </w:rPr>
              <w:t>Sets my trace file identifier.</w:t>
            </w:r>
          </w:p>
        </w:tc>
      </w:tr>
      <w:tr>
        <w:trPr>
          <w:trHeight w:val="276" w:hRule="atLeast"/>
        </w:trPr>
        <w:tc>
          <w:tcPr>
            <w:tcW w:w="696" w:type="dxa"/>
          </w:tcPr>
          <w:p>
            <w:pPr>
              <w:pStyle w:val="TableParagraph"/>
              <w:spacing w:before="1"/>
              <w:ind w:left="0" w:right="156"/>
              <w:jc w:val="right"/>
              <w:rPr>
                <w:sz w:val="24"/>
              </w:rPr>
            </w:pPr>
            <w:r>
              <w:rPr>
                <w:sz w:val="24"/>
              </w:rPr>
              <w:t>101</w:t>
            </w:r>
          </w:p>
        </w:tc>
        <w:tc>
          <w:tcPr>
            <w:tcW w:w="2562" w:type="dxa"/>
          </w:tcPr>
          <w:p>
            <w:pPr>
              <w:pStyle w:val="TableParagraph"/>
              <w:spacing w:before="1"/>
              <w:rPr>
                <w:sz w:val="24"/>
              </w:rPr>
            </w:pPr>
            <w:r>
              <w:rPr>
                <w:sz w:val="24"/>
              </w:rPr>
              <w:t>sho_act_sort.sql</w:t>
            </w:r>
          </w:p>
        </w:tc>
        <w:tc>
          <w:tcPr>
            <w:tcW w:w="5662" w:type="dxa"/>
          </w:tcPr>
          <w:p>
            <w:pPr>
              <w:pStyle w:val="TableParagraph"/>
              <w:spacing w:before="1"/>
              <w:rPr>
                <w:sz w:val="24"/>
              </w:rPr>
            </w:pPr>
            <w:r>
              <w:rPr>
                <w:sz w:val="24"/>
              </w:rPr>
              <w:t>To display the active sorts information.</w:t>
            </w:r>
          </w:p>
        </w:tc>
      </w:tr>
      <w:tr>
        <w:trPr>
          <w:trHeight w:val="275" w:hRule="atLeast"/>
        </w:trPr>
        <w:tc>
          <w:tcPr>
            <w:tcW w:w="696" w:type="dxa"/>
          </w:tcPr>
          <w:p>
            <w:pPr>
              <w:pStyle w:val="TableParagraph"/>
              <w:ind w:left="0" w:right="156"/>
              <w:jc w:val="right"/>
              <w:rPr>
                <w:sz w:val="24"/>
              </w:rPr>
            </w:pPr>
            <w:r>
              <w:rPr>
                <w:sz w:val="24"/>
              </w:rPr>
              <w:t>102</w:t>
            </w:r>
          </w:p>
        </w:tc>
        <w:tc>
          <w:tcPr>
            <w:tcW w:w="2562" w:type="dxa"/>
          </w:tcPr>
          <w:p>
            <w:pPr>
              <w:pStyle w:val="TableParagraph"/>
              <w:rPr>
                <w:sz w:val="24"/>
              </w:rPr>
            </w:pPr>
            <w:r>
              <w:rPr>
                <w:sz w:val="24"/>
              </w:rPr>
              <w:t>sho_all_ses.sql</w:t>
            </w:r>
          </w:p>
        </w:tc>
        <w:tc>
          <w:tcPr>
            <w:tcW w:w="5662" w:type="dxa"/>
          </w:tcPr>
          <w:p>
            <w:pPr>
              <w:pStyle w:val="TableParagraph"/>
              <w:rPr>
                <w:sz w:val="24"/>
              </w:rPr>
            </w:pPr>
            <w:r>
              <w:rPr>
                <w:sz w:val="24"/>
              </w:rPr>
              <w:t>Shows all user session details.</w:t>
            </w:r>
          </w:p>
        </w:tc>
      </w:tr>
      <w:tr>
        <w:trPr>
          <w:trHeight w:val="275" w:hRule="atLeast"/>
        </w:trPr>
        <w:tc>
          <w:tcPr>
            <w:tcW w:w="696" w:type="dxa"/>
          </w:tcPr>
          <w:p>
            <w:pPr>
              <w:pStyle w:val="TableParagraph"/>
              <w:ind w:left="0" w:right="156"/>
              <w:jc w:val="right"/>
              <w:rPr>
                <w:sz w:val="24"/>
              </w:rPr>
            </w:pPr>
            <w:r>
              <w:rPr>
                <w:sz w:val="24"/>
              </w:rPr>
              <w:t>103</w:t>
            </w:r>
          </w:p>
        </w:tc>
        <w:tc>
          <w:tcPr>
            <w:tcW w:w="2562" w:type="dxa"/>
          </w:tcPr>
          <w:p>
            <w:pPr>
              <w:pStyle w:val="TableParagraph"/>
              <w:rPr>
                <w:sz w:val="24"/>
              </w:rPr>
            </w:pPr>
            <w:r>
              <w:rPr>
                <w:sz w:val="24"/>
              </w:rPr>
              <w:t>sho_alt_log.sql</w:t>
            </w:r>
          </w:p>
        </w:tc>
        <w:tc>
          <w:tcPr>
            <w:tcW w:w="5662" w:type="dxa"/>
          </w:tcPr>
          <w:p>
            <w:pPr>
              <w:pStyle w:val="TableParagraph"/>
              <w:rPr>
                <w:sz w:val="24"/>
              </w:rPr>
            </w:pPr>
            <w:r>
              <w:rPr>
                <w:sz w:val="24"/>
              </w:rPr>
              <w:t>Shows alert log errors.</w:t>
            </w:r>
          </w:p>
        </w:tc>
      </w:tr>
      <w:tr>
        <w:trPr>
          <w:trHeight w:val="276" w:hRule="atLeast"/>
        </w:trPr>
        <w:tc>
          <w:tcPr>
            <w:tcW w:w="696" w:type="dxa"/>
          </w:tcPr>
          <w:p>
            <w:pPr>
              <w:pStyle w:val="TableParagraph"/>
              <w:spacing w:before="1"/>
              <w:ind w:left="0" w:right="156"/>
              <w:jc w:val="right"/>
              <w:rPr>
                <w:sz w:val="24"/>
              </w:rPr>
            </w:pPr>
            <w:r>
              <w:rPr>
                <w:sz w:val="24"/>
              </w:rPr>
              <w:t>104</w:t>
            </w:r>
          </w:p>
        </w:tc>
        <w:tc>
          <w:tcPr>
            <w:tcW w:w="2562" w:type="dxa"/>
          </w:tcPr>
          <w:p>
            <w:pPr>
              <w:pStyle w:val="TableParagraph"/>
              <w:spacing w:before="1"/>
              <w:rPr>
                <w:sz w:val="24"/>
              </w:rPr>
            </w:pPr>
            <w:r>
              <w:rPr>
                <w:sz w:val="24"/>
              </w:rPr>
              <w:t>sho_arc_log.sql</w:t>
            </w:r>
          </w:p>
        </w:tc>
        <w:tc>
          <w:tcPr>
            <w:tcW w:w="5662" w:type="dxa"/>
          </w:tcPr>
          <w:p>
            <w:pPr>
              <w:pStyle w:val="TableParagraph"/>
              <w:spacing w:before="1"/>
              <w:rPr>
                <w:sz w:val="24"/>
              </w:rPr>
            </w:pPr>
            <w:r>
              <w:rPr>
                <w:sz w:val="24"/>
              </w:rPr>
              <w:t>Shows arch log switches (1296168.1).</w:t>
            </w:r>
          </w:p>
        </w:tc>
      </w:tr>
      <w:tr>
        <w:trPr>
          <w:trHeight w:val="551" w:hRule="atLeast"/>
        </w:trPr>
        <w:tc>
          <w:tcPr>
            <w:tcW w:w="696" w:type="dxa"/>
          </w:tcPr>
          <w:p>
            <w:pPr>
              <w:pStyle w:val="TableParagraph"/>
              <w:spacing w:line="240" w:lineRule="auto"/>
              <w:ind w:left="0" w:right="156"/>
              <w:jc w:val="right"/>
              <w:rPr>
                <w:sz w:val="24"/>
              </w:rPr>
            </w:pPr>
            <w:r>
              <w:rPr>
                <w:sz w:val="24"/>
              </w:rPr>
              <w:t>105</w:t>
            </w:r>
          </w:p>
        </w:tc>
        <w:tc>
          <w:tcPr>
            <w:tcW w:w="2562" w:type="dxa"/>
          </w:tcPr>
          <w:p>
            <w:pPr>
              <w:pStyle w:val="TableParagraph"/>
              <w:spacing w:line="240" w:lineRule="auto"/>
              <w:rPr>
                <w:sz w:val="24"/>
              </w:rPr>
            </w:pPr>
            <w:r>
              <w:rPr>
                <w:sz w:val="24"/>
              </w:rPr>
              <w:t>sho_asm_hwm.sql</w:t>
            </w:r>
          </w:p>
        </w:tc>
        <w:tc>
          <w:tcPr>
            <w:tcW w:w="5662" w:type="dxa"/>
          </w:tcPr>
          <w:p>
            <w:pPr>
              <w:pStyle w:val="TableParagraph"/>
              <w:spacing w:line="270" w:lineRule="atLeast"/>
              <w:ind w:right="499"/>
              <w:rPr>
                <w:sz w:val="24"/>
              </w:rPr>
            </w:pPr>
            <w:r>
              <w:rPr>
                <w:sz w:val="24"/>
              </w:rPr>
              <w:t>High water mark in the data files for the given ASM disk group.</w:t>
            </w:r>
          </w:p>
        </w:tc>
      </w:tr>
      <w:tr>
        <w:trPr>
          <w:trHeight w:val="275" w:hRule="atLeast"/>
        </w:trPr>
        <w:tc>
          <w:tcPr>
            <w:tcW w:w="696" w:type="dxa"/>
          </w:tcPr>
          <w:p>
            <w:pPr>
              <w:pStyle w:val="TableParagraph"/>
              <w:ind w:left="0" w:right="156"/>
              <w:jc w:val="right"/>
              <w:rPr>
                <w:sz w:val="24"/>
              </w:rPr>
            </w:pPr>
            <w:r>
              <w:rPr>
                <w:sz w:val="24"/>
              </w:rPr>
              <w:t>106</w:t>
            </w:r>
          </w:p>
        </w:tc>
        <w:tc>
          <w:tcPr>
            <w:tcW w:w="2562" w:type="dxa"/>
          </w:tcPr>
          <w:p>
            <w:pPr>
              <w:pStyle w:val="TableParagraph"/>
              <w:rPr>
                <w:sz w:val="24"/>
              </w:rPr>
            </w:pPr>
            <w:r>
              <w:rPr>
                <w:sz w:val="24"/>
              </w:rPr>
              <w:t>sho_aud_act.sql</w:t>
            </w:r>
          </w:p>
        </w:tc>
        <w:tc>
          <w:tcPr>
            <w:tcW w:w="5662" w:type="dxa"/>
          </w:tcPr>
          <w:p>
            <w:pPr>
              <w:pStyle w:val="TableParagraph"/>
              <w:rPr>
                <w:sz w:val="24"/>
              </w:rPr>
            </w:pPr>
            <w:r>
              <w:rPr>
                <w:sz w:val="24"/>
              </w:rPr>
              <w:t>Shows audit actions in the database.</w:t>
            </w:r>
          </w:p>
        </w:tc>
      </w:tr>
      <w:tr>
        <w:trPr>
          <w:trHeight w:val="276" w:hRule="atLeast"/>
        </w:trPr>
        <w:tc>
          <w:tcPr>
            <w:tcW w:w="696" w:type="dxa"/>
          </w:tcPr>
          <w:p>
            <w:pPr>
              <w:pStyle w:val="TableParagraph"/>
              <w:spacing w:before="1"/>
              <w:ind w:left="0" w:right="156"/>
              <w:jc w:val="right"/>
              <w:rPr>
                <w:sz w:val="24"/>
              </w:rPr>
            </w:pPr>
            <w:r>
              <w:rPr>
                <w:sz w:val="24"/>
              </w:rPr>
              <w:t>107</w:t>
            </w:r>
          </w:p>
        </w:tc>
        <w:tc>
          <w:tcPr>
            <w:tcW w:w="2562" w:type="dxa"/>
          </w:tcPr>
          <w:p>
            <w:pPr>
              <w:pStyle w:val="TableParagraph"/>
              <w:spacing w:before="1"/>
              <w:rPr>
                <w:sz w:val="24"/>
              </w:rPr>
            </w:pPr>
            <w:r>
              <w:rPr>
                <w:sz w:val="24"/>
              </w:rPr>
              <w:t>sho_aux_occ.sql</w:t>
            </w:r>
          </w:p>
        </w:tc>
        <w:tc>
          <w:tcPr>
            <w:tcW w:w="5662" w:type="dxa"/>
          </w:tcPr>
          <w:p>
            <w:pPr>
              <w:pStyle w:val="TableParagraph"/>
              <w:spacing w:before="1"/>
              <w:rPr>
                <w:sz w:val="24"/>
              </w:rPr>
            </w:pPr>
            <w:r>
              <w:rPr>
                <w:sz w:val="24"/>
              </w:rPr>
              <w:t>Shows sysaux occupants.</w:t>
            </w:r>
          </w:p>
        </w:tc>
      </w:tr>
    </w:tbl>
    <w:p>
      <w:pPr>
        <w:spacing w:after="0"/>
        <w:rPr>
          <w:sz w:val="24"/>
        </w:rPr>
        <w:sectPr>
          <w:pgSz w:w="12240" w:h="15840"/>
          <w:pgMar w:header="720" w:footer="662" w:top="1600" w:bottom="860" w:left="80" w:right="80"/>
        </w:sectPr>
      </w:pPr>
    </w:p>
    <w:tbl>
      <w:tblPr>
        <w:tblW w:w="0" w:type="auto"/>
        <w:jc w:val="left"/>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6"/>
        <w:gridCol w:w="2562"/>
        <w:gridCol w:w="5662"/>
      </w:tblGrid>
      <w:tr>
        <w:trPr>
          <w:trHeight w:val="275" w:hRule="atLeast"/>
        </w:trPr>
        <w:tc>
          <w:tcPr>
            <w:tcW w:w="696" w:type="dxa"/>
          </w:tcPr>
          <w:p>
            <w:pPr>
              <w:pStyle w:val="TableParagraph"/>
              <w:ind w:left="147" w:right="138"/>
              <w:jc w:val="center"/>
              <w:rPr>
                <w:sz w:val="24"/>
              </w:rPr>
            </w:pPr>
            <w:r>
              <w:rPr>
                <w:sz w:val="24"/>
              </w:rPr>
              <w:t>108</w:t>
            </w:r>
          </w:p>
        </w:tc>
        <w:tc>
          <w:tcPr>
            <w:tcW w:w="2562" w:type="dxa"/>
          </w:tcPr>
          <w:p>
            <w:pPr>
              <w:pStyle w:val="TableParagraph"/>
              <w:rPr>
                <w:sz w:val="24"/>
              </w:rPr>
            </w:pPr>
            <w:r>
              <w:rPr>
                <w:sz w:val="24"/>
              </w:rPr>
              <w:t>sho_bc_obj.sql</w:t>
            </w:r>
          </w:p>
        </w:tc>
        <w:tc>
          <w:tcPr>
            <w:tcW w:w="5662" w:type="dxa"/>
          </w:tcPr>
          <w:p>
            <w:pPr>
              <w:pStyle w:val="TableParagraph"/>
              <w:rPr>
                <w:sz w:val="24"/>
              </w:rPr>
            </w:pPr>
            <w:r>
              <w:rPr>
                <w:sz w:val="24"/>
              </w:rPr>
              <w:t>This script shows objects in b/c.</w:t>
            </w:r>
          </w:p>
        </w:tc>
      </w:tr>
      <w:tr>
        <w:trPr>
          <w:trHeight w:val="275" w:hRule="atLeast"/>
        </w:trPr>
        <w:tc>
          <w:tcPr>
            <w:tcW w:w="696" w:type="dxa"/>
          </w:tcPr>
          <w:p>
            <w:pPr>
              <w:pStyle w:val="TableParagraph"/>
              <w:ind w:left="147" w:right="138"/>
              <w:jc w:val="center"/>
              <w:rPr>
                <w:sz w:val="24"/>
              </w:rPr>
            </w:pPr>
            <w:r>
              <w:rPr>
                <w:sz w:val="24"/>
              </w:rPr>
              <w:t>109</w:t>
            </w:r>
          </w:p>
        </w:tc>
        <w:tc>
          <w:tcPr>
            <w:tcW w:w="2562" w:type="dxa"/>
          </w:tcPr>
          <w:p>
            <w:pPr>
              <w:pStyle w:val="TableParagraph"/>
              <w:rPr>
                <w:sz w:val="24"/>
              </w:rPr>
            </w:pPr>
            <w:r>
              <w:rPr>
                <w:sz w:val="24"/>
              </w:rPr>
              <w:t>sho_bit.sql</w:t>
            </w:r>
          </w:p>
        </w:tc>
        <w:tc>
          <w:tcPr>
            <w:tcW w:w="5662" w:type="dxa"/>
          </w:tcPr>
          <w:p>
            <w:pPr>
              <w:pStyle w:val="TableParagraph"/>
              <w:rPr>
                <w:sz w:val="24"/>
              </w:rPr>
            </w:pPr>
            <w:r>
              <w:rPr>
                <w:sz w:val="24"/>
              </w:rPr>
              <w:t>Shows Oracle Bit (32-Bit or 64-Bit).</w:t>
            </w:r>
          </w:p>
        </w:tc>
      </w:tr>
      <w:tr>
        <w:trPr>
          <w:trHeight w:val="275" w:hRule="atLeast"/>
        </w:trPr>
        <w:tc>
          <w:tcPr>
            <w:tcW w:w="696" w:type="dxa"/>
          </w:tcPr>
          <w:p>
            <w:pPr>
              <w:pStyle w:val="TableParagraph"/>
              <w:ind w:left="147" w:right="138"/>
              <w:jc w:val="center"/>
              <w:rPr>
                <w:sz w:val="24"/>
              </w:rPr>
            </w:pPr>
            <w:r>
              <w:rPr>
                <w:sz w:val="24"/>
              </w:rPr>
              <w:t>110</w:t>
            </w:r>
          </w:p>
        </w:tc>
        <w:tc>
          <w:tcPr>
            <w:tcW w:w="2562" w:type="dxa"/>
          </w:tcPr>
          <w:p>
            <w:pPr>
              <w:pStyle w:val="TableParagraph"/>
              <w:rPr>
                <w:sz w:val="24"/>
              </w:rPr>
            </w:pPr>
            <w:r>
              <w:rPr>
                <w:sz w:val="24"/>
              </w:rPr>
              <w:t>sho_blk_ses.sql</w:t>
            </w:r>
          </w:p>
        </w:tc>
        <w:tc>
          <w:tcPr>
            <w:tcW w:w="5662" w:type="dxa"/>
          </w:tcPr>
          <w:p>
            <w:pPr>
              <w:pStyle w:val="TableParagraph"/>
              <w:rPr>
                <w:sz w:val="24"/>
              </w:rPr>
            </w:pPr>
            <w:r>
              <w:rPr>
                <w:sz w:val="24"/>
              </w:rPr>
              <w:t>Shows blocked sessions including SQL text.</w:t>
            </w:r>
          </w:p>
        </w:tc>
      </w:tr>
      <w:tr>
        <w:trPr>
          <w:trHeight w:val="276" w:hRule="atLeast"/>
        </w:trPr>
        <w:tc>
          <w:tcPr>
            <w:tcW w:w="696" w:type="dxa"/>
          </w:tcPr>
          <w:p>
            <w:pPr>
              <w:pStyle w:val="TableParagraph"/>
              <w:spacing w:before="1"/>
              <w:ind w:left="147" w:right="138"/>
              <w:jc w:val="center"/>
              <w:rPr>
                <w:sz w:val="24"/>
              </w:rPr>
            </w:pPr>
            <w:r>
              <w:rPr>
                <w:sz w:val="24"/>
              </w:rPr>
              <w:t>111</w:t>
            </w:r>
          </w:p>
        </w:tc>
        <w:tc>
          <w:tcPr>
            <w:tcW w:w="2562" w:type="dxa"/>
          </w:tcPr>
          <w:p>
            <w:pPr>
              <w:pStyle w:val="TableParagraph"/>
              <w:spacing w:before="1"/>
              <w:rPr>
                <w:sz w:val="24"/>
              </w:rPr>
            </w:pPr>
            <w:r>
              <w:rPr>
                <w:sz w:val="24"/>
              </w:rPr>
              <w:t>sho_col_com.sql</w:t>
            </w:r>
          </w:p>
        </w:tc>
        <w:tc>
          <w:tcPr>
            <w:tcW w:w="5662" w:type="dxa"/>
          </w:tcPr>
          <w:p>
            <w:pPr>
              <w:pStyle w:val="TableParagraph"/>
              <w:spacing w:before="1"/>
              <w:rPr>
                <w:sz w:val="24"/>
              </w:rPr>
            </w:pPr>
            <w:r>
              <w:rPr>
                <w:sz w:val="24"/>
              </w:rPr>
              <w:t>This script shows column comments.</w:t>
            </w:r>
          </w:p>
        </w:tc>
      </w:tr>
      <w:tr>
        <w:trPr>
          <w:trHeight w:val="275" w:hRule="atLeast"/>
        </w:trPr>
        <w:tc>
          <w:tcPr>
            <w:tcW w:w="696" w:type="dxa"/>
          </w:tcPr>
          <w:p>
            <w:pPr>
              <w:pStyle w:val="TableParagraph"/>
              <w:ind w:left="147" w:right="138"/>
              <w:jc w:val="center"/>
              <w:rPr>
                <w:sz w:val="24"/>
              </w:rPr>
            </w:pPr>
            <w:r>
              <w:rPr>
                <w:sz w:val="24"/>
              </w:rPr>
              <w:t>112</w:t>
            </w:r>
          </w:p>
        </w:tc>
        <w:tc>
          <w:tcPr>
            <w:tcW w:w="2562" w:type="dxa"/>
          </w:tcPr>
          <w:p>
            <w:pPr>
              <w:pStyle w:val="TableParagraph"/>
              <w:rPr>
                <w:sz w:val="24"/>
              </w:rPr>
            </w:pPr>
            <w:r>
              <w:rPr>
                <w:sz w:val="24"/>
              </w:rPr>
              <w:t>sho_dat_dic.sql</w:t>
            </w:r>
          </w:p>
        </w:tc>
        <w:tc>
          <w:tcPr>
            <w:tcW w:w="5662" w:type="dxa"/>
          </w:tcPr>
          <w:p>
            <w:pPr>
              <w:pStyle w:val="TableParagraph"/>
              <w:rPr>
                <w:sz w:val="24"/>
              </w:rPr>
            </w:pPr>
            <w:r>
              <w:rPr>
                <w:sz w:val="24"/>
              </w:rPr>
              <w:t>This script shows data dictionary.</w:t>
            </w:r>
          </w:p>
        </w:tc>
      </w:tr>
      <w:tr>
        <w:trPr>
          <w:trHeight w:val="275" w:hRule="atLeast"/>
        </w:trPr>
        <w:tc>
          <w:tcPr>
            <w:tcW w:w="696" w:type="dxa"/>
          </w:tcPr>
          <w:p>
            <w:pPr>
              <w:pStyle w:val="TableParagraph"/>
              <w:ind w:left="147" w:right="138"/>
              <w:jc w:val="center"/>
              <w:rPr>
                <w:sz w:val="24"/>
              </w:rPr>
            </w:pPr>
            <w:r>
              <w:rPr>
                <w:sz w:val="24"/>
              </w:rPr>
              <w:t>113</w:t>
            </w:r>
          </w:p>
        </w:tc>
        <w:tc>
          <w:tcPr>
            <w:tcW w:w="2562" w:type="dxa"/>
          </w:tcPr>
          <w:p>
            <w:pPr>
              <w:pStyle w:val="TableParagraph"/>
              <w:rPr>
                <w:sz w:val="24"/>
              </w:rPr>
            </w:pPr>
            <w:r>
              <w:rPr>
                <w:sz w:val="24"/>
              </w:rPr>
              <w:t>sho_db_comp.sql</w:t>
            </w:r>
          </w:p>
        </w:tc>
        <w:tc>
          <w:tcPr>
            <w:tcW w:w="5662" w:type="dxa"/>
          </w:tcPr>
          <w:p>
            <w:pPr>
              <w:pStyle w:val="TableParagraph"/>
              <w:rPr>
                <w:sz w:val="24"/>
              </w:rPr>
            </w:pPr>
            <w:r>
              <w:rPr>
                <w:sz w:val="24"/>
              </w:rPr>
              <w:t>To display database components.</w:t>
            </w:r>
          </w:p>
        </w:tc>
      </w:tr>
      <w:tr>
        <w:trPr>
          <w:trHeight w:val="276" w:hRule="atLeast"/>
        </w:trPr>
        <w:tc>
          <w:tcPr>
            <w:tcW w:w="696" w:type="dxa"/>
          </w:tcPr>
          <w:p>
            <w:pPr>
              <w:pStyle w:val="TableParagraph"/>
              <w:spacing w:before="1"/>
              <w:ind w:left="147" w:right="138"/>
              <w:jc w:val="center"/>
              <w:rPr>
                <w:sz w:val="24"/>
              </w:rPr>
            </w:pPr>
            <w:r>
              <w:rPr>
                <w:sz w:val="24"/>
              </w:rPr>
              <w:t>114</w:t>
            </w:r>
          </w:p>
        </w:tc>
        <w:tc>
          <w:tcPr>
            <w:tcW w:w="2562" w:type="dxa"/>
          </w:tcPr>
          <w:p>
            <w:pPr>
              <w:pStyle w:val="TableParagraph"/>
              <w:spacing w:before="1"/>
              <w:rPr>
                <w:sz w:val="24"/>
              </w:rPr>
            </w:pPr>
            <w:r>
              <w:rPr>
                <w:sz w:val="24"/>
              </w:rPr>
              <w:t>sho_db_hwm.sql</w:t>
            </w:r>
          </w:p>
        </w:tc>
        <w:tc>
          <w:tcPr>
            <w:tcW w:w="5662" w:type="dxa"/>
          </w:tcPr>
          <w:p>
            <w:pPr>
              <w:pStyle w:val="TableParagraph"/>
              <w:spacing w:before="1"/>
              <w:rPr>
                <w:sz w:val="24"/>
              </w:rPr>
            </w:pPr>
            <w:r>
              <w:rPr>
                <w:sz w:val="24"/>
              </w:rPr>
              <w:t>High water mark in all data files.</w:t>
            </w:r>
          </w:p>
        </w:tc>
      </w:tr>
      <w:tr>
        <w:trPr>
          <w:trHeight w:val="275" w:hRule="atLeast"/>
        </w:trPr>
        <w:tc>
          <w:tcPr>
            <w:tcW w:w="696" w:type="dxa"/>
          </w:tcPr>
          <w:p>
            <w:pPr>
              <w:pStyle w:val="TableParagraph"/>
              <w:ind w:left="147" w:right="138"/>
              <w:jc w:val="center"/>
              <w:rPr>
                <w:sz w:val="24"/>
              </w:rPr>
            </w:pPr>
            <w:r>
              <w:rPr>
                <w:sz w:val="24"/>
              </w:rPr>
              <w:t>115</w:t>
            </w:r>
          </w:p>
        </w:tc>
        <w:tc>
          <w:tcPr>
            <w:tcW w:w="2562" w:type="dxa"/>
          </w:tcPr>
          <w:p>
            <w:pPr>
              <w:pStyle w:val="TableParagraph"/>
              <w:rPr>
                <w:sz w:val="24"/>
              </w:rPr>
            </w:pPr>
            <w:r>
              <w:rPr>
                <w:sz w:val="24"/>
              </w:rPr>
              <w:t>sho_db_io.sql</w:t>
            </w:r>
          </w:p>
        </w:tc>
        <w:tc>
          <w:tcPr>
            <w:tcW w:w="5662" w:type="dxa"/>
          </w:tcPr>
          <w:p>
            <w:pPr>
              <w:pStyle w:val="TableParagraph"/>
              <w:rPr>
                <w:sz w:val="24"/>
              </w:rPr>
            </w:pPr>
            <w:r>
              <w:rPr>
                <w:sz w:val="24"/>
              </w:rPr>
              <w:t>This script shows the I/O generated per day.</w:t>
            </w:r>
          </w:p>
        </w:tc>
      </w:tr>
      <w:tr>
        <w:trPr>
          <w:trHeight w:val="275" w:hRule="atLeast"/>
        </w:trPr>
        <w:tc>
          <w:tcPr>
            <w:tcW w:w="696" w:type="dxa"/>
          </w:tcPr>
          <w:p>
            <w:pPr>
              <w:pStyle w:val="TableParagraph"/>
              <w:ind w:left="147" w:right="138"/>
              <w:jc w:val="center"/>
              <w:rPr>
                <w:sz w:val="24"/>
              </w:rPr>
            </w:pPr>
            <w:r>
              <w:rPr>
                <w:sz w:val="24"/>
              </w:rPr>
              <w:t>116</w:t>
            </w:r>
          </w:p>
        </w:tc>
        <w:tc>
          <w:tcPr>
            <w:tcW w:w="2562" w:type="dxa"/>
          </w:tcPr>
          <w:p>
            <w:pPr>
              <w:pStyle w:val="TableParagraph"/>
              <w:rPr>
                <w:sz w:val="24"/>
              </w:rPr>
            </w:pPr>
            <w:r>
              <w:rPr>
                <w:sz w:val="24"/>
              </w:rPr>
              <w:t>sho_db_lock.sql</w:t>
            </w:r>
          </w:p>
        </w:tc>
        <w:tc>
          <w:tcPr>
            <w:tcW w:w="5662" w:type="dxa"/>
          </w:tcPr>
          <w:p>
            <w:pPr>
              <w:pStyle w:val="TableParagraph"/>
              <w:rPr>
                <w:sz w:val="24"/>
              </w:rPr>
            </w:pPr>
            <w:r>
              <w:rPr>
                <w:sz w:val="24"/>
              </w:rPr>
              <w:t>This script shows locks in the database.</w:t>
            </w:r>
          </w:p>
        </w:tc>
      </w:tr>
      <w:tr>
        <w:trPr>
          <w:trHeight w:val="276" w:hRule="atLeast"/>
        </w:trPr>
        <w:tc>
          <w:tcPr>
            <w:tcW w:w="696" w:type="dxa"/>
          </w:tcPr>
          <w:p>
            <w:pPr>
              <w:pStyle w:val="TableParagraph"/>
              <w:spacing w:before="1"/>
              <w:ind w:left="147" w:right="138"/>
              <w:jc w:val="center"/>
              <w:rPr>
                <w:sz w:val="24"/>
              </w:rPr>
            </w:pPr>
            <w:r>
              <w:rPr>
                <w:sz w:val="24"/>
              </w:rPr>
              <w:t>117</w:t>
            </w:r>
          </w:p>
        </w:tc>
        <w:tc>
          <w:tcPr>
            <w:tcW w:w="2562" w:type="dxa"/>
          </w:tcPr>
          <w:p>
            <w:pPr>
              <w:pStyle w:val="TableParagraph"/>
              <w:spacing w:before="1"/>
              <w:rPr>
                <w:sz w:val="24"/>
              </w:rPr>
            </w:pPr>
            <w:r>
              <w:rPr>
                <w:sz w:val="24"/>
              </w:rPr>
              <w:t>sho_db_prop.sql</w:t>
            </w:r>
          </w:p>
        </w:tc>
        <w:tc>
          <w:tcPr>
            <w:tcW w:w="5662" w:type="dxa"/>
          </w:tcPr>
          <w:p>
            <w:pPr>
              <w:pStyle w:val="TableParagraph"/>
              <w:spacing w:before="1"/>
              <w:rPr>
                <w:sz w:val="24"/>
              </w:rPr>
            </w:pPr>
            <w:r>
              <w:rPr>
                <w:sz w:val="24"/>
              </w:rPr>
              <w:t>To display database properties.</w:t>
            </w:r>
          </w:p>
        </w:tc>
      </w:tr>
      <w:tr>
        <w:trPr>
          <w:trHeight w:val="275" w:hRule="atLeast"/>
        </w:trPr>
        <w:tc>
          <w:tcPr>
            <w:tcW w:w="696" w:type="dxa"/>
          </w:tcPr>
          <w:p>
            <w:pPr>
              <w:pStyle w:val="TableParagraph"/>
              <w:ind w:left="147" w:right="138"/>
              <w:jc w:val="center"/>
              <w:rPr>
                <w:sz w:val="24"/>
              </w:rPr>
            </w:pPr>
            <w:r>
              <w:rPr>
                <w:sz w:val="24"/>
              </w:rPr>
              <w:t>118</w:t>
            </w:r>
          </w:p>
        </w:tc>
        <w:tc>
          <w:tcPr>
            <w:tcW w:w="2562" w:type="dxa"/>
          </w:tcPr>
          <w:p>
            <w:pPr>
              <w:pStyle w:val="TableParagraph"/>
              <w:rPr>
                <w:sz w:val="24"/>
              </w:rPr>
            </w:pPr>
            <w:r>
              <w:rPr>
                <w:sz w:val="24"/>
              </w:rPr>
              <w:t>sho_db_psu_11g.sql</w:t>
            </w:r>
          </w:p>
        </w:tc>
        <w:tc>
          <w:tcPr>
            <w:tcW w:w="5662" w:type="dxa"/>
          </w:tcPr>
          <w:p>
            <w:pPr>
              <w:pStyle w:val="TableParagraph"/>
              <w:rPr>
                <w:sz w:val="24"/>
              </w:rPr>
            </w:pPr>
            <w:r>
              <w:rPr>
                <w:sz w:val="24"/>
              </w:rPr>
              <w:t>To display database patchset update in 11g.</w:t>
            </w:r>
          </w:p>
        </w:tc>
      </w:tr>
      <w:tr>
        <w:trPr>
          <w:trHeight w:val="275" w:hRule="atLeast"/>
        </w:trPr>
        <w:tc>
          <w:tcPr>
            <w:tcW w:w="696" w:type="dxa"/>
          </w:tcPr>
          <w:p>
            <w:pPr>
              <w:pStyle w:val="TableParagraph"/>
              <w:ind w:left="147" w:right="138"/>
              <w:jc w:val="center"/>
              <w:rPr>
                <w:sz w:val="24"/>
              </w:rPr>
            </w:pPr>
            <w:r>
              <w:rPr>
                <w:sz w:val="24"/>
              </w:rPr>
              <w:t>119</w:t>
            </w:r>
          </w:p>
        </w:tc>
        <w:tc>
          <w:tcPr>
            <w:tcW w:w="2562" w:type="dxa"/>
          </w:tcPr>
          <w:p>
            <w:pPr>
              <w:pStyle w:val="TableParagraph"/>
              <w:rPr>
                <w:sz w:val="24"/>
              </w:rPr>
            </w:pPr>
            <w:r>
              <w:rPr>
                <w:sz w:val="24"/>
              </w:rPr>
              <w:t>sho_db_psu_12c.sql</w:t>
            </w:r>
          </w:p>
        </w:tc>
        <w:tc>
          <w:tcPr>
            <w:tcW w:w="5662" w:type="dxa"/>
          </w:tcPr>
          <w:p>
            <w:pPr>
              <w:pStyle w:val="TableParagraph"/>
              <w:rPr>
                <w:sz w:val="24"/>
              </w:rPr>
            </w:pPr>
            <w:r>
              <w:rPr>
                <w:sz w:val="24"/>
              </w:rPr>
              <w:t>To display database patchset update in 12c.</w:t>
            </w:r>
          </w:p>
        </w:tc>
      </w:tr>
      <w:tr>
        <w:trPr>
          <w:trHeight w:val="276" w:hRule="atLeast"/>
        </w:trPr>
        <w:tc>
          <w:tcPr>
            <w:tcW w:w="696" w:type="dxa"/>
          </w:tcPr>
          <w:p>
            <w:pPr>
              <w:pStyle w:val="TableParagraph"/>
              <w:spacing w:before="1"/>
              <w:ind w:left="147" w:right="138"/>
              <w:jc w:val="center"/>
              <w:rPr>
                <w:sz w:val="24"/>
              </w:rPr>
            </w:pPr>
            <w:r>
              <w:rPr>
                <w:sz w:val="24"/>
              </w:rPr>
              <w:t>120</w:t>
            </w:r>
          </w:p>
        </w:tc>
        <w:tc>
          <w:tcPr>
            <w:tcW w:w="2562" w:type="dxa"/>
          </w:tcPr>
          <w:p>
            <w:pPr>
              <w:pStyle w:val="TableParagraph"/>
              <w:spacing w:before="1"/>
              <w:rPr>
                <w:sz w:val="24"/>
              </w:rPr>
            </w:pPr>
            <w:r>
              <w:rPr>
                <w:sz w:val="24"/>
              </w:rPr>
              <w:t>sho_db_psu_19c.sql</w:t>
            </w:r>
          </w:p>
        </w:tc>
        <w:tc>
          <w:tcPr>
            <w:tcW w:w="5662" w:type="dxa"/>
          </w:tcPr>
          <w:p>
            <w:pPr>
              <w:pStyle w:val="TableParagraph"/>
              <w:spacing w:before="1"/>
              <w:rPr>
                <w:sz w:val="24"/>
              </w:rPr>
            </w:pPr>
            <w:r>
              <w:rPr>
                <w:sz w:val="24"/>
              </w:rPr>
              <w:t>To display database patchset update in 19c.</w:t>
            </w:r>
          </w:p>
        </w:tc>
      </w:tr>
      <w:tr>
        <w:trPr>
          <w:trHeight w:val="275" w:hRule="atLeast"/>
        </w:trPr>
        <w:tc>
          <w:tcPr>
            <w:tcW w:w="696" w:type="dxa"/>
          </w:tcPr>
          <w:p>
            <w:pPr>
              <w:pStyle w:val="TableParagraph"/>
              <w:ind w:left="147" w:right="138"/>
              <w:jc w:val="center"/>
              <w:rPr>
                <w:sz w:val="24"/>
              </w:rPr>
            </w:pPr>
            <w:r>
              <w:rPr>
                <w:sz w:val="24"/>
              </w:rPr>
              <w:t>121</w:t>
            </w:r>
          </w:p>
        </w:tc>
        <w:tc>
          <w:tcPr>
            <w:tcW w:w="2562" w:type="dxa"/>
          </w:tcPr>
          <w:p>
            <w:pPr>
              <w:pStyle w:val="TableParagraph"/>
              <w:rPr>
                <w:sz w:val="24"/>
              </w:rPr>
            </w:pPr>
            <w:r>
              <w:rPr>
                <w:sz w:val="24"/>
              </w:rPr>
              <w:t>sho_db_scn.sql</w:t>
            </w:r>
          </w:p>
        </w:tc>
        <w:tc>
          <w:tcPr>
            <w:tcW w:w="5662" w:type="dxa"/>
          </w:tcPr>
          <w:p>
            <w:pPr>
              <w:pStyle w:val="TableParagraph"/>
              <w:rPr>
                <w:sz w:val="24"/>
              </w:rPr>
            </w:pPr>
            <w:r>
              <w:rPr>
                <w:sz w:val="24"/>
              </w:rPr>
              <w:t>Shows database SCN.</w:t>
            </w:r>
          </w:p>
        </w:tc>
      </w:tr>
      <w:tr>
        <w:trPr>
          <w:trHeight w:val="275" w:hRule="atLeast"/>
        </w:trPr>
        <w:tc>
          <w:tcPr>
            <w:tcW w:w="696" w:type="dxa"/>
          </w:tcPr>
          <w:p>
            <w:pPr>
              <w:pStyle w:val="TableParagraph"/>
              <w:ind w:left="147" w:right="138"/>
              <w:jc w:val="center"/>
              <w:rPr>
                <w:sz w:val="24"/>
              </w:rPr>
            </w:pPr>
            <w:r>
              <w:rPr>
                <w:sz w:val="24"/>
              </w:rPr>
              <w:t>122</w:t>
            </w:r>
          </w:p>
        </w:tc>
        <w:tc>
          <w:tcPr>
            <w:tcW w:w="2562" w:type="dxa"/>
          </w:tcPr>
          <w:p>
            <w:pPr>
              <w:pStyle w:val="TableParagraph"/>
              <w:rPr>
                <w:sz w:val="24"/>
              </w:rPr>
            </w:pPr>
            <w:r>
              <w:rPr>
                <w:sz w:val="24"/>
              </w:rPr>
              <w:t>sho_db_time.sql</w:t>
            </w:r>
          </w:p>
        </w:tc>
        <w:tc>
          <w:tcPr>
            <w:tcW w:w="5662" w:type="dxa"/>
          </w:tcPr>
          <w:p>
            <w:pPr>
              <w:pStyle w:val="TableParagraph"/>
              <w:rPr>
                <w:sz w:val="24"/>
              </w:rPr>
            </w:pPr>
            <w:r>
              <w:rPr>
                <w:sz w:val="24"/>
              </w:rPr>
              <w:t>shows the database current time in 100th's of a second.</w:t>
            </w:r>
          </w:p>
        </w:tc>
      </w:tr>
      <w:tr>
        <w:trPr>
          <w:trHeight w:val="276" w:hRule="atLeast"/>
        </w:trPr>
        <w:tc>
          <w:tcPr>
            <w:tcW w:w="696" w:type="dxa"/>
          </w:tcPr>
          <w:p>
            <w:pPr>
              <w:pStyle w:val="TableParagraph"/>
              <w:spacing w:before="1"/>
              <w:ind w:left="147" w:right="138"/>
              <w:jc w:val="center"/>
              <w:rPr>
                <w:sz w:val="24"/>
              </w:rPr>
            </w:pPr>
            <w:r>
              <w:rPr>
                <w:sz w:val="24"/>
              </w:rPr>
              <w:t>123</w:t>
            </w:r>
          </w:p>
        </w:tc>
        <w:tc>
          <w:tcPr>
            <w:tcW w:w="2562" w:type="dxa"/>
          </w:tcPr>
          <w:p>
            <w:pPr>
              <w:pStyle w:val="TableParagraph"/>
              <w:spacing w:before="1"/>
              <w:rPr>
                <w:sz w:val="24"/>
              </w:rPr>
            </w:pPr>
            <w:r>
              <w:rPr>
                <w:sz w:val="24"/>
              </w:rPr>
              <w:t>sho_dba_dir.sql</w:t>
            </w:r>
          </w:p>
        </w:tc>
        <w:tc>
          <w:tcPr>
            <w:tcW w:w="5662" w:type="dxa"/>
          </w:tcPr>
          <w:p>
            <w:pPr>
              <w:pStyle w:val="TableParagraph"/>
              <w:spacing w:before="1"/>
              <w:rPr>
                <w:sz w:val="24"/>
              </w:rPr>
            </w:pPr>
            <w:r>
              <w:rPr>
                <w:sz w:val="24"/>
              </w:rPr>
              <w:t>Shows DBA directories.</w:t>
            </w:r>
          </w:p>
        </w:tc>
      </w:tr>
      <w:tr>
        <w:trPr>
          <w:trHeight w:val="275" w:hRule="atLeast"/>
        </w:trPr>
        <w:tc>
          <w:tcPr>
            <w:tcW w:w="696" w:type="dxa"/>
          </w:tcPr>
          <w:p>
            <w:pPr>
              <w:pStyle w:val="TableParagraph"/>
              <w:ind w:left="147" w:right="138"/>
              <w:jc w:val="center"/>
              <w:rPr>
                <w:sz w:val="24"/>
              </w:rPr>
            </w:pPr>
            <w:r>
              <w:rPr>
                <w:sz w:val="24"/>
              </w:rPr>
              <w:t>124</w:t>
            </w:r>
          </w:p>
        </w:tc>
        <w:tc>
          <w:tcPr>
            <w:tcW w:w="2562" w:type="dxa"/>
          </w:tcPr>
          <w:p>
            <w:pPr>
              <w:pStyle w:val="TableParagraph"/>
              <w:rPr>
                <w:sz w:val="24"/>
              </w:rPr>
            </w:pPr>
            <w:r>
              <w:rPr>
                <w:sz w:val="24"/>
              </w:rPr>
              <w:t>sho_dead_lock.sql</w:t>
            </w:r>
          </w:p>
        </w:tc>
        <w:tc>
          <w:tcPr>
            <w:tcW w:w="5662" w:type="dxa"/>
          </w:tcPr>
          <w:p>
            <w:pPr>
              <w:pStyle w:val="TableParagraph"/>
              <w:rPr>
                <w:sz w:val="24"/>
              </w:rPr>
            </w:pPr>
            <w:r>
              <w:rPr>
                <w:sz w:val="24"/>
              </w:rPr>
              <w:t>This script shows dead locks in the database.</w:t>
            </w:r>
          </w:p>
        </w:tc>
      </w:tr>
      <w:tr>
        <w:trPr>
          <w:trHeight w:val="551" w:hRule="atLeast"/>
        </w:trPr>
        <w:tc>
          <w:tcPr>
            <w:tcW w:w="696" w:type="dxa"/>
          </w:tcPr>
          <w:p>
            <w:pPr>
              <w:pStyle w:val="TableParagraph"/>
              <w:spacing w:line="240" w:lineRule="auto"/>
              <w:ind w:left="147" w:right="138"/>
              <w:jc w:val="center"/>
              <w:rPr>
                <w:sz w:val="24"/>
              </w:rPr>
            </w:pPr>
            <w:r>
              <w:rPr>
                <w:sz w:val="24"/>
              </w:rPr>
              <w:t>125</w:t>
            </w:r>
          </w:p>
        </w:tc>
        <w:tc>
          <w:tcPr>
            <w:tcW w:w="2562" w:type="dxa"/>
          </w:tcPr>
          <w:p>
            <w:pPr>
              <w:pStyle w:val="TableParagraph"/>
              <w:spacing w:line="240" w:lineRule="auto"/>
              <w:rPr>
                <w:sz w:val="24"/>
              </w:rPr>
            </w:pPr>
            <w:r>
              <w:rPr>
                <w:sz w:val="24"/>
              </w:rPr>
              <w:t>sho_dep_tab.sql</w:t>
            </w:r>
          </w:p>
        </w:tc>
        <w:tc>
          <w:tcPr>
            <w:tcW w:w="5662" w:type="dxa"/>
          </w:tcPr>
          <w:p>
            <w:pPr>
              <w:pStyle w:val="TableParagraph"/>
              <w:spacing w:line="270" w:lineRule="atLeast"/>
              <w:ind w:right="346"/>
              <w:rPr>
                <w:sz w:val="24"/>
              </w:rPr>
            </w:pPr>
            <w:r>
              <w:rPr>
                <w:sz w:val="24"/>
              </w:rPr>
              <w:t>This script shows child/dependent tables for the given table.</w:t>
            </w:r>
          </w:p>
        </w:tc>
      </w:tr>
      <w:tr>
        <w:trPr>
          <w:trHeight w:val="275" w:hRule="atLeast"/>
        </w:trPr>
        <w:tc>
          <w:tcPr>
            <w:tcW w:w="696" w:type="dxa"/>
          </w:tcPr>
          <w:p>
            <w:pPr>
              <w:pStyle w:val="TableParagraph"/>
              <w:ind w:left="147" w:right="138"/>
              <w:jc w:val="center"/>
              <w:rPr>
                <w:sz w:val="24"/>
              </w:rPr>
            </w:pPr>
            <w:r>
              <w:rPr>
                <w:sz w:val="24"/>
              </w:rPr>
              <w:t>126</w:t>
            </w:r>
          </w:p>
        </w:tc>
        <w:tc>
          <w:tcPr>
            <w:tcW w:w="2562" w:type="dxa"/>
          </w:tcPr>
          <w:p>
            <w:pPr>
              <w:pStyle w:val="TableParagraph"/>
              <w:rPr>
                <w:sz w:val="24"/>
              </w:rPr>
            </w:pPr>
            <w:r>
              <w:rPr>
                <w:sz w:val="24"/>
              </w:rPr>
              <w:t>sho_df_hwm.sql</w:t>
            </w:r>
          </w:p>
        </w:tc>
        <w:tc>
          <w:tcPr>
            <w:tcW w:w="5662" w:type="dxa"/>
          </w:tcPr>
          <w:p>
            <w:pPr>
              <w:pStyle w:val="TableParagraph"/>
              <w:rPr>
                <w:sz w:val="24"/>
              </w:rPr>
            </w:pPr>
            <w:r>
              <w:rPr>
                <w:sz w:val="24"/>
              </w:rPr>
              <w:t>High water mark in given data file.</w:t>
            </w:r>
          </w:p>
        </w:tc>
      </w:tr>
      <w:tr>
        <w:trPr>
          <w:trHeight w:val="276" w:hRule="atLeast"/>
        </w:trPr>
        <w:tc>
          <w:tcPr>
            <w:tcW w:w="696" w:type="dxa"/>
          </w:tcPr>
          <w:p>
            <w:pPr>
              <w:pStyle w:val="TableParagraph"/>
              <w:spacing w:before="1"/>
              <w:ind w:left="147" w:right="138"/>
              <w:jc w:val="center"/>
              <w:rPr>
                <w:sz w:val="24"/>
              </w:rPr>
            </w:pPr>
            <w:r>
              <w:rPr>
                <w:sz w:val="24"/>
              </w:rPr>
              <w:t>127</w:t>
            </w:r>
          </w:p>
        </w:tc>
        <w:tc>
          <w:tcPr>
            <w:tcW w:w="2562" w:type="dxa"/>
          </w:tcPr>
          <w:p>
            <w:pPr>
              <w:pStyle w:val="TableParagraph"/>
              <w:spacing w:before="1"/>
              <w:rPr>
                <w:sz w:val="24"/>
              </w:rPr>
            </w:pPr>
            <w:r>
              <w:rPr>
                <w:sz w:val="24"/>
              </w:rPr>
              <w:t>sho_eg.sql</w:t>
            </w:r>
          </w:p>
        </w:tc>
        <w:tc>
          <w:tcPr>
            <w:tcW w:w="5662" w:type="dxa"/>
          </w:tcPr>
          <w:p>
            <w:pPr>
              <w:pStyle w:val="TableParagraph"/>
              <w:spacing w:before="1"/>
              <w:rPr>
                <w:sz w:val="24"/>
              </w:rPr>
            </w:pPr>
            <w:r>
              <w:rPr>
                <w:sz w:val="24"/>
              </w:rPr>
              <w:t>Show script example.</w:t>
            </w:r>
          </w:p>
        </w:tc>
      </w:tr>
      <w:tr>
        <w:trPr>
          <w:trHeight w:val="551" w:hRule="atLeast"/>
        </w:trPr>
        <w:tc>
          <w:tcPr>
            <w:tcW w:w="696" w:type="dxa"/>
          </w:tcPr>
          <w:p>
            <w:pPr>
              <w:pStyle w:val="TableParagraph"/>
              <w:spacing w:line="240" w:lineRule="auto"/>
              <w:ind w:left="147" w:right="138"/>
              <w:jc w:val="center"/>
              <w:rPr>
                <w:sz w:val="24"/>
              </w:rPr>
            </w:pPr>
            <w:r>
              <w:rPr>
                <w:sz w:val="24"/>
              </w:rPr>
              <w:t>128</w:t>
            </w:r>
          </w:p>
        </w:tc>
        <w:tc>
          <w:tcPr>
            <w:tcW w:w="2562" w:type="dxa"/>
          </w:tcPr>
          <w:p>
            <w:pPr>
              <w:pStyle w:val="TableParagraph"/>
              <w:spacing w:line="240" w:lineRule="auto"/>
              <w:rPr>
                <w:sz w:val="24"/>
              </w:rPr>
            </w:pPr>
            <w:r>
              <w:rPr>
                <w:sz w:val="24"/>
              </w:rPr>
              <w:t>sho_exc_pls.sql</w:t>
            </w:r>
          </w:p>
        </w:tc>
        <w:tc>
          <w:tcPr>
            <w:tcW w:w="5662" w:type="dxa"/>
          </w:tcPr>
          <w:p>
            <w:pPr>
              <w:pStyle w:val="TableParagraph"/>
              <w:spacing w:line="270" w:lineRule="atLeast"/>
              <w:ind w:right="366"/>
              <w:rPr>
                <w:sz w:val="24"/>
              </w:rPr>
            </w:pPr>
            <w:r>
              <w:rPr>
                <w:sz w:val="24"/>
              </w:rPr>
              <w:t>To list the sessions that are currently executing stored code.</w:t>
            </w:r>
          </w:p>
        </w:tc>
      </w:tr>
      <w:tr>
        <w:trPr>
          <w:trHeight w:val="551" w:hRule="atLeast"/>
        </w:trPr>
        <w:tc>
          <w:tcPr>
            <w:tcW w:w="696" w:type="dxa"/>
          </w:tcPr>
          <w:p>
            <w:pPr>
              <w:pStyle w:val="TableParagraph"/>
              <w:spacing w:line="276" w:lineRule="exact"/>
              <w:ind w:left="147" w:right="138"/>
              <w:jc w:val="center"/>
              <w:rPr>
                <w:sz w:val="24"/>
              </w:rPr>
            </w:pPr>
            <w:r>
              <w:rPr>
                <w:sz w:val="24"/>
              </w:rPr>
              <w:t>129</w:t>
            </w:r>
          </w:p>
        </w:tc>
        <w:tc>
          <w:tcPr>
            <w:tcW w:w="2562" w:type="dxa"/>
          </w:tcPr>
          <w:p>
            <w:pPr>
              <w:pStyle w:val="TableParagraph"/>
              <w:spacing w:line="276" w:lineRule="exact"/>
              <w:rPr>
                <w:sz w:val="24"/>
              </w:rPr>
            </w:pPr>
            <w:r>
              <w:rPr>
                <w:sz w:val="24"/>
              </w:rPr>
              <w:t>sho_fk_col.sql</w:t>
            </w:r>
          </w:p>
        </w:tc>
        <w:tc>
          <w:tcPr>
            <w:tcW w:w="5662" w:type="dxa"/>
          </w:tcPr>
          <w:p>
            <w:pPr>
              <w:pStyle w:val="TableParagraph"/>
              <w:spacing w:line="276" w:lineRule="exact" w:before="3"/>
              <w:ind w:right="592"/>
              <w:rPr>
                <w:sz w:val="24"/>
              </w:rPr>
            </w:pPr>
            <w:r>
              <w:rPr>
                <w:sz w:val="24"/>
              </w:rPr>
              <w:t>This script shows the Foreign Key column(s) in the given table.</w:t>
            </w:r>
          </w:p>
        </w:tc>
      </w:tr>
      <w:tr>
        <w:trPr>
          <w:trHeight w:val="272" w:hRule="atLeast"/>
        </w:trPr>
        <w:tc>
          <w:tcPr>
            <w:tcW w:w="696" w:type="dxa"/>
          </w:tcPr>
          <w:p>
            <w:pPr>
              <w:pStyle w:val="TableParagraph"/>
              <w:spacing w:line="253" w:lineRule="exact"/>
              <w:ind w:left="147" w:right="138"/>
              <w:jc w:val="center"/>
              <w:rPr>
                <w:sz w:val="24"/>
              </w:rPr>
            </w:pPr>
            <w:r>
              <w:rPr>
                <w:sz w:val="24"/>
              </w:rPr>
              <w:t>130</w:t>
            </w:r>
          </w:p>
        </w:tc>
        <w:tc>
          <w:tcPr>
            <w:tcW w:w="2562" w:type="dxa"/>
          </w:tcPr>
          <w:p>
            <w:pPr>
              <w:pStyle w:val="TableParagraph"/>
              <w:spacing w:line="253" w:lineRule="exact"/>
              <w:rPr>
                <w:sz w:val="24"/>
              </w:rPr>
            </w:pPr>
            <w:r>
              <w:rPr>
                <w:sz w:val="24"/>
              </w:rPr>
              <w:t>sho_gg_cap.sql</w:t>
            </w:r>
          </w:p>
        </w:tc>
        <w:tc>
          <w:tcPr>
            <w:tcW w:w="5662" w:type="dxa"/>
          </w:tcPr>
          <w:p>
            <w:pPr>
              <w:pStyle w:val="TableParagraph"/>
              <w:spacing w:line="253" w:lineRule="exact"/>
              <w:rPr>
                <w:sz w:val="24"/>
              </w:rPr>
            </w:pPr>
            <w:r>
              <w:rPr>
                <w:sz w:val="24"/>
              </w:rPr>
              <w:t>Shows Golden Gate capture details.</w:t>
            </w:r>
          </w:p>
        </w:tc>
      </w:tr>
      <w:tr>
        <w:trPr>
          <w:trHeight w:val="551" w:hRule="atLeast"/>
        </w:trPr>
        <w:tc>
          <w:tcPr>
            <w:tcW w:w="696" w:type="dxa"/>
          </w:tcPr>
          <w:p>
            <w:pPr>
              <w:pStyle w:val="TableParagraph"/>
              <w:spacing w:line="240" w:lineRule="auto"/>
              <w:ind w:left="147" w:right="138"/>
              <w:jc w:val="center"/>
              <w:rPr>
                <w:sz w:val="24"/>
              </w:rPr>
            </w:pPr>
            <w:r>
              <w:rPr>
                <w:sz w:val="24"/>
              </w:rPr>
              <w:t>131</w:t>
            </w:r>
          </w:p>
        </w:tc>
        <w:tc>
          <w:tcPr>
            <w:tcW w:w="2562" w:type="dxa"/>
          </w:tcPr>
          <w:p>
            <w:pPr>
              <w:pStyle w:val="TableParagraph"/>
              <w:spacing w:line="240" w:lineRule="auto"/>
              <w:rPr>
                <w:sz w:val="24"/>
              </w:rPr>
            </w:pPr>
            <w:r>
              <w:rPr>
                <w:sz w:val="24"/>
              </w:rPr>
              <w:t>sho_gg_scn.sql</w:t>
            </w:r>
          </w:p>
        </w:tc>
        <w:tc>
          <w:tcPr>
            <w:tcW w:w="5662" w:type="dxa"/>
          </w:tcPr>
          <w:p>
            <w:pPr>
              <w:pStyle w:val="TableParagraph"/>
              <w:spacing w:line="270" w:lineRule="atLeast"/>
              <w:ind w:right="759"/>
              <w:rPr>
                <w:sz w:val="24"/>
              </w:rPr>
            </w:pPr>
            <w:r>
              <w:rPr>
                <w:sz w:val="24"/>
              </w:rPr>
              <w:t>Shows SCN that can be used to start Golden Gate extract.</w:t>
            </w:r>
          </w:p>
        </w:tc>
      </w:tr>
      <w:tr>
        <w:trPr>
          <w:trHeight w:val="275" w:hRule="atLeast"/>
        </w:trPr>
        <w:tc>
          <w:tcPr>
            <w:tcW w:w="696" w:type="dxa"/>
          </w:tcPr>
          <w:p>
            <w:pPr>
              <w:pStyle w:val="TableParagraph"/>
              <w:ind w:left="147" w:right="138"/>
              <w:jc w:val="center"/>
              <w:rPr>
                <w:sz w:val="24"/>
              </w:rPr>
            </w:pPr>
            <w:r>
              <w:rPr>
                <w:sz w:val="24"/>
              </w:rPr>
              <w:t>132</w:t>
            </w:r>
          </w:p>
        </w:tc>
        <w:tc>
          <w:tcPr>
            <w:tcW w:w="2562" w:type="dxa"/>
          </w:tcPr>
          <w:p>
            <w:pPr>
              <w:pStyle w:val="TableParagraph"/>
              <w:rPr>
                <w:sz w:val="24"/>
              </w:rPr>
            </w:pPr>
            <w:r>
              <w:rPr>
                <w:sz w:val="24"/>
              </w:rPr>
              <w:t>sho_hit_ratio.sql</w:t>
            </w:r>
          </w:p>
        </w:tc>
        <w:tc>
          <w:tcPr>
            <w:tcW w:w="5662" w:type="dxa"/>
          </w:tcPr>
          <w:p>
            <w:pPr>
              <w:pStyle w:val="TableParagraph"/>
              <w:rPr>
                <w:sz w:val="24"/>
              </w:rPr>
            </w:pPr>
            <w:r>
              <w:rPr>
                <w:sz w:val="24"/>
              </w:rPr>
              <w:t>To identify the hit ratio.</w:t>
            </w:r>
          </w:p>
        </w:tc>
      </w:tr>
      <w:tr>
        <w:trPr>
          <w:trHeight w:val="276" w:hRule="atLeast"/>
        </w:trPr>
        <w:tc>
          <w:tcPr>
            <w:tcW w:w="696" w:type="dxa"/>
          </w:tcPr>
          <w:p>
            <w:pPr>
              <w:pStyle w:val="TableParagraph"/>
              <w:spacing w:before="1"/>
              <w:ind w:left="147" w:right="138"/>
              <w:jc w:val="center"/>
              <w:rPr>
                <w:sz w:val="24"/>
              </w:rPr>
            </w:pPr>
            <w:r>
              <w:rPr>
                <w:sz w:val="24"/>
              </w:rPr>
              <w:t>133</w:t>
            </w:r>
          </w:p>
        </w:tc>
        <w:tc>
          <w:tcPr>
            <w:tcW w:w="2562" w:type="dxa"/>
          </w:tcPr>
          <w:p>
            <w:pPr>
              <w:pStyle w:val="TableParagraph"/>
              <w:spacing w:before="1"/>
              <w:rPr>
                <w:sz w:val="24"/>
              </w:rPr>
            </w:pPr>
            <w:r>
              <w:rPr>
                <w:sz w:val="24"/>
              </w:rPr>
              <w:t>sho_host_cpu.sql</w:t>
            </w:r>
          </w:p>
        </w:tc>
        <w:tc>
          <w:tcPr>
            <w:tcW w:w="5662" w:type="dxa"/>
          </w:tcPr>
          <w:p>
            <w:pPr>
              <w:pStyle w:val="TableParagraph"/>
              <w:spacing w:before="1"/>
              <w:rPr>
                <w:sz w:val="24"/>
              </w:rPr>
            </w:pPr>
            <w:r>
              <w:rPr>
                <w:sz w:val="24"/>
              </w:rPr>
              <w:t>Show host cpu utilization.</w:t>
            </w:r>
          </w:p>
        </w:tc>
      </w:tr>
      <w:tr>
        <w:trPr>
          <w:trHeight w:val="551" w:hRule="atLeast"/>
        </w:trPr>
        <w:tc>
          <w:tcPr>
            <w:tcW w:w="696" w:type="dxa"/>
          </w:tcPr>
          <w:p>
            <w:pPr>
              <w:pStyle w:val="TableParagraph"/>
              <w:spacing w:line="240" w:lineRule="auto"/>
              <w:ind w:left="147" w:right="138"/>
              <w:jc w:val="center"/>
              <w:rPr>
                <w:sz w:val="24"/>
              </w:rPr>
            </w:pPr>
            <w:r>
              <w:rPr>
                <w:sz w:val="24"/>
              </w:rPr>
              <w:t>134</w:t>
            </w:r>
          </w:p>
        </w:tc>
        <w:tc>
          <w:tcPr>
            <w:tcW w:w="2562" w:type="dxa"/>
          </w:tcPr>
          <w:p>
            <w:pPr>
              <w:pStyle w:val="TableParagraph"/>
              <w:spacing w:line="240" w:lineRule="auto"/>
              <w:rPr>
                <w:sz w:val="24"/>
              </w:rPr>
            </w:pPr>
            <w:r>
              <w:rPr>
                <w:sz w:val="24"/>
              </w:rPr>
              <w:t>sho_idx_col.sql</w:t>
            </w:r>
          </w:p>
        </w:tc>
        <w:tc>
          <w:tcPr>
            <w:tcW w:w="5662" w:type="dxa"/>
          </w:tcPr>
          <w:p>
            <w:pPr>
              <w:pStyle w:val="TableParagraph"/>
              <w:spacing w:line="270" w:lineRule="atLeast"/>
              <w:ind w:right="579"/>
              <w:rPr>
                <w:sz w:val="24"/>
              </w:rPr>
            </w:pPr>
            <w:r>
              <w:rPr>
                <w:sz w:val="24"/>
              </w:rPr>
              <w:t>This query shows the indexed columns of the given table.</w:t>
            </w:r>
          </w:p>
        </w:tc>
      </w:tr>
      <w:tr>
        <w:trPr>
          <w:trHeight w:val="275" w:hRule="atLeast"/>
        </w:trPr>
        <w:tc>
          <w:tcPr>
            <w:tcW w:w="696" w:type="dxa"/>
          </w:tcPr>
          <w:p>
            <w:pPr>
              <w:pStyle w:val="TableParagraph"/>
              <w:ind w:left="147" w:right="138"/>
              <w:jc w:val="center"/>
              <w:rPr>
                <w:sz w:val="24"/>
              </w:rPr>
            </w:pPr>
            <w:r>
              <w:rPr>
                <w:sz w:val="24"/>
              </w:rPr>
              <w:t>135</w:t>
            </w:r>
          </w:p>
        </w:tc>
        <w:tc>
          <w:tcPr>
            <w:tcW w:w="2562" w:type="dxa"/>
          </w:tcPr>
          <w:p>
            <w:pPr>
              <w:pStyle w:val="TableParagraph"/>
              <w:rPr>
                <w:sz w:val="24"/>
              </w:rPr>
            </w:pPr>
            <w:r>
              <w:rPr>
                <w:sz w:val="24"/>
              </w:rPr>
              <w:t>sho_inv_obj.sql</w:t>
            </w:r>
          </w:p>
        </w:tc>
        <w:tc>
          <w:tcPr>
            <w:tcW w:w="5662" w:type="dxa"/>
          </w:tcPr>
          <w:p>
            <w:pPr>
              <w:pStyle w:val="TableParagraph"/>
              <w:rPr>
                <w:sz w:val="24"/>
              </w:rPr>
            </w:pPr>
            <w:r>
              <w:rPr>
                <w:sz w:val="24"/>
              </w:rPr>
              <w:t>This script shows invalid objects.</w:t>
            </w:r>
          </w:p>
        </w:tc>
      </w:tr>
      <w:tr>
        <w:trPr>
          <w:trHeight w:val="276" w:hRule="atLeast"/>
        </w:trPr>
        <w:tc>
          <w:tcPr>
            <w:tcW w:w="696" w:type="dxa"/>
          </w:tcPr>
          <w:p>
            <w:pPr>
              <w:pStyle w:val="TableParagraph"/>
              <w:spacing w:before="1"/>
              <w:ind w:left="147" w:right="138"/>
              <w:jc w:val="center"/>
              <w:rPr>
                <w:sz w:val="24"/>
              </w:rPr>
            </w:pPr>
            <w:r>
              <w:rPr>
                <w:sz w:val="24"/>
              </w:rPr>
              <w:t>136</w:t>
            </w:r>
          </w:p>
        </w:tc>
        <w:tc>
          <w:tcPr>
            <w:tcW w:w="2562" w:type="dxa"/>
          </w:tcPr>
          <w:p>
            <w:pPr>
              <w:pStyle w:val="TableParagraph"/>
              <w:spacing w:before="1"/>
              <w:rPr>
                <w:sz w:val="24"/>
              </w:rPr>
            </w:pPr>
            <w:r>
              <w:rPr>
                <w:sz w:val="24"/>
              </w:rPr>
              <w:t>sho_keep_obj.sql</w:t>
            </w:r>
          </w:p>
        </w:tc>
        <w:tc>
          <w:tcPr>
            <w:tcW w:w="5662" w:type="dxa"/>
          </w:tcPr>
          <w:p>
            <w:pPr>
              <w:pStyle w:val="TableParagraph"/>
              <w:spacing w:before="1"/>
              <w:rPr>
                <w:sz w:val="24"/>
              </w:rPr>
            </w:pPr>
            <w:r>
              <w:rPr>
                <w:sz w:val="24"/>
              </w:rPr>
              <w:t>This script shows objects in k/p.</w:t>
            </w:r>
          </w:p>
        </w:tc>
      </w:tr>
      <w:tr>
        <w:trPr>
          <w:trHeight w:val="551" w:hRule="atLeast"/>
        </w:trPr>
        <w:tc>
          <w:tcPr>
            <w:tcW w:w="696" w:type="dxa"/>
          </w:tcPr>
          <w:p>
            <w:pPr>
              <w:pStyle w:val="TableParagraph"/>
              <w:spacing w:line="240" w:lineRule="auto"/>
              <w:ind w:left="147" w:right="138"/>
              <w:jc w:val="center"/>
              <w:rPr>
                <w:sz w:val="24"/>
              </w:rPr>
            </w:pPr>
            <w:r>
              <w:rPr>
                <w:sz w:val="24"/>
              </w:rPr>
              <w:t>137</w:t>
            </w:r>
          </w:p>
        </w:tc>
        <w:tc>
          <w:tcPr>
            <w:tcW w:w="2562" w:type="dxa"/>
          </w:tcPr>
          <w:p>
            <w:pPr>
              <w:pStyle w:val="TableParagraph"/>
              <w:spacing w:line="240" w:lineRule="auto"/>
              <w:rPr>
                <w:sz w:val="24"/>
              </w:rPr>
            </w:pPr>
            <w:r>
              <w:rPr>
                <w:sz w:val="24"/>
              </w:rPr>
              <w:t>sho_mem_dtl.sql</w:t>
            </w:r>
          </w:p>
        </w:tc>
        <w:tc>
          <w:tcPr>
            <w:tcW w:w="5662" w:type="dxa"/>
          </w:tcPr>
          <w:p>
            <w:pPr>
              <w:pStyle w:val="TableParagraph"/>
              <w:spacing w:line="270" w:lineRule="atLeast"/>
              <w:ind w:right="159"/>
              <w:rPr>
                <w:sz w:val="24"/>
              </w:rPr>
            </w:pPr>
            <w:r>
              <w:rPr>
                <w:sz w:val="24"/>
              </w:rPr>
              <w:t>Query v$memory_dynamic_components. Show sizes in KB.</w:t>
            </w:r>
          </w:p>
        </w:tc>
      </w:tr>
      <w:tr>
        <w:trPr>
          <w:trHeight w:val="275" w:hRule="atLeast"/>
        </w:trPr>
        <w:tc>
          <w:tcPr>
            <w:tcW w:w="696" w:type="dxa"/>
          </w:tcPr>
          <w:p>
            <w:pPr>
              <w:pStyle w:val="TableParagraph"/>
              <w:ind w:left="147" w:right="138"/>
              <w:jc w:val="center"/>
              <w:rPr>
                <w:sz w:val="24"/>
              </w:rPr>
            </w:pPr>
            <w:r>
              <w:rPr>
                <w:sz w:val="24"/>
              </w:rPr>
              <w:t>138</w:t>
            </w:r>
          </w:p>
        </w:tc>
        <w:tc>
          <w:tcPr>
            <w:tcW w:w="2562" w:type="dxa"/>
          </w:tcPr>
          <w:p>
            <w:pPr>
              <w:pStyle w:val="TableParagraph"/>
              <w:rPr>
                <w:sz w:val="24"/>
              </w:rPr>
            </w:pPr>
            <w:r>
              <w:rPr>
                <w:sz w:val="24"/>
              </w:rPr>
              <w:t>sho_my_ses.sql</w:t>
            </w:r>
          </w:p>
        </w:tc>
        <w:tc>
          <w:tcPr>
            <w:tcW w:w="5662" w:type="dxa"/>
          </w:tcPr>
          <w:p>
            <w:pPr>
              <w:pStyle w:val="TableParagraph"/>
              <w:rPr>
                <w:sz w:val="24"/>
              </w:rPr>
            </w:pPr>
            <w:r>
              <w:rPr>
                <w:sz w:val="24"/>
              </w:rPr>
              <w:t>Shows my session details.</w:t>
            </w:r>
          </w:p>
        </w:tc>
      </w:tr>
      <w:tr>
        <w:trPr>
          <w:trHeight w:val="275" w:hRule="atLeast"/>
        </w:trPr>
        <w:tc>
          <w:tcPr>
            <w:tcW w:w="696" w:type="dxa"/>
          </w:tcPr>
          <w:p>
            <w:pPr>
              <w:pStyle w:val="TableParagraph"/>
              <w:ind w:left="147" w:right="138"/>
              <w:jc w:val="center"/>
              <w:rPr>
                <w:sz w:val="24"/>
              </w:rPr>
            </w:pPr>
            <w:r>
              <w:rPr>
                <w:sz w:val="24"/>
              </w:rPr>
              <w:t>139</w:t>
            </w:r>
          </w:p>
        </w:tc>
        <w:tc>
          <w:tcPr>
            <w:tcW w:w="2562" w:type="dxa"/>
          </w:tcPr>
          <w:p>
            <w:pPr>
              <w:pStyle w:val="TableParagraph"/>
              <w:rPr>
                <w:sz w:val="24"/>
              </w:rPr>
            </w:pPr>
            <w:r>
              <w:rPr>
                <w:sz w:val="24"/>
              </w:rPr>
              <w:t>sho_my_trc.sql</w:t>
            </w:r>
          </w:p>
        </w:tc>
        <w:tc>
          <w:tcPr>
            <w:tcW w:w="5662" w:type="dxa"/>
          </w:tcPr>
          <w:p>
            <w:pPr>
              <w:pStyle w:val="TableParagraph"/>
              <w:rPr>
                <w:sz w:val="24"/>
              </w:rPr>
            </w:pPr>
            <w:r>
              <w:rPr>
                <w:sz w:val="24"/>
              </w:rPr>
              <w:t>Shows my session trace files.</w:t>
            </w:r>
          </w:p>
        </w:tc>
      </w:tr>
      <w:tr>
        <w:trPr>
          <w:trHeight w:val="276" w:hRule="atLeast"/>
        </w:trPr>
        <w:tc>
          <w:tcPr>
            <w:tcW w:w="696" w:type="dxa"/>
          </w:tcPr>
          <w:p>
            <w:pPr>
              <w:pStyle w:val="TableParagraph"/>
              <w:spacing w:before="1"/>
              <w:ind w:left="147" w:right="138"/>
              <w:jc w:val="center"/>
              <w:rPr>
                <w:sz w:val="24"/>
              </w:rPr>
            </w:pPr>
            <w:r>
              <w:rPr>
                <w:sz w:val="24"/>
              </w:rPr>
              <w:t>140</w:t>
            </w:r>
          </w:p>
        </w:tc>
        <w:tc>
          <w:tcPr>
            <w:tcW w:w="2562" w:type="dxa"/>
          </w:tcPr>
          <w:p>
            <w:pPr>
              <w:pStyle w:val="TableParagraph"/>
              <w:spacing w:before="1"/>
              <w:rPr>
                <w:sz w:val="24"/>
              </w:rPr>
            </w:pPr>
            <w:r>
              <w:rPr>
                <w:sz w:val="24"/>
              </w:rPr>
              <w:t>sho_nsp.sql</w:t>
            </w:r>
          </w:p>
        </w:tc>
        <w:tc>
          <w:tcPr>
            <w:tcW w:w="5662" w:type="dxa"/>
          </w:tcPr>
          <w:p>
            <w:pPr>
              <w:pStyle w:val="TableParagraph"/>
              <w:spacing w:before="1"/>
              <w:rPr>
                <w:sz w:val="24"/>
              </w:rPr>
            </w:pPr>
            <w:r>
              <w:rPr>
                <w:sz w:val="24"/>
              </w:rPr>
              <w:t>Shows Non System Profiles (11g).</w:t>
            </w:r>
          </w:p>
        </w:tc>
      </w:tr>
      <w:tr>
        <w:trPr>
          <w:trHeight w:val="275" w:hRule="atLeast"/>
        </w:trPr>
        <w:tc>
          <w:tcPr>
            <w:tcW w:w="696" w:type="dxa"/>
          </w:tcPr>
          <w:p>
            <w:pPr>
              <w:pStyle w:val="TableParagraph"/>
              <w:ind w:left="147" w:right="138"/>
              <w:jc w:val="center"/>
              <w:rPr>
                <w:sz w:val="24"/>
              </w:rPr>
            </w:pPr>
            <w:r>
              <w:rPr>
                <w:sz w:val="24"/>
              </w:rPr>
              <w:t>141</w:t>
            </w:r>
          </w:p>
        </w:tc>
        <w:tc>
          <w:tcPr>
            <w:tcW w:w="2562" w:type="dxa"/>
          </w:tcPr>
          <w:p>
            <w:pPr>
              <w:pStyle w:val="TableParagraph"/>
              <w:rPr>
                <w:sz w:val="24"/>
              </w:rPr>
            </w:pPr>
            <w:r>
              <w:rPr>
                <w:sz w:val="24"/>
              </w:rPr>
              <w:t>sho_nsr.sql</w:t>
            </w:r>
          </w:p>
        </w:tc>
        <w:tc>
          <w:tcPr>
            <w:tcW w:w="5662" w:type="dxa"/>
          </w:tcPr>
          <w:p>
            <w:pPr>
              <w:pStyle w:val="TableParagraph"/>
              <w:rPr>
                <w:sz w:val="24"/>
              </w:rPr>
            </w:pPr>
            <w:r>
              <w:rPr>
                <w:sz w:val="24"/>
              </w:rPr>
              <w:t>Shows Non System Roles (11g).</w:t>
            </w:r>
          </w:p>
        </w:tc>
      </w:tr>
      <w:tr>
        <w:trPr>
          <w:trHeight w:val="275" w:hRule="atLeast"/>
        </w:trPr>
        <w:tc>
          <w:tcPr>
            <w:tcW w:w="696" w:type="dxa"/>
          </w:tcPr>
          <w:p>
            <w:pPr>
              <w:pStyle w:val="TableParagraph"/>
              <w:ind w:left="147" w:right="138"/>
              <w:jc w:val="center"/>
              <w:rPr>
                <w:sz w:val="24"/>
              </w:rPr>
            </w:pPr>
            <w:r>
              <w:rPr>
                <w:sz w:val="24"/>
              </w:rPr>
              <w:t>142</w:t>
            </w:r>
          </w:p>
        </w:tc>
        <w:tc>
          <w:tcPr>
            <w:tcW w:w="2562" w:type="dxa"/>
          </w:tcPr>
          <w:p>
            <w:pPr>
              <w:pStyle w:val="TableParagraph"/>
              <w:rPr>
                <w:sz w:val="24"/>
              </w:rPr>
            </w:pPr>
            <w:r>
              <w:rPr>
                <w:sz w:val="24"/>
              </w:rPr>
              <w:t>sho_nsu.sql</w:t>
            </w:r>
          </w:p>
        </w:tc>
        <w:tc>
          <w:tcPr>
            <w:tcW w:w="5662" w:type="dxa"/>
          </w:tcPr>
          <w:p>
            <w:pPr>
              <w:pStyle w:val="TableParagraph"/>
              <w:rPr>
                <w:sz w:val="24"/>
              </w:rPr>
            </w:pPr>
            <w:r>
              <w:rPr>
                <w:sz w:val="24"/>
              </w:rPr>
              <w:t>Shows Non System Users (12c).</w:t>
            </w:r>
          </w:p>
        </w:tc>
      </w:tr>
      <w:tr>
        <w:trPr>
          <w:trHeight w:val="276" w:hRule="atLeast"/>
        </w:trPr>
        <w:tc>
          <w:tcPr>
            <w:tcW w:w="696" w:type="dxa"/>
          </w:tcPr>
          <w:p>
            <w:pPr>
              <w:pStyle w:val="TableParagraph"/>
              <w:spacing w:before="1"/>
              <w:ind w:left="147" w:right="138"/>
              <w:jc w:val="center"/>
              <w:rPr>
                <w:sz w:val="24"/>
              </w:rPr>
            </w:pPr>
            <w:r>
              <w:rPr>
                <w:sz w:val="24"/>
              </w:rPr>
              <w:t>143</w:t>
            </w:r>
          </w:p>
        </w:tc>
        <w:tc>
          <w:tcPr>
            <w:tcW w:w="2562" w:type="dxa"/>
          </w:tcPr>
          <w:p>
            <w:pPr>
              <w:pStyle w:val="TableParagraph"/>
              <w:spacing w:before="1"/>
              <w:rPr>
                <w:sz w:val="24"/>
              </w:rPr>
            </w:pPr>
            <w:r>
              <w:rPr>
                <w:sz w:val="24"/>
              </w:rPr>
              <w:t>sho_obj_cnt.sql</w:t>
            </w:r>
          </w:p>
        </w:tc>
        <w:tc>
          <w:tcPr>
            <w:tcW w:w="5662" w:type="dxa"/>
          </w:tcPr>
          <w:p>
            <w:pPr>
              <w:pStyle w:val="TableParagraph"/>
              <w:spacing w:before="1"/>
              <w:rPr>
                <w:sz w:val="24"/>
              </w:rPr>
            </w:pPr>
            <w:r>
              <w:rPr>
                <w:sz w:val="24"/>
              </w:rPr>
              <w:t>This script shows object count.</w:t>
            </w:r>
          </w:p>
        </w:tc>
      </w:tr>
      <w:tr>
        <w:trPr>
          <w:trHeight w:val="551" w:hRule="atLeast"/>
        </w:trPr>
        <w:tc>
          <w:tcPr>
            <w:tcW w:w="696" w:type="dxa"/>
          </w:tcPr>
          <w:p>
            <w:pPr>
              <w:pStyle w:val="TableParagraph"/>
              <w:spacing w:line="240" w:lineRule="auto"/>
              <w:ind w:left="147" w:right="138"/>
              <w:jc w:val="center"/>
              <w:rPr>
                <w:sz w:val="24"/>
              </w:rPr>
            </w:pPr>
            <w:r>
              <w:rPr>
                <w:sz w:val="24"/>
              </w:rPr>
              <w:t>144</w:t>
            </w:r>
          </w:p>
        </w:tc>
        <w:tc>
          <w:tcPr>
            <w:tcW w:w="2562" w:type="dxa"/>
          </w:tcPr>
          <w:p>
            <w:pPr>
              <w:pStyle w:val="TableParagraph"/>
              <w:spacing w:line="240" w:lineRule="auto"/>
              <w:rPr>
                <w:sz w:val="24"/>
              </w:rPr>
            </w:pPr>
            <w:r>
              <w:rPr>
                <w:sz w:val="24"/>
              </w:rPr>
              <w:t>sho_obj_lock.sql</w:t>
            </w:r>
          </w:p>
        </w:tc>
        <w:tc>
          <w:tcPr>
            <w:tcW w:w="5662" w:type="dxa"/>
          </w:tcPr>
          <w:p>
            <w:pPr>
              <w:pStyle w:val="TableParagraph"/>
              <w:spacing w:line="270" w:lineRule="atLeast"/>
              <w:ind w:right="565"/>
              <w:rPr>
                <w:sz w:val="24"/>
              </w:rPr>
            </w:pPr>
            <w:r>
              <w:rPr>
                <w:sz w:val="24"/>
              </w:rPr>
              <w:t>This script shows sessions info for the given locked object.</w:t>
            </w:r>
          </w:p>
        </w:tc>
      </w:tr>
    </w:tbl>
    <w:p>
      <w:pPr>
        <w:spacing w:after="0" w:line="270" w:lineRule="atLeast"/>
        <w:rPr>
          <w:sz w:val="24"/>
        </w:rPr>
        <w:sectPr>
          <w:pgSz w:w="12240" w:h="15840"/>
          <w:pgMar w:header="720" w:footer="662" w:top="1600" w:bottom="860" w:left="80" w:right="80"/>
        </w:sectPr>
      </w:pPr>
    </w:p>
    <w:tbl>
      <w:tblPr>
        <w:tblW w:w="0" w:type="auto"/>
        <w:jc w:val="left"/>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6"/>
        <w:gridCol w:w="2562"/>
        <w:gridCol w:w="5662"/>
      </w:tblGrid>
      <w:tr>
        <w:trPr>
          <w:trHeight w:val="275" w:hRule="atLeast"/>
        </w:trPr>
        <w:tc>
          <w:tcPr>
            <w:tcW w:w="696" w:type="dxa"/>
          </w:tcPr>
          <w:p>
            <w:pPr>
              <w:pStyle w:val="TableParagraph"/>
              <w:ind w:left="147" w:right="138"/>
              <w:jc w:val="center"/>
              <w:rPr>
                <w:sz w:val="24"/>
              </w:rPr>
            </w:pPr>
            <w:r>
              <w:rPr>
                <w:sz w:val="24"/>
              </w:rPr>
              <w:t>145</w:t>
            </w:r>
          </w:p>
        </w:tc>
        <w:tc>
          <w:tcPr>
            <w:tcW w:w="2562" w:type="dxa"/>
          </w:tcPr>
          <w:p>
            <w:pPr>
              <w:pStyle w:val="TableParagraph"/>
              <w:rPr>
                <w:sz w:val="24"/>
              </w:rPr>
            </w:pPr>
            <w:r>
              <w:rPr>
                <w:sz w:val="24"/>
              </w:rPr>
              <w:t>sho_ora_home.sql</w:t>
            </w:r>
          </w:p>
        </w:tc>
        <w:tc>
          <w:tcPr>
            <w:tcW w:w="5662" w:type="dxa"/>
          </w:tcPr>
          <w:p>
            <w:pPr>
              <w:pStyle w:val="TableParagraph"/>
              <w:rPr>
                <w:sz w:val="24"/>
              </w:rPr>
            </w:pPr>
            <w:r>
              <w:rPr>
                <w:sz w:val="24"/>
              </w:rPr>
              <w:t>Shows Oracle Home directory.</w:t>
            </w:r>
          </w:p>
        </w:tc>
      </w:tr>
      <w:tr>
        <w:trPr>
          <w:trHeight w:val="275" w:hRule="atLeast"/>
        </w:trPr>
        <w:tc>
          <w:tcPr>
            <w:tcW w:w="696" w:type="dxa"/>
          </w:tcPr>
          <w:p>
            <w:pPr>
              <w:pStyle w:val="TableParagraph"/>
              <w:ind w:left="147" w:right="138"/>
              <w:jc w:val="center"/>
              <w:rPr>
                <w:sz w:val="24"/>
              </w:rPr>
            </w:pPr>
            <w:r>
              <w:rPr>
                <w:sz w:val="24"/>
              </w:rPr>
              <w:t>146</w:t>
            </w:r>
          </w:p>
        </w:tc>
        <w:tc>
          <w:tcPr>
            <w:tcW w:w="2562" w:type="dxa"/>
          </w:tcPr>
          <w:p>
            <w:pPr>
              <w:pStyle w:val="TableParagraph"/>
              <w:rPr>
                <w:sz w:val="24"/>
              </w:rPr>
            </w:pPr>
            <w:r>
              <w:rPr>
                <w:sz w:val="24"/>
              </w:rPr>
              <w:t>sho_pid.sql</w:t>
            </w:r>
          </w:p>
        </w:tc>
        <w:tc>
          <w:tcPr>
            <w:tcW w:w="5662" w:type="dxa"/>
          </w:tcPr>
          <w:p>
            <w:pPr>
              <w:pStyle w:val="TableParagraph"/>
              <w:rPr>
                <w:sz w:val="24"/>
              </w:rPr>
            </w:pPr>
            <w:r>
              <w:rPr>
                <w:sz w:val="24"/>
              </w:rPr>
              <w:t>Shows process details.</w:t>
            </w:r>
          </w:p>
        </w:tc>
      </w:tr>
      <w:tr>
        <w:trPr>
          <w:trHeight w:val="551" w:hRule="atLeast"/>
        </w:trPr>
        <w:tc>
          <w:tcPr>
            <w:tcW w:w="696" w:type="dxa"/>
          </w:tcPr>
          <w:p>
            <w:pPr>
              <w:pStyle w:val="TableParagraph"/>
              <w:spacing w:line="240" w:lineRule="auto"/>
              <w:ind w:left="147" w:right="138"/>
              <w:jc w:val="center"/>
              <w:rPr>
                <w:sz w:val="24"/>
              </w:rPr>
            </w:pPr>
            <w:r>
              <w:rPr>
                <w:sz w:val="24"/>
              </w:rPr>
              <w:t>147</w:t>
            </w:r>
          </w:p>
        </w:tc>
        <w:tc>
          <w:tcPr>
            <w:tcW w:w="2562" w:type="dxa"/>
          </w:tcPr>
          <w:p>
            <w:pPr>
              <w:pStyle w:val="TableParagraph"/>
              <w:spacing w:line="240" w:lineRule="auto"/>
              <w:rPr>
                <w:sz w:val="24"/>
              </w:rPr>
            </w:pPr>
            <w:r>
              <w:rPr>
                <w:sz w:val="24"/>
              </w:rPr>
              <w:t>sho_pk_col.sql</w:t>
            </w:r>
          </w:p>
        </w:tc>
        <w:tc>
          <w:tcPr>
            <w:tcW w:w="5662" w:type="dxa"/>
          </w:tcPr>
          <w:p>
            <w:pPr>
              <w:pStyle w:val="TableParagraph"/>
              <w:spacing w:line="270" w:lineRule="atLeast"/>
              <w:ind w:right="632"/>
              <w:rPr>
                <w:sz w:val="24"/>
              </w:rPr>
            </w:pPr>
            <w:r>
              <w:rPr>
                <w:sz w:val="24"/>
              </w:rPr>
              <w:t>This script shows the primary key column(s) in the given table.</w:t>
            </w:r>
          </w:p>
        </w:tc>
      </w:tr>
      <w:tr>
        <w:trPr>
          <w:trHeight w:val="276" w:hRule="atLeast"/>
        </w:trPr>
        <w:tc>
          <w:tcPr>
            <w:tcW w:w="696" w:type="dxa"/>
          </w:tcPr>
          <w:p>
            <w:pPr>
              <w:pStyle w:val="TableParagraph"/>
              <w:spacing w:before="1"/>
              <w:ind w:left="147" w:right="138"/>
              <w:jc w:val="center"/>
              <w:rPr>
                <w:sz w:val="24"/>
              </w:rPr>
            </w:pPr>
            <w:r>
              <w:rPr>
                <w:sz w:val="24"/>
              </w:rPr>
              <w:t>148</w:t>
            </w:r>
          </w:p>
        </w:tc>
        <w:tc>
          <w:tcPr>
            <w:tcW w:w="2562" w:type="dxa"/>
          </w:tcPr>
          <w:p>
            <w:pPr>
              <w:pStyle w:val="TableParagraph"/>
              <w:spacing w:before="1"/>
              <w:rPr>
                <w:sz w:val="24"/>
              </w:rPr>
            </w:pPr>
            <w:r>
              <w:rPr>
                <w:sz w:val="24"/>
              </w:rPr>
              <w:t>sho_rac_con.sql</w:t>
            </w:r>
          </w:p>
        </w:tc>
        <w:tc>
          <w:tcPr>
            <w:tcW w:w="5662" w:type="dxa"/>
          </w:tcPr>
          <w:p>
            <w:pPr>
              <w:pStyle w:val="TableParagraph"/>
              <w:spacing w:before="1"/>
              <w:rPr>
                <w:sz w:val="24"/>
              </w:rPr>
            </w:pPr>
            <w:r>
              <w:rPr>
                <w:sz w:val="24"/>
              </w:rPr>
              <w:t>This script shows RAC connections.</w:t>
            </w:r>
          </w:p>
        </w:tc>
      </w:tr>
      <w:tr>
        <w:trPr>
          <w:trHeight w:val="275" w:hRule="atLeast"/>
        </w:trPr>
        <w:tc>
          <w:tcPr>
            <w:tcW w:w="696" w:type="dxa"/>
          </w:tcPr>
          <w:p>
            <w:pPr>
              <w:pStyle w:val="TableParagraph"/>
              <w:ind w:left="147" w:right="138"/>
              <w:jc w:val="center"/>
              <w:rPr>
                <w:sz w:val="24"/>
              </w:rPr>
            </w:pPr>
            <w:r>
              <w:rPr>
                <w:sz w:val="24"/>
              </w:rPr>
              <w:t>149</w:t>
            </w:r>
          </w:p>
        </w:tc>
        <w:tc>
          <w:tcPr>
            <w:tcW w:w="2562" w:type="dxa"/>
          </w:tcPr>
          <w:p>
            <w:pPr>
              <w:pStyle w:val="TableParagraph"/>
              <w:rPr>
                <w:sz w:val="24"/>
              </w:rPr>
            </w:pPr>
            <w:r>
              <w:rPr>
                <w:sz w:val="24"/>
              </w:rPr>
              <w:t>sho_sch_bw.sql</w:t>
            </w:r>
          </w:p>
        </w:tc>
        <w:tc>
          <w:tcPr>
            <w:tcW w:w="5662" w:type="dxa"/>
          </w:tcPr>
          <w:p>
            <w:pPr>
              <w:pStyle w:val="TableParagraph"/>
              <w:rPr>
                <w:sz w:val="24"/>
              </w:rPr>
            </w:pPr>
            <w:r>
              <w:rPr>
                <w:sz w:val="24"/>
              </w:rPr>
              <w:t>Schema's current bandwith usage.</w:t>
            </w:r>
          </w:p>
        </w:tc>
      </w:tr>
      <w:tr>
        <w:trPr>
          <w:trHeight w:val="275" w:hRule="atLeast"/>
        </w:trPr>
        <w:tc>
          <w:tcPr>
            <w:tcW w:w="696" w:type="dxa"/>
          </w:tcPr>
          <w:p>
            <w:pPr>
              <w:pStyle w:val="TableParagraph"/>
              <w:ind w:left="147" w:right="138"/>
              <w:jc w:val="center"/>
              <w:rPr>
                <w:sz w:val="24"/>
              </w:rPr>
            </w:pPr>
            <w:r>
              <w:rPr>
                <w:sz w:val="24"/>
              </w:rPr>
              <w:t>150</w:t>
            </w:r>
          </w:p>
        </w:tc>
        <w:tc>
          <w:tcPr>
            <w:tcW w:w="2562" w:type="dxa"/>
          </w:tcPr>
          <w:p>
            <w:pPr>
              <w:pStyle w:val="TableParagraph"/>
              <w:rPr>
                <w:sz w:val="24"/>
              </w:rPr>
            </w:pPr>
            <w:r>
              <w:rPr>
                <w:sz w:val="24"/>
              </w:rPr>
              <w:t>sho_sch_lock.sql</w:t>
            </w:r>
          </w:p>
        </w:tc>
        <w:tc>
          <w:tcPr>
            <w:tcW w:w="5662" w:type="dxa"/>
          </w:tcPr>
          <w:p>
            <w:pPr>
              <w:pStyle w:val="TableParagraph"/>
              <w:rPr>
                <w:sz w:val="24"/>
              </w:rPr>
            </w:pPr>
            <w:r>
              <w:rPr>
                <w:sz w:val="24"/>
              </w:rPr>
              <w:t>This script shows sessions info for the given schema.</w:t>
            </w:r>
          </w:p>
        </w:tc>
      </w:tr>
      <w:tr>
        <w:trPr>
          <w:trHeight w:val="276" w:hRule="atLeast"/>
        </w:trPr>
        <w:tc>
          <w:tcPr>
            <w:tcW w:w="696" w:type="dxa"/>
          </w:tcPr>
          <w:p>
            <w:pPr>
              <w:pStyle w:val="TableParagraph"/>
              <w:spacing w:before="1"/>
              <w:ind w:left="147" w:right="138"/>
              <w:jc w:val="center"/>
              <w:rPr>
                <w:sz w:val="24"/>
              </w:rPr>
            </w:pPr>
            <w:r>
              <w:rPr>
                <w:sz w:val="24"/>
              </w:rPr>
              <w:t>151</w:t>
            </w:r>
          </w:p>
        </w:tc>
        <w:tc>
          <w:tcPr>
            <w:tcW w:w="2562" w:type="dxa"/>
          </w:tcPr>
          <w:p>
            <w:pPr>
              <w:pStyle w:val="TableParagraph"/>
              <w:spacing w:before="1"/>
              <w:rPr>
                <w:sz w:val="24"/>
              </w:rPr>
            </w:pPr>
            <w:r>
              <w:rPr>
                <w:sz w:val="24"/>
              </w:rPr>
              <w:t>sho_sch_ses.sql</w:t>
            </w:r>
          </w:p>
        </w:tc>
        <w:tc>
          <w:tcPr>
            <w:tcW w:w="5662" w:type="dxa"/>
          </w:tcPr>
          <w:p>
            <w:pPr>
              <w:pStyle w:val="TableParagraph"/>
              <w:spacing w:before="1"/>
              <w:rPr>
                <w:sz w:val="24"/>
              </w:rPr>
            </w:pPr>
            <w:r>
              <w:rPr>
                <w:sz w:val="24"/>
              </w:rPr>
              <w:t>Shows session details for the given schema.</w:t>
            </w:r>
          </w:p>
        </w:tc>
      </w:tr>
      <w:tr>
        <w:trPr>
          <w:trHeight w:val="275" w:hRule="atLeast"/>
        </w:trPr>
        <w:tc>
          <w:tcPr>
            <w:tcW w:w="696" w:type="dxa"/>
          </w:tcPr>
          <w:p>
            <w:pPr>
              <w:pStyle w:val="TableParagraph"/>
              <w:ind w:left="147" w:right="138"/>
              <w:jc w:val="center"/>
              <w:rPr>
                <w:sz w:val="24"/>
              </w:rPr>
            </w:pPr>
            <w:r>
              <w:rPr>
                <w:sz w:val="24"/>
              </w:rPr>
              <w:t>152</w:t>
            </w:r>
          </w:p>
        </w:tc>
        <w:tc>
          <w:tcPr>
            <w:tcW w:w="2562" w:type="dxa"/>
          </w:tcPr>
          <w:p>
            <w:pPr>
              <w:pStyle w:val="TableParagraph"/>
              <w:rPr>
                <w:sz w:val="24"/>
              </w:rPr>
            </w:pPr>
            <w:r>
              <w:rPr>
                <w:sz w:val="24"/>
              </w:rPr>
              <w:t>sho_sch_size.sql</w:t>
            </w:r>
          </w:p>
        </w:tc>
        <w:tc>
          <w:tcPr>
            <w:tcW w:w="5662" w:type="dxa"/>
          </w:tcPr>
          <w:p>
            <w:pPr>
              <w:pStyle w:val="TableParagraph"/>
              <w:rPr>
                <w:sz w:val="24"/>
              </w:rPr>
            </w:pPr>
            <w:r>
              <w:rPr>
                <w:sz w:val="24"/>
              </w:rPr>
              <w:t>Shows size of the given schema.</w:t>
            </w:r>
          </w:p>
        </w:tc>
      </w:tr>
      <w:tr>
        <w:trPr>
          <w:trHeight w:val="275" w:hRule="atLeast"/>
        </w:trPr>
        <w:tc>
          <w:tcPr>
            <w:tcW w:w="696" w:type="dxa"/>
          </w:tcPr>
          <w:p>
            <w:pPr>
              <w:pStyle w:val="TableParagraph"/>
              <w:ind w:left="147" w:right="138"/>
              <w:jc w:val="center"/>
              <w:rPr>
                <w:sz w:val="24"/>
              </w:rPr>
            </w:pPr>
            <w:r>
              <w:rPr>
                <w:sz w:val="24"/>
              </w:rPr>
              <w:t>153</w:t>
            </w:r>
          </w:p>
        </w:tc>
        <w:tc>
          <w:tcPr>
            <w:tcW w:w="2562" w:type="dxa"/>
          </w:tcPr>
          <w:p>
            <w:pPr>
              <w:pStyle w:val="TableParagraph"/>
              <w:rPr>
                <w:sz w:val="24"/>
              </w:rPr>
            </w:pPr>
            <w:r>
              <w:rPr>
                <w:sz w:val="24"/>
              </w:rPr>
              <w:t>sho_scn_log.sql</w:t>
            </w:r>
          </w:p>
        </w:tc>
        <w:tc>
          <w:tcPr>
            <w:tcW w:w="5662" w:type="dxa"/>
          </w:tcPr>
          <w:p>
            <w:pPr>
              <w:pStyle w:val="TableParagraph"/>
              <w:rPr>
                <w:sz w:val="24"/>
              </w:rPr>
            </w:pPr>
            <w:r>
              <w:rPr>
                <w:sz w:val="24"/>
              </w:rPr>
              <w:t>Shows log seq# for the given SCN.</w:t>
            </w:r>
          </w:p>
        </w:tc>
      </w:tr>
      <w:tr>
        <w:trPr>
          <w:trHeight w:val="276" w:hRule="atLeast"/>
        </w:trPr>
        <w:tc>
          <w:tcPr>
            <w:tcW w:w="696" w:type="dxa"/>
          </w:tcPr>
          <w:p>
            <w:pPr>
              <w:pStyle w:val="TableParagraph"/>
              <w:spacing w:before="1"/>
              <w:ind w:left="147" w:right="138"/>
              <w:jc w:val="center"/>
              <w:rPr>
                <w:sz w:val="24"/>
              </w:rPr>
            </w:pPr>
            <w:r>
              <w:rPr>
                <w:sz w:val="24"/>
              </w:rPr>
              <w:t>154</w:t>
            </w:r>
          </w:p>
        </w:tc>
        <w:tc>
          <w:tcPr>
            <w:tcW w:w="2562" w:type="dxa"/>
          </w:tcPr>
          <w:p>
            <w:pPr>
              <w:pStyle w:val="TableParagraph"/>
              <w:spacing w:before="1"/>
              <w:rPr>
                <w:sz w:val="24"/>
              </w:rPr>
            </w:pPr>
            <w:r>
              <w:rPr>
                <w:sz w:val="24"/>
              </w:rPr>
              <w:t>sho_ses_dtl.sql</w:t>
            </w:r>
          </w:p>
        </w:tc>
        <w:tc>
          <w:tcPr>
            <w:tcW w:w="5662" w:type="dxa"/>
          </w:tcPr>
          <w:p>
            <w:pPr>
              <w:pStyle w:val="TableParagraph"/>
              <w:spacing w:before="1"/>
              <w:rPr>
                <w:sz w:val="24"/>
              </w:rPr>
            </w:pPr>
            <w:r>
              <w:rPr>
                <w:sz w:val="24"/>
              </w:rPr>
              <w:t>Shows session details.</w:t>
            </w:r>
          </w:p>
        </w:tc>
      </w:tr>
      <w:tr>
        <w:trPr>
          <w:trHeight w:val="275" w:hRule="atLeast"/>
        </w:trPr>
        <w:tc>
          <w:tcPr>
            <w:tcW w:w="696" w:type="dxa"/>
          </w:tcPr>
          <w:p>
            <w:pPr>
              <w:pStyle w:val="TableParagraph"/>
              <w:ind w:left="147" w:right="138"/>
              <w:jc w:val="center"/>
              <w:rPr>
                <w:sz w:val="24"/>
              </w:rPr>
            </w:pPr>
            <w:r>
              <w:rPr>
                <w:sz w:val="24"/>
              </w:rPr>
              <w:t>155</w:t>
            </w:r>
          </w:p>
        </w:tc>
        <w:tc>
          <w:tcPr>
            <w:tcW w:w="2562" w:type="dxa"/>
          </w:tcPr>
          <w:p>
            <w:pPr>
              <w:pStyle w:val="TableParagraph"/>
              <w:rPr>
                <w:sz w:val="24"/>
              </w:rPr>
            </w:pPr>
            <w:r>
              <w:rPr>
                <w:sz w:val="24"/>
              </w:rPr>
              <w:t>sho_ses_lock.sql</w:t>
            </w:r>
          </w:p>
        </w:tc>
        <w:tc>
          <w:tcPr>
            <w:tcW w:w="5662" w:type="dxa"/>
          </w:tcPr>
          <w:p>
            <w:pPr>
              <w:pStyle w:val="TableParagraph"/>
              <w:rPr>
                <w:sz w:val="24"/>
              </w:rPr>
            </w:pPr>
            <w:r>
              <w:rPr>
                <w:sz w:val="24"/>
              </w:rPr>
              <w:t>This script shows locked objects for the given session.</w:t>
            </w:r>
          </w:p>
        </w:tc>
      </w:tr>
      <w:tr>
        <w:trPr>
          <w:trHeight w:val="275" w:hRule="atLeast"/>
        </w:trPr>
        <w:tc>
          <w:tcPr>
            <w:tcW w:w="696" w:type="dxa"/>
          </w:tcPr>
          <w:p>
            <w:pPr>
              <w:pStyle w:val="TableParagraph"/>
              <w:ind w:left="147" w:right="138"/>
              <w:jc w:val="center"/>
              <w:rPr>
                <w:sz w:val="24"/>
              </w:rPr>
            </w:pPr>
            <w:r>
              <w:rPr>
                <w:sz w:val="24"/>
              </w:rPr>
              <w:t>156</w:t>
            </w:r>
          </w:p>
        </w:tc>
        <w:tc>
          <w:tcPr>
            <w:tcW w:w="2562" w:type="dxa"/>
          </w:tcPr>
          <w:p>
            <w:pPr>
              <w:pStyle w:val="TableParagraph"/>
              <w:rPr>
                <w:sz w:val="24"/>
              </w:rPr>
            </w:pPr>
            <w:r>
              <w:rPr>
                <w:sz w:val="24"/>
              </w:rPr>
              <w:t>sho_ses_trc.sql</w:t>
            </w:r>
          </w:p>
        </w:tc>
        <w:tc>
          <w:tcPr>
            <w:tcW w:w="5662" w:type="dxa"/>
          </w:tcPr>
          <w:p>
            <w:pPr>
              <w:pStyle w:val="TableParagraph"/>
              <w:rPr>
                <w:sz w:val="24"/>
              </w:rPr>
            </w:pPr>
            <w:r>
              <w:rPr>
                <w:sz w:val="24"/>
              </w:rPr>
              <w:t>Shows session trace files.</w:t>
            </w:r>
          </w:p>
        </w:tc>
      </w:tr>
      <w:tr>
        <w:trPr>
          <w:trHeight w:val="276" w:hRule="atLeast"/>
        </w:trPr>
        <w:tc>
          <w:tcPr>
            <w:tcW w:w="696" w:type="dxa"/>
          </w:tcPr>
          <w:p>
            <w:pPr>
              <w:pStyle w:val="TableParagraph"/>
              <w:spacing w:before="1"/>
              <w:ind w:left="147" w:right="138"/>
              <w:jc w:val="center"/>
              <w:rPr>
                <w:sz w:val="24"/>
              </w:rPr>
            </w:pPr>
            <w:r>
              <w:rPr>
                <w:sz w:val="24"/>
              </w:rPr>
              <w:t>157</w:t>
            </w:r>
          </w:p>
        </w:tc>
        <w:tc>
          <w:tcPr>
            <w:tcW w:w="2562" w:type="dxa"/>
          </w:tcPr>
          <w:p>
            <w:pPr>
              <w:pStyle w:val="TableParagraph"/>
              <w:spacing w:before="1"/>
              <w:rPr>
                <w:sz w:val="24"/>
              </w:rPr>
            </w:pPr>
            <w:r>
              <w:rPr>
                <w:sz w:val="24"/>
              </w:rPr>
              <w:t>sho_sid.sql</w:t>
            </w:r>
          </w:p>
        </w:tc>
        <w:tc>
          <w:tcPr>
            <w:tcW w:w="5662" w:type="dxa"/>
          </w:tcPr>
          <w:p>
            <w:pPr>
              <w:pStyle w:val="TableParagraph"/>
              <w:spacing w:before="1"/>
              <w:rPr>
                <w:sz w:val="24"/>
              </w:rPr>
            </w:pPr>
            <w:r>
              <w:rPr>
                <w:sz w:val="24"/>
              </w:rPr>
              <w:t>Shows session details.</w:t>
            </w:r>
          </w:p>
        </w:tc>
      </w:tr>
      <w:tr>
        <w:trPr>
          <w:trHeight w:val="275" w:hRule="atLeast"/>
        </w:trPr>
        <w:tc>
          <w:tcPr>
            <w:tcW w:w="696" w:type="dxa"/>
          </w:tcPr>
          <w:p>
            <w:pPr>
              <w:pStyle w:val="TableParagraph"/>
              <w:ind w:left="147" w:right="138"/>
              <w:jc w:val="center"/>
              <w:rPr>
                <w:sz w:val="24"/>
              </w:rPr>
            </w:pPr>
            <w:r>
              <w:rPr>
                <w:sz w:val="24"/>
              </w:rPr>
              <w:t>158</w:t>
            </w:r>
          </w:p>
        </w:tc>
        <w:tc>
          <w:tcPr>
            <w:tcW w:w="2562" w:type="dxa"/>
          </w:tcPr>
          <w:p>
            <w:pPr>
              <w:pStyle w:val="TableParagraph"/>
              <w:rPr>
                <w:sz w:val="24"/>
              </w:rPr>
            </w:pPr>
            <w:r>
              <w:rPr>
                <w:sz w:val="24"/>
              </w:rPr>
              <w:t>sho_sps.sql</w:t>
            </w:r>
          </w:p>
        </w:tc>
        <w:tc>
          <w:tcPr>
            <w:tcW w:w="5662" w:type="dxa"/>
          </w:tcPr>
          <w:p>
            <w:pPr>
              <w:pStyle w:val="TableParagraph"/>
              <w:rPr>
                <w:sz w:val="24"/>
              </w:rPr>
            </w:pPr>
            <w:r>
              <w:rPr>
                <w:sz w:val="24"/>
              </w:rPr>
              <w:t>Statspack Snapshots</w:t>
            </w:r>
          </w:p>
        </w:tc>
      </w:tr>
      <w:tr>
        <w:trPr>
          <w:trHeight w:val="275" w:hRule="atLeast"/>
        </w:trPr>
        <w:tc>
          <w:tcPr>
            <w:tcW w:w="696" w:type="dxa"/>
          </w:tcPr>
          <w:p>
            <w:pPr>
              <w:pStyle w:val="TableParagraph"/>
              <w:ind w:left="147" w:right="138"/>
              <w:jc w:val="center"/>
              <w:rPr>
                <w:sz w:val="24"/>
              </w:rPr>
            </w:pPr>
            <w:r>
              <w:rPr>
                <w:sz w:val="24"/>
              </w:rPr>
              <w:t>159</w:t>
            </w:r>
          </w:p>
        </w:tc>
        <w:tc>
          <w:tcPr>
            <w:tcW w:w="2562" w:type="dxa"/>
          </w:tcPr>
          <w:p>
            <w:pPr>
              <w:pStyle w:val="TableParagraph"/>
              <w:rPr>
                <w:sz w:val="24"/>
              </w:rPr>
            </w:pPr>
            <w:r>
              <w:rPr>
                <w:sz w:val="24"/>
              </w:rPr>
              <w:t>sho_sql_plan.sql</w:t>
            </w:r>
          </w:p>
        </w:tc>
        <w:tc>
          <w:tcPr>
            <w:tcW w:w="5662" w:type="dxa"/>
          </w:tcPr>
          <w:p>
            <w:pPr>
              <w:pStyle w:val="TableParagraph"/>
              <w:rPr>
                <w:sz w:val="24"/>
              </w:rPr>
            </w:pPr>
            <w:r>
              <w:rPr>
                <w:sz w:val="24"/>
              </w:rPr>
              <w:t>Shows SQL Plan for the given SQL ID.</w:t>
            </w:r>
          </w:p>
        </w:tc>
      </w:tr>
      <w:tr>
        <w:trPr>
          <w:trHeight w:val="276" w:hRule="atLeast"/>
        </w:trPr>
        <w:tc>
          <w:tcPr>
            <w:tcW w:w="696" w:type="dxa"/>
          </w:tcPr>
          <w:p>
            <w:pPr>
              <w:pStyle w:val="TableParagraph"/>
              <w:spacing w:before="1"/>
              <w:ind w:left="147" w:right="138"/>
              <w:jc w:val="center"/>
              <w:rPr>
                <w:sz w:val="24"/>
              </w:rPr>
            </w:pPr>
            <w:r>
              <w:rPr>
                <w:sz w:val="24"/>
              </w:rPr>
              <w:t>160</w:t>
            </w:r>
          </w:p>
        </w:tc>
        <w:tc>
          <w:tcPr>
            <w:tcW w:w="2562" w:type="dxa"/>
          </w:tcPr>
          <w:p>
            <w:pPr>
              <w:pStyle w:val="TableParagraph"/>
              <w:spacing w:before="1"/>
              <w:rPr>
                <w:sz w:val="24"/>
              </w:rPr>
            </w:pPr>
            <w:r>
              <w:rPr>
                <w:sz w:val="24"/>
              </w:rPr>
              <w:t>sho_su.sql</w:t>
            </w:r>
          </w:p>
        </w:tc>
        <w:tc>
          <w:tcPr>
            <w:tcW w:w="5662" w:type="dxa"/>
          </w:tcPr>
          <w:p>
            <w:pPr>
              <w:pStyle w:val="TableParagraph"/>
              <w:spacing w:before="1"/>
              <w:rPr>
                <w:sz w:val="24"/>
              </w:rPr>
            </w:pPr>
            <w:r>
              <w:rPr>
                <w:sz w:val="24"/>
              </w:rPr>
              <w:t>Shows System Users (12c)</w:t>
            </w:r>
          </w:p>
        </w:tc>
      </w:tr>
      <w:tr>
        <w:trPr>
          <w:trHeight w:val="275" w:hRule="atLeast"/>
        </w:trPr>
        <w:tc>
          <w:tcPr>
            <w:tcW w:w="696" w:type="dxa"/>
          </w:tcPr>
          <w:p>
            <w:pPr>
              <w:pStyle w:val="TableParagraph"/>
              <w:ind w:left="147" w:right="138"/>
              <w:jc w:val="center"/>
              <w:rPr>
                <w:sz w:val="24"/>
              </w:rPr>
            </w:pPr>
            <w:r>
              <w:rPr>
                <w:sz w:val="24"/>
              </w:rPr>
              <w:t>161</w:t>
            </w:r>
          </w:p>
        </w:tc>
        <w:tc>
          <w:tcPr>
            <w:tcW w:w="2562" w:type="dxa"/>
          </w:tcPr>
          <w:p>
            <w:pPr>
              <w:pStyle w:val="TableParagraph"/>
              <w:rPr>
                <w:sz w:val="24"/>
              </w:rPr>
            </w:pPr>
            <w:r>
              <w:rPr>
                <w:sz w:val="24"/>
              </w:rPr>
              <w:t>sho_sys_ses.sql</w:t>
            </w:r>
          </w:p>
        </w:tc>
        <w:tc>
          <w:tcPr>
            <w:tcW w:w="5662" w:type="dxa"/>
          </w:tcPr>
          <w:p>
            <w:pPr>
              <w:pStyle w:val="TableParagraph"/>
              <w:rPr>
                <w:sz w:val="24"/>
              </w:rPr>
            </w:pPr>
            <w:r>
              <w:rPr>
                <w:sz w:val="24"/>
              </w:rPr>
              <w:t>Shows system/background session details.</w:t>
            </w:r>
          </w:p>
        </w:tc>
      </w:tr>
      <w:tr>
        <w:trPr>
          <w:trHeight w:val="275" w:hRule="atLeast"/>
        </w:trPr>
        <w:tc>
          <w:tcPr>
            <w:tcW w:w="696" w:type="dxa"/>
          </w:tcPr>
          <w:p>
            <w:pPr>
              <w:pStyle w:val="TableParagraph"/>
              <w:ind w:left="147" w:right="138"/>
              <w:jc w:val="center"/>
              <w:rPr>
                <w:sz w:val="24"/>
              </w:rPr>
            </w:pPr>
            <w:r>
              <w:rPr>
                <w:sz w:val="24"/>
              </w:rPr>
              <w:t>162</w:t>
            </w:r>
          </w:p>
        </w:tc>
        <w:tc>
          <w:tcPr>
            <w:tcW w:w="2562" w:type="dxa"/>
          </w:tcPr>
          <w:p>
            <w:pPr>
              <w:pStyle w:val="TableParagraph"/>
              <w:rPr>
                <w:sz w:val="24"/>
              </w:rPr>
            </w:pPr>
            <w:r>
              <w:rPr>
                <w:sz w:val="24"/>
              </w:rPr>
              <w:t>sho_tab_com.sql</w:t>
            </w:r>
          </w:p>
        </w:tc>
        <w:tc>
          <w:tcPr>
            <w:tcW w:w="5662" w:type="dxa"/>
          </w:tcPr>
          <w:p>
            <w:pPr>
              <w:pStyle w:val="TableParagraph"/>
              <w:rPr>
                <w:sz w:val="24"/>
              </w:rPr>
            </w:pPr>
            <w:r>
              <w:rPr>
                <w:sz w:val="24"/>
              </w:rPr>
              <w:t>This script shows table comments.</w:t>
            </w:r>
          </w:p>
        </w:tc>
      </w:tr>
      <w:tr>
        <w:trPr>
          <w:trHeight w:val="275" w:hRule="atLeast"/>
        </w:trPr>
        <w:tc>
          <w:tcPr>
            <w:tcW w:w="696" w:type="dxa"/>
          </w:tcPr>
          <w:p>
            <w:pPr>
              <w:pStyle w:val="TableParagraph"/>
              <w:ind w:left="147" w:right="138"/>
              <w:jc w:val="center"/>
              <w:rPr>
                <w:sz w:val="24"/>
              </w:rPr>
            </w:pPr>
            <w:r>
              <w:rPr>
                <w:sz w:val="24"/>
              </w:rPr>
              <w:t>163</w:t>
            </w:r>
          </w:p>
        </w:tc>
        <w:tc>
          <w:tcPr>
            <w:tcW w:w="2562" w:type="dxa"/>
          </w:tcPr>
          <w:p>
            <w:pPr>
              <w:pStyle w:val="TableParagraph"/>
              <w:rPr>
                <w:sz w:val="24"/>
              </w:rPr>
            </w:pPr>
            <w:r>
              <w:rPr>
                <w:sz w:val="24"/>
              </w:rPr>
              <w:t>sho_tab_size.sql</w:t>
            </w:r>
          </w:p>
        </w:tc>
        <w:tc>
          <w:tcPr>
            <w:tcW w:w="5662" w:type="dxa"/>
          </w:tcPr>
          <w:p>
            <w:pPr>
              <w:pStyle w:val="TableParagraph"/>
              <w:rPr>
                <w:sz w:val="24"/>
              </w:rPr>
            </w:pPr>
            <w:r>
              <w:rPr>
                <w:sz w:val="24"/>
              </w:rPr>
              <w:t>This script shows the table size.</w:t>
            </w:r>
          </w:p>
        </w:tc>
      </w:tr>
      <w:tr>
        <w:trPr>
          <w:trHeight w:val="276" w:hRule="atLeast"/>
        </w:trPr>
        <w:tc>
          <w:tcPr>
            <w:tcW w:w="696" w:type="dxa"/>
          </w:tcPr>
          <w:p>
            <w:pPr>
              <w:pStyle w:val="TableParagraph"/>
              <w:spacing w:before="1"/>
              <w:ind w:left="147" w:right="138"/>
              <w:jc w:val="center"/>
              <w:rPr>
                <w:sz w:val="24"/>
              </w:rPr>
            </w:pPr>
            <w:r>
              <w:rPr>
                <w:sz w:val="24"/>
              </w:rPr>
              <w:t>164</w:t>
            </w:r>
          </w:p>
        </w:tc>
        <w:tc>
          <w:tcPr>
            <w:tcW w:w="2562" w:type="dxa"/>
          </w:tcPr>
          <w:p>
            <w:pPr>
              <w:pStyle w:val="TableParagraph"/>
              <w:spacing w:before="1"/>
              <w:rPr>
                <w:sz w:val="24"/>
              </w:rPr>
            </w:pPr>
            <w:r>
              <w:rPr>
                <w:sz w:val="24"/>
              </w:rPr>
              <w:t>sho_tde_wall.sql</w:t>
            </w:r>
          </w:p>
        </w:tc>
        <w:tc>
          <w:tcPr>
            <w:tcW w:w="5662" w:type="dxa"/>
          </w:tcPr>
          <w:p>
            <w:pPr>
              <w:pStyle w:val="TableParagraph"/>
              <w:spacing w:before="1"/>
              <w:rPr>
                <w:sz w:val="24"/>
              </w:rPr>
            </w:pPr>
            <w:r>
              <w:rPr>
                <w:sz w:val="24"/>
              </w:rPr>
              <w:t>To display TDE wallet details.</w:t>
            </w:r>
          </w:p>
        </w:tc>
      </w:tr>
      <w:tr>
        <w:trPr>
          <w:trHeight w:val="275" w:hRule="atLeast"/>
        </w:trPr>
        <w:tc>
          <w:tcPr>
            <w:tcW w:w="696" w:type="dxa"/>
          </w:tcPr>
          <w:p>
            <w:pPr>
              <w:pStyle w:val="TableParagraph"/>
              <w:ind w:left="147" w:right="138"/>
              <w:jc w:val="center"/>
              <w:rPr>
                <w:sz w:val="24"/>
              </w:rPr>
            </w:pPr>
            <w:r>
              <w:rPr>
                <w:sz w:val="24"/>
              </w:rPr>
              <w:t>165</w:t>
            </w:r>
          </w:p>
        </w:tc>
        <w:tc>
          <w:tcPr>
            <w:tcW w:w="2562" w:type="dxa"/>
          </w:tcPr>
          <w:p>
            <w:pPr>
              <w:pStyle w:val="TableParagraph"/>
              <w:rPr>
                <w:sz w:val="24"/>
              </w:rPr>
            </w:pPr>
            <w:r>
              <w:rPr>
                <w:sz w:val="24"/>
              </w:rPr>
              <w:t>sho_top_sql.sql</w:t>
            </w:r>
          </w:p>
        </w:tc>
        <w:tc>
          <w:tcPr>
            <w:tcW w:w="5662" w:type="dxa"/>
          </w:tcPr>
          <w:p>
            <w:pPr>
              <w:pStyle w:val="TableParagraph"/>
              <w:rPr>
                <w:sz w:val="24"/>
              </w:rPr>
            </w:pPr>
            <w:r>
              <w:rPr>
                <w:sz w:val="24"/>
              </w:rPr>
              <w:t>Shows top ten resource consuming sql(s).</w:t>
            </w:r>
          </w:p>
        </w:tc>
      </w:tr>
      <w:tr>
        <w:trPr>
          <w:trHeight w:val="275" w:hRule="atLeast"/>
        </w:trPr>
        <w:tc>
          <w:tcPr>
            <w:tcW w:w="696" w:type="dxa"/>
          </w:tcPr>
          <w:p>
            <w:pPr>
              <w:pStyle w:val="TableParagraph"/>
              <w:ind w:left="147" w:right="138"/>
              <w:jc w:val="center"/>
              <w:rPr>
                <w:sz w:val="24"/>
              </w:rPr>
            </w:pPr>
            <w:r>
              <w:rPr>
                <w:sz w:val="24"/>
              </w:rPr>
              <w:t>166</w:t>
            </w:r>
          </w:p>
        </w:tc>
        <w:tc>
          <w:tcPr>
            <w:tcW w:w="2562" w:type="dxa"/>
          </w:tcPr>
          <w:p>
            <w:pPr>
              <w:pStyle w:val="TableParagraph"/>
              <w:rPr>
                <w:sz w:val="24"/>
              </w:rPr>
            </w:pPr>
            <w:r>
              <w:rPr>
                <w:sz w:val="24"/>
              </w:rPr>
              <w:t>sho_tpd.sql</w:t>
            </w:r>
          </w:p>
        </w:tc>
        <w:tc>
          <w:tcPr>
            <w:tcW w:w="5662" w:type="dxa"/>
          </w:tcPr>
          <w:p>
            <w:pPr>
              <w:pStyle w:val="TableParagraph"/>
              <w:rPr>
                <w:sz w:val="24"/>
              </w:rPr>
            </w:pPr>
            <w:r>
              <w:rPr>
                <w:sz w:val="24"/>
              </w:rPr>
              <w:t>Shows transactions per day.</w:t>
            </w:r>
          </w:p>
        </w:tc>
      </w:tr>
      <w:tr>
        <w:trPr>
          <w:trHeight w:val="276" w:hRule="atLeast"/>
        </w:trPr>
        <w:tc>
          <w:tcPr>
            <w:tcW w:w="696" w:type="dxa"/>
          </w:tcPr>
          <w:p>
            <w:pPr>
              <w:pStyle w:val="TableParagraph"/>
              <w:spacing w:before="1"/>
              <w:ind w:left="147" w:right="138"/>
              <w:jc w:val="center"/>
              <w:rPr>
                <w:sz w:val="24"/>
              </w:rPr>
            </w:pPr>
            <w:r>
              <w:rPr>
                <w:sz w:val="24"/>
              </w:rPr>
              <w:t>167</w:t>
            </w:r>
          </w:p>
        </w:tc>
        <w:tc>
          <w:tcPr>
            <w:tcW w:w="2562" w:type="dxa"/>
          </w:tcPr>
          <w:p>
            <w:pPr>
              <w:pStyle w:val="TableParagraph"/>
              <w:spacing w:before="1"/>
              <w:rPr>
                <w:sz w:val="24"/>
              </w:rPr>
            </w:pPr>
            <w:r>
              <w:rPr>
                <w:sz w:val="24"/>
              </w:rPr>
              <w:t>sho_ts_hwm.sql</w:t>
            </w:r>
          </w:p>
        </w:tc>
        <w:tc>
          <w:tcPr>
            <w:tcW w:w="5662" w:type="dxa"/>
          </w:tcPr>
          <w:p>
            <w:pPr>
              <w:pStyle w:val="TableParagraph"/>
              <w:spacing w:before="1"/>
              <w:rPr>
                <w:sz w:val="24"/>
              </w:rPr>
            </w:pPr>
            <w:r>
              <w:rPr>
                <w:sz w:val="24"/>
              </w:rPr>
              <w:t>High water mark in given tablespace.</w:t>
            </w:r>
          </w:p>
        </w:tc>
      </w:tr>
      <w:tr>
        <w:trPr>
          <w:trHeight w:val="551" w:hRule="atLeast"/>
        </w:trPr>
        <w:tc>
          <w:tcPr>
            <w:tcW w:w="696" w:type="dxa"/>
          </w:tcPr>
          <w:p>
            <w:pPr>
              <w:pStyle w:val="TableParagraph"/>
              <w:spacing w:line="240" w:lineRule="auto"/>
              <w:ind w:left="147" w:right="138"/>
              <w:jc w:val="center"/>
              <w:rPr>
                <w:sz w:val="24"/>
              </w:rPr>
            </w:pPr>
            <w:r>
              <w:rPr>
                <w:sz w:val="24"/>
              </w:rPr>
              <w:t>168</w:t>
            </w:r>
          </w:p>
        </w:tc>
        <w:tc>
          <w:tcPr>
            <w:tcW w:w="2562" w:type="dxa"/>
          </w:tcPr>
          <w:p>
            <w:pPr>
              <w:pStyle w:val="TableParagraph"/>
              <w:spacing w:line="240" w:lineRule="auto"/>
              <w:rPr>
                <w:sz w:val="24"/>
              </w:rPr>
            </w:pPr>
            <w:r>
              <w:rPr>
                <w:sz w:val="24"/>
              </w:rPr>
              <w:t>sho_tx_sql.sql</w:t>
            </w:r>
          </w:p>
        </w:tc>
        <w:tc>
          <w:tcPr>
            <w:tcW w:w="5662" w:type="dxa"/>
          </w:tcPr>
          <w:p>
            <w:pPr>
              <w:pStyle w:val="TableParagraph"/>
              <w:spacing w:line="270" w:lineRule="atLeast"/>
              <w:ind w:right="465"/>
              <w:rPr>
                <w:sz w:val="24"/>
              </w:rPr>
            </w:pPr>
            <w:r>
              <w:rPr>
                <w:sz w:val="24"/>
              </w:rPr>
              <w:t>Shows sql that causes enq: TX - row lock contention wait.</w:t>
            </w:r>
          </w:p>
        </w:tc>
      </w:tr>
      <w:tr>
        <w:trPr>
          <w:trHeight w:val="275" w:hRule="atLeast"/>
        </w:trPr>
        <w:tc>
          <w:tcPr>
            <w:tcW w:w="696" w:type="dxa"/>
          </w:tcPr>
          <w:p>
            <w:pPr>
              <w:pStyle w:val="TableParagraph"/>
              <w:ind w:left="147" w:right="138"/>
              <w:jc w:val="center"/>
              <w:rPr>
                <w:sz w:val="24"/>
              </w:rPr>
            </w:pPr>
            <w:r>
              <w:rPr>
                <w:sz w:val="24"/>
              </w:rPr>
              <w:t>169</w:t>
            </w:r>
          </w:p>
        </w:tc>
        <w:tc>
          <w:tcPr>
            <w:tcW w:w="2562" w:type="dxa"/>
          </w:tcPr>
          <w:p>
            <w:pPr>
              <w:pStyle w:val="TableParagraph"/>
              <w:rPr>
                <w:sz w:val="24"/>
              </w:rPr>
            </w:pPr>
            <w:r>
              <w:rPr>
                <w:sz w:val="24"/>
              </w:rPr>
              <w:t>user_info.sql</w:t>
            </w:r>
          </w:p>
        </w:tc>
        <w:tc>
          <w:tcPr>
            <w:tcW w:w="5662" w:type="dxa"/>
          </w:tcPr>
          <w:p>
            <w:pPr>
              <w:pStyle w:val="TableParagraph"/>
              <w:rPr>
                <w:sz w:val="24"/>
              </w:rPr>
            </w:pPr>
            <w:r>
              <w:rPr>
                <w:sz w:val="24"/>
              </w:rPr>
              <w:t>Shows details of the given user.</w:t>
            </w:r>
          </w:p>
        </w:tc>
      </w:tr>
      <w:tr>
        <w:trPr>
          <w:trHeight w:val="552" w:hRule="atLeast"/>
        </w:trPr>
        <w:tc>
          <w:tcPr>
            <w:tcW w:w="696" w:type="dxa"/>
          </w:tcPr>
          <w:p>
            <w:pPr>
              <w:pStyle w:val="TableParagraph"/>
              <w:spacing w:line="240" w:lineRule="auto" w:before="1"/>
              <w:ind w:left="147" w:right="138"/>
              <w:jc w:val="center"/>
              <w:rPr>
                <w:sz w:val="24"/>
              </w:rPr>
            </w:pPr>
            <w:r>
              <w:rPr>
                <w:sz w:val="24"/>
              </w:rPr>
              <w:t>170</w:t>
            </w:r>
          </w:p>
        </w:tc>
        <w:tc>
          <w:tcPr>
            <w:tcW w:w="2562" w:type="dxa"/>
          </w:tcPr>
          <w:p>
            <w:pPr>
              <w:pStyle w:val="TableParagraph"/>
              <w:spacing w:line="240" w:lineRule="auto" w:before="1"/>
              <w:rPr>
                <w:sz w:val="24"/>
              </w:rPr>
            </w:pPr>
            <w:r>
              <w:rPr>
                <w:sz w:val="24"/>
              </w:rPr>
              <w:t>shrink_db.sql</w:t>
            </w:r>
          </w:p>
        </w:tc>
        <w:tc>
          <w:tcPr>
            <w:tcW w:w="5662" w:type="dxa"/>
          </w:tcPr>
          <w:p>
            <w:pPr>
              <w:pStyle w:val="TableParagraph"/>
              <w:spacing w:line="270" w:lineRule="atLeast" w:before="1"/>
              <w:ind w:right="173"/>
              <w:rPr>
                <w:sz w:val="24"/>
              </w:rPr>
            </w:pPr>
            <w:r>
              <w:rPr>
                <w:sz w:val="24"/>
              </w:rPr>
              <w:t>To deallocate the space above high watermark in all the data files.</w:t>
            </w:r>
          </w:p>
        </w:tc>
      </w:tr>
      <w:tr>
        <w:trPr>
          <w:trHeight w:val="551" w:hRule="atLeast"/>
        </w:trPr>
        <w:tc>
          <w:tcPr>
            <w:tcW w:w="696" w:type="dxa"/>
          </w:tcPr>
          <w:p>
            <w:pPr>
              <w:pStyle w:val="TableParagraph"/>
              <w:spacing w:line="240" w:lineRule="auto"/>
              <w:ind w:left="147" w:right="138"/>
              <w:jc w:val="center"/>
              <w:rPr>
                <w:sz w:val="24"/>
              </w:rPr>
            </w:pPr>
            <w:r>
              <w:rPr>
                <w:sz w:val="24"/>
              </w:rPr>
              <w:t>171</w:t>
            </w:r>
          </w:p>
        </w:tc>
        <w:tc>
          <w:tcPr>
            <w:tcW w:w="2562" w:type="dxa"/>
          </w:tcPr>
          <w:p>
            <w:pPr>
              <w:pStyle w:val="TableParagraph"/>
              <w:spacing w:line="240" w:lineRule="auto"/>
              <w:rPr>
                <w:sz w:val="24"/>
              </w:rPr>
            </w:pPr>
            <w:r>
              <w:rPr>
                <w:sz w:val="24"/>
              </w:rPr>
              <w:t>shrink_ts.sql</w:t>
            </w:r>
          </w:p>
        </w:tc>
        <w:tc>
          <w:tcPr>
            <w:tcW w:w="5662" w:type="dxa"/>
          </w:tcPr>
          <w:p>
            <w:pPr>
              <w:pStyle w:val="TableParagraph"/>
              <w:spacing w:line="270" w:lineRule="atLeast"/>
              <w:ind w:right="473"/>
              <w:rPr>
                <w:sz w:val="24"/>
              </w:rPr>
            </w:pPr>
            <w:r>
              <w:rPr>
                <w:sz w:val="24"/>
              </w:rPr>
              <w:t>To deallocate the space above high watermark in the given tablespace.</w:t>
            </w:r>
          </w:p>
        </w:tc>
      </w:tr>
      <w:tr>
        <w:trPr>
          <w:trHeight w:val="274" w:hRule="atLeast"/>
        </w:trPr>
        <w:tc>
          <w:tcPr>
            <w:tcW w:w="696" w:type="dxa"/>
          </w:tcPr>
          <w:p>
            <w:pPr>
              <w:pStyle w:val="TableParagraph"/>
              <w:ind w:left="147" w:right="138"/>
              <w:jc w:val="center"/>
              <w:rPr>
                <w:sz w:val="24"/>
              </w:rPr>
            </w:pPr>
            <w:r>
              <w:rPr>
                <w:sz w:val="24"/>
              </w:rPr>
              <w:t>172</w:t>
            </w:r>
          </w:p>
        </w:tc>
        <w:tc>
          <w:tcPr>
            <w:tcW w:w="2562" w:type="dxa"/>
          </w:tcPr>
          <w:p>
            <w:pPr>
              <w:pStyle w:val="TableParagraph"/>
              <w:rPr>
                <w:sz w:val="24"/>
              </w:rPr>
            </w:pPr>
            <w:r>
              <w:rPr>
                <w:sz w:val="24"/>
              </w:rPr>
              <w:t>sid_ses_info.sql</w:t>
            </w:r>
          </w:p>
        </w:tc>
        <w:tc>
          <w:tcPr>
            <w:tcW w:w="5662" w:type="dxa"/>
          </w:tcPr>
          <w:p>
            <w:pPr>
              <w:pStyle w:val="TableParagraph"/>
              <w:rPr>
                <w:sz w:val="24"/>
              </w:rPr>
            </w:pPr>
            <w:r>
              <w:rPr>
                <w:sz w:val="24"/>
              </w:rPr>
              <w:t>Shows session details for the given sid.</w:t>
            </w:r>
          </w:p>
        </w:tc>
      </w:tr>
      <w:tr>
        <w:trPr>
          <w:trHeight w:val="276" w:hRule="atLeast"/>
        </w:trPr>
        <w:tc>
          <w:tcPr>
            <w:tcW w:w="696" w:type="dxa"/>
          </w:tcPr>
          <w:p>
            <w:pPr>
              <w:pStyle w:val="TableParagraph"/>
              <w:spacing w:before="1"/>
              <w:ind w:left="147" w:right="138"/>
              <w:jc w:val="center"/>
              <w:rPr>
                <w:sz w:val="24"/>
              </w:rPr>
            </w:pPr>
            <w:r>
              <w:rPr>
                <w:sz w:val="24"/>
              </w:rPr>
              <w:t>173</w:t>
            </w:r>
          </w:p>
        </w:tc>
        <w:tc>
          <w:tcPr>
            <w:tcW w:w="2562" w:type="dxa"/>
          </w:tcPr>
          <w:p>
            <w:pPr>
              <w:pStyle w:val="TableParagraph"/>
              <w:spacing w:before="1"/>
              <w:rPr>
                <w:sz w:val="24"/>
              </w:rPr>
            </w:pPr>
            <w:r>
              <w:rPr>
                <w:sz w:val="24"/>
              </w:rPr>
              <w:t>sql_ses_info.sql</w:t>
            </w:r>
          </w:p>
        </w:tc>
        <w:tc>
          <w:tcPr>
            <w:tcW w:w="5662" w:type="dxa"/>
          </w:tcPr>
          <w:p>
            <w:pPr>
              <w:pStyle w:val="TableParagraph"/>
              <w:spacing w:before="1"/>
              <w:rPr>
                <w:sz w:val="24"/>
              </w:rPr>
            </w:pPr>
            <w:r>
              <w:rPr>
                <w:sz w:val="24"/>
              </w:rPr>
              <w:t>Shows session details for the given sql id.</w:t>
            </w:r>
          </w:p>
        </w:tc>
      </w:tr>
      <w:tr>
        <w:trPr>
          <w:trHeight w:val="275" w:hRule="atLeast"/>
        </w:trPr>
        <w:tc>
          <w:tcPr>
            <w:tcW w:w="696" w:type="dxa"/>
          </w:tcPr>
          <w:p>
            <w:pPr>
              <w:pStyle w:val="TableParagraph"/>
              <w:ind w:left="147" w:right="138"/>
              <w:jc w:val="center"/>
              <w:rPr>
                <w:sz w:val="24"/>
              </w:rPr>
            </w:pPr>
            <w:r>
              <w:rPr>
                <w:sz w:val="24"/>
              </w:rPr>
              <w:t>174</w:t>
            </w:r>
          </w:p>
        </w:tc>
        <w:tc>
          <w:tcPr>
            <w:tcW w:w="2562" w:type="dxa"/>
          </w:tcPr>
          <w:p>
            <w:pPr>
              <w:pStyle w:val="TableParagraph"/>
              <w:rPr>
                <w:sz w:val="24"/>
              </w:rPr>
            </w:pPr>
            <w:r>
              <w:rPr>
                <w:sz w:val="24"/>
              </w:rPr>
              <w:t>sql_svr_bkp.sql</w:t>
            </w:r>
          </w:p>
        </w:tc>
        <w:tc>
          <w:tcPr>
            <w:tcW w:w="5662" w:type="dxa"/>
          </w:tcPr>
          <w:p>
            <w:pPr>
              <w:pStyle w:val="TableParagraph"/>
              <w:rPr>
                <w:sz w:val="24"/>
              </w:rPr>
            </w:pPr>
            <w:r>
              <w:rPr>
                <w:sz w:val="24"/>
              </w:rPr>
              <w:t>This script does SQL Server backup.</w:t>
            </w:r>
          </w:p>
        </w:tc>
      </w:tr>
      <w:tr>
        <w:trPr>
          <w:trHeight w:val="551" w:hRule="atLeast"/>
        </w:trPr>
        <w:tc>
          <w:tcPr>
            <w:tcW w:w="696" w:type="dxa"/>
          </w:tcPr>
          <w:p>
            <w:pPr>
              <w:pStyle w:val="TableParagraph"/>
              <w:spacing w:line="240" w:lineRule="auto"/>
              <w:ind w:left="147" w:right="138"/>
              <w:jc w:val="center"/>
              <w:rPr>
                <w:sz w:val="24"/>
              </w:rPr>
            </w:pPr>
            <w:r>
              <w:rPr>
                <w:sz w:val="24"/>
              </w:rPr>
              <w:t>175</w:t>
            </w:r>
          </w:p>
        </w:tc>
        <w:tc>
          <w:tcPr>
            <w:tcW w:w="2562" w:type="dxa"/>
          </w:tcPr>
          <w:p>
            <w:pPr>
              <w:pStyle w:val="TableParagraph"/>
              <w:spacing w:line="240" w:lineRule="auto"/>
              <w:rPr>
                <w:sz w:val="24"/>
              </w:rPr>
            </w:pPr>
            <w:r>
              <w:rPr>
                <w:sz w:val="24"/>
              </w:rPr>
              <w:t>run_tune_task.sql</w:t>
            </w:r>
          </w:p>
        </w:tc>
        <w:tc>
          <w:tcPr>
            <w:tcW w:w="5662" w:type="dxa"/>
          </w:tcPr>
          <w:p>
            <w:pPr>
              <w:pStyle w:val="TableParagraph"/>
              <w:spacing w:line="270" w:lineRule="atLeast"/>
              <w:ind w:right="1112"/>
              <w:rPr>
                <w:sz w:val="24"/>
              </w:rPr>
            </w:pPr>
            <w:r>
              <w:rPr>
                <w:sz w:val="24"/>
              </w:rPr>
              <w:t>Creates SQL Tuning Task and reports advisor recommendations.</w:t>
            </w:r>
          </w:p>
        </w:tc>
      </w:tr>
      <w:tr>
        <w:trPr>
          <w:trHeight w:val="275" w:hRule="atLeast"/>
        </w:trPr>
        <w:tc>
          <w:tcPr>
            <w:tcW w:w="696" w:type="dxa"/>
          </w:tcPr>
          <w:p>
            <w:pPr>
              <w:pStyle w:val="TableParagraph"/>
              <w:ind w:left="147" w:right="138"/>
              <w:jc w:val="center"/>
              <w:rPr>
                <w:sz w:val="24"/>
              </w:rPr>
            </w:pPr>
            <w:r>
              <w:rPr>
                <w:sz w:val="24"/>
              </w:rPr>
              <w:t>176</w:t>
            </w:r>
          </w:p>
        </w:tc>
        <w:tc>
          <w:tcPr>
            <w:tcW w:w="2562" w:type="dxa"/>
          </w:tcPr>
          <w:p>
            <w:pPr>
              <w:pStyle w:val="TableParagraph"/>
              <w:rPr>
                <w:sz w:val="24"/>
              </w:rPr>
            </w:pPr>
            <w:r>
              <w:rPr>
                <w:sz w:val="24"/>
              </w:rPr>
              <w:t>stat_job_dtl.sql</w:t>
            </w:r>
          </w:p>
        </w:tc>
        <w:tc>
          <w:tcPr>
            <w:tcW w:w="5662" w:type="dxa"/>
          </w:tcPr>
          <w:p>
            <w:pPr>
              <w:pStyle w:val="TableParagraph"/>
              <w:rPr>
                <w:sz w:val="24"/>
              </w:rPr>
            </w:pPr>
            <w:r>
              <w:rPr>
                <w:sz w:val="24"/>
              </w:rPr>
              <w:t>Shows auto statistics gathering job configuration details.</w:t>
            </w:r>
          </w:p>
        </w:tc>
      </w:tr>
      <w:tr>
        <w:trPr>
          <w:trHeight w:val="276" w:hRule="atLeast"/>
        </w:trPr>
        <w:tc>
          <w:tcPr>
            <w:tcW w:w="696" w:type="dxa"/>
          </w:tcPr>
          <w:p>
            <w:pPr>
              <w:pStyle w:val="TableParagraph"/>
              <w:spacing w:before="1"/>
              <w:ind w:left="147" w:right="138"/>
              <w:jc w:val="center"/>
              <w:rPr>
                <w:sz w:val="24"/>
              </w:rPr>
            </w:pPr>
            <w:r>
              <w:rPr>
                <w:sz w:val="24"/>
              </w:rPr>
              <w:t>177</w:t>
            </w:r>
          </w:p>
        </w:tc>
        <w:tc>
          <w:tcPr>
            <w:tcW w:w="2562" w:type="dxa"/>
          </w:tcPr>
          <w:p>
            <w:pPr>
              <w:pStyle w:val="TableParagraph"/>
              <w:spacing w:before="1"/>
              <w:rPr>
                <w:sz w:val="24"/>
              </w:rPr>
            </w:pPr>
            <w:r>
              <w:rPr>
                <w:sz w:val="24"/>
              </w:rPr>
              <w:t>stat_job_hist.sql</w:t>
            </w:r>
          </w:p>
        </w:tc>
        <w:tc>
          <w:tcPr>
            <w:tcW w:w="5662" w:type="dxa"/>
          </w:tcPr>
          <w:p>
            <w:pPr>
              <w:pStyle w:val="TableParagraph"/>
              <w:spacing w:before="1"/>
              <w:rPr>
                <w:sz w:val="24"/>
              </w:rPr>
            </w:pPr>
            <w:r>
              <w:rPr>
                <w:sz w:val="24"/>
              </w:rPr>
              <w:t>Shows auto statistics gathering job history.</w:t>
            </w:r>
          </w:p>
        </w:tc>
      </w:tr>
      <w:tr>
        <w:trPr>
          <w:trHeight w:val="275" w:hRule="atLeast"/>
        </w:trPr>
        <w:tc>
          <w:tcPr>
            <w:tcW w:w="696" w:type="dxa"/>
          </w:tcPr>
          <w:p>
            <w:pPr>
              <w:pStyle w:val="TableParagraph"/>
              <w:ind w:left="147" w:right="138"/>
              <w:jc w:val="center"/>
              <w:rPr>
                <w:sz w:val="24"/>
              </w:rPr>
            </w:pPr>
            <w:r>
              <w:rPr>
                <w:sz w:val="24"/>
              </w:rPr>
              <w:t>178</w:t>
            </w:r>
          </w:p>
        </w:tc>
        <w:tc>
          <w:tcPr>
            <w:tcW w:w="2562" w:type="dxa"/>
          </w:tcPr>
          <w:p>
            <w:pPr>
              <w:pStyle w:val="TableParagraph"/>
              <w:rPr>
                <w:sz w:val="24"/>
              </w:rPr>
            </w:pPr>
            <w:r>
              <w:rPr>
                <w:sz w:val="24"/>
              </w:rPr>
              <w:t>stat_job_off.sql</w:t>
            </w:r>
          </w:p>
        </w:tc>
        <w:tc>
          <w:tcPr>
            <w:tcW w:w="5662" w:type="dxa"/>
          </w:tcPr>
          <w:p>
            <w:pPr>
              <w:pStyle w:val="TableParagraph"/>
              <w:rPr>
                <w:sz w:val="24"/>
              </w:rPr>
            </w:pPr>
            <w:r>
              <w:rPr>
                <w:sz w:val="24"/>
              </w:rPr>
              <w:t>To disable statistics gathering job.</w:t>
            </w:r>
          </w:p>
        </w:tc>
      </w:tr>
      <w:tr>
        <w:trPr>
          <w:trHeight w:val="275" w:hRule="atLeast"/>
        </w:trPr>
        <w:tc>
          <w:tcPr>
            <w:tcW w:w="696" w:type="dxa"/>
          </w:tcPr>
          <w:p>
            <w:pPr>
              <w:pStyle w:val="TableParagraph"/>
              <w:ind w:left="147" w:right="138"/>
              <w:jc w:val="center"/>
              <w:rPr>
                <w:sz w:val="24"/>
              </w:rPr>
            </w:pPr>
            <w:r>
              <w:rPr>
                <w:sz w:val="24"/>
              </w:rPr>
              <w:t>179</w:t>
            </w:r>
          </w:p>
        </w:tc>
        <w:tc>
          <w:tcPr>
            <w:tcW w:w="2562" w:type="dxa"/>
          </w:tcPr>
          <w:p>
            <w:pPr>
              <w:pStyle w:val="TableParagraph"/>
              <w:rPr>
                <w:sz w:val="24"/>
              </w:rPr>
            </w:pPr>
            <w:r>
              <w:rPr>
                <w:sz w:val="24"/>
              </w:rPr>
              <w:t>stat_job_on.sql</w:t>
            </w:r>
          </w:p>
        </w:tc>
        <w:tc>
          <w:tcPr>
            <w:tcW w:w="5662" w:type="dxa"/>
          </w:tcPr>
          <w:p>
            <w:pPr>
              <w:pStyle w:val="TableParagraph"/>
              <w:rPr>
                <w:sz w:val="24"/>
              </w:rPr>
            </w:pPr>
            <w:r>
              <w:rPr>
                <w:sz w:val="24"/>
              </w:rPr>
              <w:t>To enable statistics gathering job.</w:t>
            </w:r>
          </w:p>
        </w:tc>
      </w:tr>
      <w:tr>
        <w:trPr>
          <w:trHeight w:val="276" w:hRule="atLeast"/>
        </w:trPr>
        <w:tc>
          <w:tcPr>
            <w:tcW w:w="696" w:type="dxa"/>
          </w:tcPr>
          <w:p>
            <w:pPr>
              <w:pStyle w:val="TableParagraph"/>
              <w:spacing w:before="1"/>
              <w:ind w:left="147" w:right="138"/>
              <w:jc w:val="center"/>
              <w:rPr>
                <w:sz w:val="24"/>
              </w:rPr>
            </w:pPr>
            <w:r>
              <w:rPr>
                <w:sz w:val="24"/>
              </w:rPr>
              <w:t>180</w:t>
            </w:r>
          </w:p>
        </w:tc>
        <w:tc>
          <w:tcPr>
            <w:tcW w:w="2562" w:type="dxa"/>
          </w:tcPr>
          <w:p>
            <w:pPr>
              <w:pStyle w:val="TableParagraph"/>
              <w:spacing w:before="1"/>
              <w:rPr>
                <w:sz w:val="24"/>
              </w:rPr>
            </w:pPr>
            <w:r>
              <w:rPr>
                <w:sz w:val="24"/>
              </w:rPr>
              <w:t>stat_job_reset.sql</w:t>
            </w:r>
          </w:p>
        </w:tc>
        <w:tc>
          <w:tcPr>
            <w:tcW w:w="5662" w:type="dxa"/>
          </w:tcPr>
          <w:p>
            <w:pPr>
              <w:pStyle w:val="TableParagraph"/>
              <w:spacing w:before="1"/>
              <w:rPr>
                <w:sz w:val="24"/>
              </w:rPr>
            </w:pPr>
            <w:r>
              <w:rPr>
                <w:sz w:val="24"/>
              </w:rPr>
              <w:t>To reset statistics gathering job.</w:t>
            </w:r>
          </w:p>
        </w:tc>
      </w:tr>
      <w:tr>
        <w:trPr>
          <w:trHeight w:val="275" w:hRule="atLeast"/>
        </w:trPr>
        <w:tc>
          <w:tcPr>
            <w:tcW w:w="696" w:type="dxa"/>
          </w:tcPr>
          <w:p>
            <w:pPr>
              <w:pStyle w:val="TableParagraph"/>
              <w:ind w:left="147" w:right="138"/>
              <w:jc w:val="center"/>
              <w:rPr>
                <w:sz w:val="24"/>
              </w:rPr>
            </w:pPr>
            <w:r>
              <w:rPr>
                <w:sz w:val="24"/>
              </w:rPr>
              <w:t>181</w:t>
            </w:r>
          </w:p>
        </w:tc>
        <w:tc>
          <w:tcPr>
            <w:tcW w:w="2562" w:type="dxa"/>
          </w:tcPr>
          <w:p>
            <w:pPr>
              <w:pStyle w:val="TableParagraph"/>
              <w:rPr>
                <w:sz w:val="24"/>
              </w:rPr>
            </w:pPr>
            <w:r>
              <w:rPr>
                <w:sz w:val="24"/>
              </w:rPr>
              <w:t>stat_job_run.sql</w:t>
            </w:r>
          </w:p>
        </w:tc>
        <w:tc>
          <w:tcPr>
            <w:tcW w:w="5662" w:type="dxa"/>
          </w:tcPr>
          <w:p>
            <w:pPr>
              <w:pStyle w:val="TableParagraph"/>
              <w:rPr>
                <w:sz w:val="24"/>
              </w:rPr>
            </w:pPr>
            <w:r>
              <w:rPr>
                <w:sz w:val="24"/>
              </w:rPr>
              <w:t>To run statistics gathering job.</w:t>
            </w:r>
          </w:p>
        </w:tc>
      </w:tr>
      <w:tr>
        <w:trPr>
          <w:trHeight w:val="275" w:hRule="atLeast"/>
        </w:trPr>
        <w:tc>
          <w:tcPr>
            <w:tcW w:w="696" w:type="dxa"/>
          </w:tcPr>
          <w:p>
            <w:pPr>
              <w:pStyle w:val="TableParagraph"/>
              <w:ind w:left="147" w:right="138"/>
              <w:jc w:val="center"/>
              <w:rPr>
                <w:sz w:val="24"/>
              </w:rPr>
            </w:pPr>
            <w:r>
              <w:rPr>
                <w:sz w:val="24"/>
              </w:rPr>
              <w:t>182</w:t>
            </w:r>
          </w:p>
        </w:tc>
        <w:tc>
          <w:tcPr>
            <w:tcW w:w="2562" w:type="dxa"/>
          </w:tcPr>
          <w:p>
            <w:pPr>
              <w:pStyle w:val="TableParagraph"/>
              <w:rPr>
                <w:sz w:val="24"/>
              </w:rPr>
            </w:pPr>
            <w:r>
              <w:rPr>
                <w:sz w:val="24"/>
              </w:rPr>
              <w:t>stat_job_sch.sql</w:t>
            </w:r>
          </w:p>
        </w:tc>
        <w:tc>
          <w:tcPr>
            <w:tcW w:w="5662" w:type="dxa"/>
          </w:tcPr>
          <w:p>
            <w:pPr>
              <w:pStyle w:val="TableParagraph"/>
              <w:rPr>
                <w:sz w:val="24"/>
              </w:rPr>
            </w:pPr>
            <w:r>
              <w:rPr>
                <w:sz w:val="24"/>
              </w:rPr>
              <w:t>To gather schema statistics.</w:t>
            </w:r>
          </w:p>
        </w:tc>
      </w:tr>
      <w:tr>
        <w:trPr>
          <w:trHeight w:val="276" w:hRule="atLeast"/>
        </w:trPr>
        <w:tc>
          <w:tcPr>
            <w:tcW w:w="696" w:type="dxa"/>
          </w:tcPr>
          <w:p>
            <w:pPr>
              <w:pStyle w:val="TableParagraph"/>
              <w:spacing w:before="1"/>
              <w:ind w:left="147" w:right="138"/>
              <w:jc w:val="center"/>
              <w:rPr>
                <w:sz w:val="24"/>
              </w:rPr>
            </w:pPr>
            <w:r>
              <w:rPr>
                <w:sz w:val="24"/>
              </w:rPr>
              <w:t>183</w:t>
            </w:r>
          </w:p>
        </w:tc>
        <w:tc>
          <w:tcPr>
            <w:tcW w:w="2562" w:type="dxa"/>
          </w:tcPr>
          <w:p>
            <w:pPr>
              <w:pStyle w:val="TableParagraph"/>
              <w:spacing w:before="1"/>
              <w:rPr>
                <w:sz w:val="24"/>
              </w:rPr>
            </w:pPr>
            <w:r>
              <w:rPr>
                <w:sz w:val="24"/>
              </w:rPr>
              <w:t>stat_job_ses.sql</w:t>
            </w:r>
          </w:p>
        </w:tc>
        <w:tc>
          <w:tcPr>
            <w:tcW w:w="5662" w:type="dxa"/>
          </w:tcPr>
          <w:p>
            <w:pPr>
              <w:pStyle w:val="TableParagraph"/>
              <w:spacing w:before="1"/>
              <w:rPr>
                <w:sz w:val="24"/>
              </w:rPr>
            </w:pPr>
            <w:r>
              <w:rPr>
                <w:sz w:val="24"/>
              </w:rPr>
              <w:t>Shows auto statistics gathering job sessions.</w:t>
            </w:r>
          </w:p>
        </w:tc>
      </w:tr>
    </w:tbl>
    <w:p>
      <w:pPr>
        <w:spacing w:after="0"/>
        <w:rPr>
          <w:sz w:val="24"/>
        </w:rPr>
        <w:sectPr>
          <w:pgSz w:w="12240" w:h="15840"/>
          <w:pgMar w:header="720" w:footer="662" w:top="1600" w:bottom="860" w:left="80" w:right="80"/>
        </w:sectPr>
      </w:pPr>
    </w:p>
    <w:tbl>
      <w:tblPr>
        <w:tblW w:w="0" w:type="auto"/>
        <w:jc w:val="left"/>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6"/>
        <w:gridCol w:w="2562"/>
        <w:gridCol w:w="5662"/>
      </w:tblGrid>
      <w:tr>
        <w:trPr>
          <w:trHeight w:val="275" w:hRule="atLeast"/>
        </w:trPr>
        <w:tc>
          <w:tcPr>
            <w:tcW w:w="696" w:type="dxa"/>
          </w:tcPr>
          <w:p>
            <w:pPr>
              <w:pStyle w:val="TableParagraph"/>
              <w:ind w:left="147" w:right="138"/>
              <w:jc w:val="center"/>
              <w:rPr>
                <w:sz w:val="24"/>
              </w:rPr>
            </w:pPr>
            <w:r>
              <w:rPr>
                <w:sz w:val="24"/>
              </w:rPr>
              <w:t>184</w:t>
            </w:r>
          </w:p>
        </w:tc>
        <w:tc>
          <w:tcPr>
            <w:tcW w:w="2562" w:type="dxa"/>
          </w:tcPr>
          <w:p>
            <w:pPr>
              <w:pStyle w:val="TableParagraph"/>
              <w:rPr>
                <w:sz w:val="24"/>
              </w:rPr>
            </w:pPr>
            <w:r>
              <w:rPr>
                <w:sz w:val="24"/>
              </w:rPr>
              <w:t>stat_job_set.sql</w:t>
            </w:r>
          </w:p>
        </w:tc>
        <w:tc>
          <w:tcPr>
            <w:tcW w:w="5662" w:type="dxa"/>
          </w:tcPr>
          <w:p>
            <w:pPr>
              <w:pStyle w:val="TableParagraph"/>
              <w:rPr>
                <w:sz w:val="24"/>
              </w:rPr>
            </w:pPr>
            <w:r>
              <w:rPr>
                <w:sz w:val="24"/>
              </w:rPr>
              <w:t>To adjust statistics gathering job settings.</w:t>
            </w:r>
          </w:p>
        </w:tc>
      </w:tr>
      <w:tr>
        <w:trPr>
          <w:trHeight w:val="275" w:hRule="atLeast"/>
        </w:trPr>
        <w:tc>
          <w:tcPr>
            <w:tcW w:w="696" w:type="dxa"/>
          </w:tcPr>
          <w:p>
            <w:pPr>
              <w:pStyle w:val="TableParagraph"/>
              <w:ind w:left="147" w:right="138"/>
              <w:jc w:val="center"/>
              <w:rPr>
                <w:sz w:val="24"/>
              </w:rPr>
            </w:pPr>
            <w:r>
              <w:rPr>
                <w:sz w:val="24"/>
              </w:rPr>
              <w:t>185</w:t>
            </w:r>
          </w:p>
        </w:tc>
        <w:tc>
          <w:tcPr>
            <w:tcW w:w="2562" w:type="dxa"/>
          </w:tcPr>
          <w:p>
            <w:pPr>
              <w:pStyle w:val="TableParagraph"/>
              <w:rPr>
                <w:sz w:val="24"/>
              </w:rPr>
            </w:pPr>
            <w:r>
              <w:rPr>
                <w:sz w:val="24"/>
              </w:rPr>
              <w:t>stat_job_stop.sql</w:t>
            </w:r>
          </w:p>
        </w:tc>
        <w:tc>
          <w:tcPr>
            <w:tcW w:w="5662" w:type="dxa"/>
          </w:tcPr>
          <w:p>
            <w:pPr>
              <w:pStyle w:val="TableParagraph"/>
              <w:rPr>
                <w:sz w:val="24"/>
              </w:rPr>
            </w:pPr>
            <w:r>
              <w:rPr>
                <w:sz w:val="24"/>
              </w:rPr>
              <w:t>To stop statistics gathering job.</w:t>
            </w:r>
          </w:p>
        </w:tc>
      </w:tr>
      <w:tr>
        <w:trPr>
          <w:trHeight w:val="275" w:hRule="atLeast"/>
        </w:trPr>
        <w:tc>
          <w:tcPr>
            <w:tcW w:w="696" w:type="dxa"/>
          </w:tcPr>
          <w:p>
            <w:pPr>
              <w:pStyle w:val="TableParagraph"/>
              <w:ind w:left="147" w:right="138"/>
              <w:jc w:val="center"/>
              <w:rPr>
                <w:sz w:val="24"/>
              </w:rPr>
            </w:pPr>
            <w:r>
              <w:rPr>
                <w:sz w:val="24"/>
              </w:rPr>
              <w:t>186</w:t>
            </w:r>
          </w:p>
        </w:tc>
        <w:tc>
          <w:tcPr>
            <w:tcW w:w="2562" w:type="dxa"/>
          </w:tcPr>
          <w:p>
            <w:pPr>
              <w:pStyle w:val="TableParagraph"/>
              <w:rPr>
                <w:sz w:val="24"/>
              </w:rPr>
            </w:pPr>
            <w:r>
              <w:rPr>
                <w:sz w:val="24"/>
              </w:rPr>
              <w:t>stat_job_tab.sql</w:t>
            </w:r>
          </w:p>
        </w:tc>
        <w:tc>
          <w:tcPr>
            <w:tcW w:w="5662" w:type="dxa"/>
          </w:tcPr>
          <w:p>
            <w:pPr>
              <w:pStyle w:val="TableParagraph"/>
              <w:rPr>
                <w:sz w:val="24"/>
              </w:rPr>
            </w:pPr>
            <w:r>
              <w:rPr>
                <w:sz w:val="24"/>
              </w:rPr>
              <w:t>To gather table statistics.</w:t>
            </w:r>
          </w:p>
        </w:tc>
      </w:tr>
      <w:tr>
        <w:trPr>
          <w:trHeight w:val="276" w:hRule="atLeast"/>
        </w:trPr>
        <w:tc>
          <w:tcPr>
            <w:tcW w:w="696" w:type="dxa"/>
          </w:tcPr>
          <w:p>
            <w:pPr>
              <w:pStyle w:val="TableParagraph"/>
              <w:spacing w:before="1"/>
              <w:ind w:left="147" w:right="138"/>
              <w:jc w:val="center"/>
              <w:rPr>
                <w:sz w:val="24"/>
              </w:rPr>
            </w:pPr>
            <w:r>
              <w:rPr>
                <w:sz w:val="24"/>
              </w:rPr>
              <w:t>187</w:t>
            </w:r>
          </w:p>
        </w:tc>
        <w:tc>
          <w:tcPr>
            <w:tcW w:w="2562" w:type="dxa"/>
          </w:tcPr>
          <w:p>
            <w:pPr>
              <w:pStyle w:val="TableParagraph"/>
              <w:spacing w:before="1"/>
              <w:rPr>
                <w:sz w:val="24"/>
              </w:rPr>
            </w:pPr>
            <w:r>
              <w:rPr>
                <w:sz w:val="24"/>
              </w:rPr>
              <w:t>stp_ora_jvm.sql</w:t>
            </w:r>
          </w:p>
        </w:tc>
        <w:tc>
          <w:tcPr>
            <w:tcW w:w="5662" w:type="dxa"/>
          </w:tcPr>
          <w:p>
            <w:pPr>
              <w:pStyle w:val="TableParagraph"/>
              <w:spacing w:before="1"/>
              <w:rPr>
                <w:sz w:val="24"/>
              </w:rPr>
            </w:pPr>
            <w:r>
              <w:rPr>
                <w:sz w:val="24"/>
              </w:rPr>
              <w:t>To setup JVM feature in Oracle.</w:t>
            </w:r>
          </w:p>
        </w:tc>
      </w:tr>
      <w:tr>
        <w:trPr>
          <w:trHeight w:val="275" w:hRule="atLeast"/>
        </w:trPr>
        <w:tc>
          <w:tcPr>
            <w:tcW w:w="696" w:type="dxa"/>
          </w:tcPr>
          <w:p>
            <w:pPr>
              <w:pStyle w:val="TableParagraph"/>
              <w:ind w:left="147" w:right="138"/>
              <w:jc w:val="center"/>
              <w:rPr>
                <w:sz w:val="24"/>
              </w:rPr>
            </w:pPr>
            <w:r>
              <w:rPr>
                <w:sz w:val="24"/>
              </w:rPr>
              <w:t>188</w:t>
            </w:r>
          </w:p>
        </w:tc>
        <w:tc>
          <w:tcPr>
            <w:tcW w:w="2562" w:type="dxa"/>
          </w:tcPr>
          <w:p>
            <w:pPr>
              <w:pStyle w:val="TableParagraph"/>
              <w:rPr>
                <w:sz w:val="24"/>
              </w:rPr>
            </w:pPr>
            <w:r>
              <w:rPr>
                <w:sz w:val="24"/>
              </w:rPr>
              <w:t>stp_ora_xml.sql</w:t>
            </w:r>
          </w:p>
        </w:tc>
        <w:tc>
          <w:tcPr>
            <w:tcW w:w="5662" w:type="dxa"/>
          </w:tcPr>
          <w:p>
            <w:pPr>
              <w:pStyle w:val="TableParagraph"/>
              <w:rPr>
                <w:sz w:val="24"/>
              </w:rPr>
            </w:pPr>
            <w:r>
              <w:rPr>
                <w:sz w:val="24"/>
              </w:rPr>
              <w:t>To setup XML feature in Oracle.</w:t>
            </w:r>
          </w:p>
        </w:tc>
      </w:tr>
      <w:tr>
        <w:trPr>
          <w:trHeight w:val="275" w:hRule="atLeast"/>
        </w:trPr>
        <w:tc>
          <w:tcPr>
            <w:tcW w:w="696" w:type="dxa"/>
          </w:tcPr>
          <w:p>
            <w:pPr>
              <w:pStyle w:val="TableParagraph"/>
              <w:ind w:left="147" w:right="138"/>
              <w:jc w:val="center"/>
              <w:rPr>
                <w:sz w:val="24"/>
              </w:rPr>
            </w:pPr>
            <w:r>
              <w:rPr>
                <w:sz w:val="24"/>
              </w:rPr>
              <w:t>189</w:t>
            </w:r>
          </w:p>
        </w:tc>
        <w:tc>
          <w:tcPr>
            <w:tcW w:w="2562" w:type="dxa"/>
          </w:tcPr>
          <w:p>
            <w:pPr>
              <w:pStyle w:val="TableParagraph"/>
              <w:rPr>
                <w:sz w:val="24"/>
              </w:rPr>
            </w:pPr>
            <w:r>
              <w:rPr>
                <w:sz w:val="24"/>
              </w:rPr>
              <w:t>stp_pvf.sql</w:t>
            </w:r>
          </w:p>
        </w:tc>
        <w:tc>
          <w:tcPr>
            <w:tcW w:w="5662" w:type="dxa"/>
          </w:tcPr>
          <w:p>
            <w:pPr>
              <w:pStyle w:val="TableParagraph"/>
              <w:rPr>
                <w:sz w:val="24"/>
              </w:rPr>
            </w:pPr>
            <w:r>
              <w:rPr>
                <w:sz w:val="24"/>
              </w:rPr>
              <w:t>Custom Password Verify Function.</w:t>
            </w:r>
          </w:p>
        </w:tc>
      </w:tr>
      <w:tr>
        <w:trPr>
          <w:trHeight w:val="276" w:hRule="atLeast"/>
        </w:trPr>
        <w:tc>
          <w:tcPr>
            <w:tcW w:w="696" w:type="dxa"/>
          </w:tcPr>
          <w:p>
            <w:pPr>
              <w:pStyle w:val="TableParagraph"/>
              <w:spacing w:before="1"/>
              <w:ind w:left="147" w:right="138"/>
              <w:jc w:val="center"/>
              <w:rPr>
                <w:sz w:val="24"/>
              </w:rPr>
            </w:pPr>
            <w:r>
              <w:rPr>
                <w:sz w:val="24"/>
              </w:rPr>
              <w:t>190</w:t>
            </w:r>
          </w:p>
        </w:tc>
        <w:tc>
          <w:tcPr>
            <w:tcW w:w="2562" w:type="dxa"/>
          </w:tcPr>
          <w:p>
            <w:pPr>
              <w:pStyle w:val="TableParagraph"/>
              <w:spacing w:before="1"/>
              <w:rPr>
                <w:sz w:val="24"/>
              </w:rPr>
            </w:pPr>
            <w:r>
              <w:rPr>
                <w:sz w:val="24"/>
              </w:rPr>
              <w:t>stp_rco.sql</w:t>
            </w:r>
          </w:p>
        </w:tc>
        <w:tc>
          <w:tcPr>
            <w:tcW w:w="5662" w:type="dxa"/>
          </w:tcPr>
          <w:p>
            <w:pPr>
              <w:pStyle w:val="TableParagraph"/>
              <w:spacing w:before="1"/>
              <w:rPr>
                <w:sz w:val="24"/>
              </w:rPr>
            </w:pPr>
            <w:r>
              <w:rPr>
                <w:sz w:val="24"/>
              </w:rPr>
              <w:t>Database Recovery Setup.</w:t>
            </w:r>
          </w:p>
        </w:tc>
      </w:tr>
      <w:tr>
        <w:trPr>
          <w:trHeight w:val="275" w:hRule="atLeast"/>
        </w:trPr>
        <w:tc>
          <w:tcPr>
            <w:tcW w:w="696" w:type="dxa"/>
          </w:tcPr>
          <w:p>
            <w:pPr>
              <w:pStyle w:val="TableParagraph"/>
              <w:ind w:left="147" w:right="138"/>
              <w:jc w:val="center"/>
              <w:rPr>
                <w:sz w:val="24"/>
              </w:rPr>
            </w:pPr>
            <w:r>
              <w:rPr>
                <w:sz w:val="24"/>
              </w:rPr>
              <w:t>191</w:t>
            </w:r>
          </w:p>
        </w:tc>
        <w:tc>
          <w:tcPr>
            <w:tcW w:w="2562" w:type="dxa"/>
          </w:tcPr>
          <w:p>
            <w:pPr>
              <w:pStyle w:val="TableParagraph"/>
              <w:rPr>
                <w:sz w:val="24"/>
              </w:rPr>
            </w:pPr>
            <w:r>
              <w:rPr>
                <w:sz w:val="24"/>
              </w:rPr>
              <w:t>stp_sec.sql</w:t>
            </w:r>
          </w:p>
        </w:tc>
        <w:tc>
          <w:tcPr>
            <w:tcW w:w="5662" w:type="dxa"/>
          </w:tcPr>
          <w:p>
            <w:pPr>
              <w:pStyle w:val="TableParagraph"/>
              <w:rPr>
                <w:sz w:val="24"/>
              </w:rPr>
            </w:pPr>
            <w:r>
              <w:rPr>
                <w:sz w:val="24"/>
              </w:rPr>
              <w:t>Database Security Setup</w:t>
            </w:r>
          </w:p>
        </w:tc>
      </w:tr>
      <w:tr>
        <w:trPr>
          <w:trHeight w:val="275" w:hRule="atLeast"/>
        </w:trPr>
        <w:tc>
          <w:tcPr>
            <w:tcW w:w="696" w:type="dxa"/>
          </w:tcPr>
          <w:p>
            <w:pPr>
              <w:pStyle w:val="TableParagraph"/>
              <w:ind w:left="147" w:right="138"/>
              <w:jc w:val="center"/>
              <w:rPr>
                <w:sz w:val="24"/>
              </w:rPr>
            </w:pPr>
            <w:r>
              <w:rPr>
                <w:sz w:val="24"/>
              </w:rPr>
              <w:t>192</w:t>
            </w:r>
          </w:p>
        </w:tc>
        <w:tc>
          <w:tcPr>
            <w:tcW w:w="2562" w:type="dxa"/>
          </w:tcPr>
          <w:p>
            <w:pPr>
              <w:pStyle w:val="TableParagraph"/>
              <w:rPr>
                <w:sz w:val="24"/>
              </w:rPr>
            </w:pPr>
            <w:r>
              <w:rPr>
                <w:sz w:val="24"/>
              </w:rPr>
              <w:t>syn_trg.sql</w:t>
            </w:r>
          </w:p>
        </w:tc>
        <w:tc>
          <w:tcPr>
            <w:tcW w:w="5662" w:type="dxa"/>
          </w:tcPr>
          <w:p>
            <w:pPr>
              <w:pStyle w:val="TableParagraph"/>
              <w:rPr>
                <w:sz w:val="24"/>
              </w:rPr>
            </w:pPr>
            <w:r>
              <w:rPr>
                <w:sz w:val="24"/>
              </w:rPr>
              <w:t>Synonym trigger to avoid synonyms.</w:t>
            </w:r>
          </w:p>
        </w:tc>
      </w:tr>
      <w:tr>
        <w:trPr>
          <w:trHeight w:val="276" w:hRule="atLeast"/>
        </w:trPr>
        <w:tc>
          <w:tcPr>
            <w:tcW w:w="696" w:type="dxa"/>
          </w:tcPr>
          <w:p>
            <w:pPr>
              <w:pStyle w:val="TableParagraph"/>
              <w:spacing w:before="1"/>
              <w:ind w:left="147" w:right="138"/>
              <w:jc w:val="center"/>
              <w:rPr>
                <w:sz w:val="24"/>
              </w:rPr>
            </w:pPr>
            <w:r>
              <w:rPr>
                <w:sz w:val="24"/>
              </w:rPr>
              <w:t>193</w:t>
            </w:r>
          </w:p>
        </w:tc>
        <w:tc>
          <w:tcPr>
            <w:tcW w:w="2562" w:type="dxa"/>
          </w:tcPr>
          <w:p>
            <w:pPr>
              <w:pStyle w:val="TableParagraph"/>
              <w:spacing w:before="1"/>
              <w:rPr>
                <w:sz w:val="24"/>
              </w:rPr>
            </w:pPr>
            <w:r>
              <w:rPr>
                <w:sz w:val="24"/>
              </w:rPr>
              <w:t>tab_part_col.sql</w:t>
            </w:r>
          </w:p>
        </w:tc>
        <w:tc>
          <w:tcPr>
            <w:tcW w:w="5662" w:type="dxa"/>
          </w:tcPr>
          <w:p>
            <w:pPr>
              <w:pStyle w:val="TableParagraph"/>
              <w:spacing w:before="1"/>
              <w:rPr>
                <w:sz w:val="24"/>
              </w:rPr>
            </w:pPr>
            <w:r>
              <w:rPr>
                <w:sz w:val="24"/>
              </w:rPr>
              <w:t>Shows table partition columns.</w:t>
            </w:r>
          </w:p>
        </w:tc>
      </w:tr>
      <w:tr>
        <w:trPr>
          <w:trHeight w:val="275" w:hRule="atLeast"/>
        </w:trPr>
        <w:tc>
          <w:tcPr>
            <w:tcW w:w="696" w:type="dxa"/>
          </w:tcPr>
          <w:p>
            <w:pPr>
              <w:pStyle w:val="TableParagraph"/>
              <w:ind w:left="147" w:right="138"/>
              <w:jc w:val="center"/>
              <w:rPr>
                <w:sz w:val="24"/>
              </w:rPr>
            </w:pPr>
            <w:r>
              <w:rPr>
                <w:sz w:val="24"/>
              </w:rPr>
              <w:t>194</w:t>
            </w:r>
          </w:p>
        </w:tc>
        <w:tc>
          <w:tcPr>
            <w:tcW w:w="2562" w:type="dxa"/>
          </w:tcPr>
          <w:p>
            <w:pPr>
              <w:pStyle w:val="TableParagraph"/>
              <w:rPr>
                <w:sz w:val="24"/>
              </w:rPr>
            </w:pPr>
            <w:r>
              <w:rPr>
                <w:sz w:val="24"/>
              </w:rPr>
              <w:t>tab_part_stat.sql</w:t>
            </w:r>
          </w:p>
        </w:tc>
        <w:tc>
          <w:tcPr>
            <w:tcW w:w="5662" w:type="dxa"/>
          </w:tcPr>
          <w:p>
            <w:pPr>
              <w:pStyle w:val="TableParagraph"/>
              <w:rPr>
                <w:sz w:val="24"/>
              </w:rPr>
            </w:pPr>
            <w:r>
              <w:rPr>
                <w:sz w:val="24"/>
              </w:rPr>
              <w:t>Shows table partition statistics.</w:t>
            </w:r>
          </w:p>
        </w:tc>
      </w:tr>
      <w:tr>
        <w:trPr>
          <w:trHeight w:val="275" w:hRule="atLeast"/>
        </w:trPr>
        <w:tc>
          <w:tcPr>
            <w:tcW w:w="696" w:type="dxa"/>
          </w:tcPr>
          <w:p>
            <w:pPr>
              <w:pStyle w:val="TableParagraph"/>
              <w:ind w:left="147" w:right="138"/>
              <w:jc w:val="center"/>
              <w:rPr>
                <w:sz w:val="24"/>
              </w:rPr>
            </w:pPr>
            <w:r>
              <w:rPr>
                <w:sz w:val="24"/>
              </w:rPr>
              <w:t>195</w:t>
            </w:r>
          </w:p>
        </w:tc>
        <w:tc>
          <w:tcPr>
            <w:tcW w:w="2562" w:type="dxa"/>
          </w:tcPr>
          <w:p>
            <w:pPr>
              <w:pStyle w:val="TableParagraph"/>
              <w:rPr>
                <w:sz w:val="24"/>
              </w:rPr>
            </w:pPr>
            <w:r>
              <w:rPr>
                <w:sz w:val="24"/>
              </w:rPr>
              <w:t>temp_free.sql</w:t>
            </w:r>
          </w:p>
        </w:tc>
        <w:tc>
          <w:tcPr>
            <w:tcW w:w="5662" w:type="dxa"/>
          </w:tcPr>
          <w:p>
            <w:pPr>
              <w:pStyle w:val="TableParagraph"/>
              <w:rPr>
                <w:sz w:val="24"/>
              </w:rPr>
            </w:pPr>
            <w:r>
              <w:rPr>
                <w:sz w:val="24"/>
              </w:rPr>
              <w:t>Shows free space in all temp tablespaces.</w:t>
            </w:r>
          </w:p>
        </w:tc>
      </w:tr>
      <w:tr>
        <w:trPr>
          <w:trHeight w:val="276" w:hRule="atLeast"/>
        </w:trPr>
        <w:tc>
          <w:tcPr>
            <w:tcW w:w="696" w:type="dxa"/>
          </w:tcPr>
          <w:p>
            <w:pPr>
              <w:pStyle w:val="TableParagraph"/>
              <w:spacing w:before="1"/>
              <w:ind w:left="147" w:right="138"/>
              <w:jc w:val="center"/>
              <w:rPr>
                <w:sz w:val="24"/>
              </w:rPr>
            </w:pPr>
            <w:r>
              <w:rPr>
                <w:sz w:val="24"/>
              </w:rPr>
              <w:t>196</w:t>
            </w:r>
          </w:p>
        </w:tc>
        <w:tc>
          <w:tcPr>
            <w:tcW w:w="2562" w:type="dxa"/>
          </w:tcPr>
          <w:p>
            <w:pPr>
              <w:pStyle w:val="TableParagraph"/>
              <w:spacing w:before="1"/>
              <w:rPr>
                <w:sz w:val="24"/>
              </w:rPr>
            </w:pPr>
            <w:r>
              <w:rPr>
                <w:sz w:val="24"/>
              </w:rPr>
              <w:t>top_big_idx.sql</w:t>
            </w:r>
          </w:p>
        </w:tc>
        <w:tc>
          <w:tcPr>
            <w:tcW w:w="5662" w:type="dxa"/>
          </w:tcPr>
          <w:p>
            <w:pPr>
              <w:pStyle w:val="TableParagraph"/>
              <w:spacing w:before="1"/>
              <w:rPr>
                <w:sz w:val="24"/>
              </w:rPr>
            </w:pPr>
            <w:r>
              <w:rPr>
                <w:sz w:val="24"/>
              </w:rPr>
              <w:t>Shows top big indexes in the database.</w:t>
            </w:r>
          </w:p>
        </w:tc>
      </w:tr>
      <w:tr>
        <w:trPr>
          <w:trHeight w:val="275" w:hRule="atLeast"/>
        </w:trPr>
        <w:tc>
          <w:tcPr>
            <w:tcW w:w="696" w:type="dxa"/>
          </w:tcPr>
          <w:p>
            <w:pPr>
              <w:pStyle w:val="TableParagraph"/>
              <w:ind w:left="147" w:right="138"/>
              <w:jc w:val="center"/>
              <w:rPr>
                <w:sz w:val="24"/>
              </w:rPr>
            </w:pPr>
            <w:r>
              <w:rPr>
                <w:sz w:val="24"/>
              </w:rPr>
              <w:t>197</w:t>
            </w:r>
          </w:p>
        </w:tc>
        <w:tc>
          <w:tcPr>
            <w:tcW w:w="2562" w:type="dxa"/>
          </w:tcPr>
          <w:p>
            <w:pPr>
              <w:pStyle w:val="TableParagraph"/>
              <w:rPr>
                <w:sz w:val="24"/>
              </w:rPr>
            </w:pPr>
            <w:r>
              <w:rPr>
                <w:sz w:val="24"/>
              </w:rPr>
              <w:t>top_big_tab.sql</w:t>
            </w:r>
          </w:p>
        </w:tc>
        <w:tc>
          <w:tcPr>
            <w:tcW w:w="5662" w:type="dxa"/>
          </w:tcPr>
          <w:p>
            <w:pPr>
              <w:pStyle w:val="TableParagraph"/>
              <w:rPr>
                <w:sz w:val="24"/>
              </w:rPr>
            </w:pPr>
            <w:r>
              <w:rPr>
                <w:sz w:val="24"/>
              </w:rPr>
              <w:t>Shows top big tables in the database.</w:t>
            </w:r>
          </w:p>
        </w:tc>
      </w:tr>
      <w:tr>
        <w:trPr>
          <w:trHeight w:val="275" w:hRule="atLeast"/>
        </w:trPr>
        <w:tc>
          <w:tcPr>
            <w:tcW w:w="696" w:type="dxa"/>
          </w:tcPr>
          <w:p>
            <w:pPr>
              <w:pStyle w:val="TableParagraph"/>
              <w:ind w:left="147" w:right="138"/>
              <w:jc w:val="center"/>
              <w:rPr>
                <w:sz w:val="24"/>
              </w:rPr>
            </w:pPr>
            <w:r>
              <w:rPr>
                <w:sz w:val="24"/>
              </w:rPr>
              <w:t>198</w:t>
            </w:r>
          </w:p>
        </w:tc>
        <w:tc>
          <w:tcPr>
            <w:tcW w:w="2562" w:type="dxa"/>
          </w:tcPr>
          <w:p>
            <w:pPr>
              <w:pStyle w:val="TableParagraph"/>
              <w:rPr>
                <w:sz w:val="24"/>
              </w:rPr>
            </w:pPr>
            <w:r>
              <w:rPr>
                <w:sz w:val="24"/>
              </w:rPr>
              <w:t>top_cur_dtl.sql</w:t>
            </w:r>
          </w:p>
        </w:tc>
        <w:tc>
          <w:tcPr>
            <w:tcW w:w="5662" w:type="dxa"/>
          </w:tcPr>
          <w:p>
            <w:pPr>
              <w:pStyle w:val="TableParagraph"/>
              <w:rPr>
                <w:sz w:val="24"/>
              </w:rPr>
            </w:pPr>
            <w:r>
              <w:rPr>
                <w:sz w:val="24"/>
              </w:rPr>
              <w:t>Shows details of top open cursors.</w:t>
            </w:r>
          </w:p>
        </w:tc>
      </w:tr>
      <w:tr>
        <w:trPr>
          <w:trHeight w:val="276" w:hRule="atLeast"/>
        </w:trPr>
        <w:tc>
          <w:tcPr>
            <w:tcW w:w="696" w:type="dxa"/>
          </w:tcPr>
          <w:p>
            <w:pPr>
              <w:pStyle w:val="TableParagraph"/>
              <w:spacing w:before="1"/>
              <w:ind w:left="147" w:right="138"/>
              <w:jc w:val="center"/>
              <w:rPr>
                <w:sz w:val="24"/>
              </w:rPr>
            </w:pPr>
            <w:r>
              <w:rPr>
                <w:sz w:val="24"/>
              </w:rPr>
              <w:t>199</w:t>
            </w:r>
          </w:p>
        </w:tc>
        <w:tc>
          <w:tcPr>
            <w:tcW w:w="2562" w:type="dxa"/>
          </w:tcPr>
          <w:p>
            <w:pPr>
              <w:pStyle w:val="TableParagraph"/>
              <w:spacing w:before="1"/>
              <w:rPr>
                <w:sz w:val="24"/>
              </w:rPr>
            </w:pPr>
            <w:r>
              <w:rPr>
                <w:sz w:val="24"/>
              </w:rPr>
              <w:t>top_cur_ses.sql</w:t>
            </w:r>
          </w:p>
        </w:tc>
        <w:tc>
          <w:tcPr>
            <w:tcW w:w="5662" w:type="dxa"/>
          </w:tcPr>
          <w:p>
            <w:pPr>
              <w:pStyle w:val="TableParagraph"/>
              <w:spacing w:before="1"/>
              <w:rPr>
                <w:sz w:val="24"/>
              </w:rPr>
            </w:pPr>
            <w:r>
              <w:rPr>
                <w:sz w:val="24"/>
              </w:rPr>
              <w:t>Shows details of top open cursor sessions.</w:t>
            </w:r>
          </w:p>
        </w:tc>
      </w:tr>
      <w:tr>
        <w:trPr>
          <w:trHeight w:val="275" w:hRule="atLeast"/>
        </w:trPr>
        <w:tc>
          <w:tcPr>
            <w:tcW w:w="696" w:type="dxa"/>
          </w:tcPr>
          <w:p>
            <w:pPr>
              <w:pStyle w:val="TableParagraph"/>
              <w:ind w:left="147" w:right="138"/>
              <w:jc w:val="center"/>
              <w:rPr>
                <w:sz w:val="24"/>
              </w:rPr>
            </w:pPr>
            <w:r>
              <w:rPr>
                <w:sz w:val="24"/>
              </w:rPr>
              <w:t>200</w:t>
            </w:r>
          </w:p>
        </w:tc>
        <w:tc>
          <w:tcPr>
            <w:tcW w:w="2562" w:type="dxa"/>
          </w:tcPr>
          <w:p>
            <w:pPr>
              <w:pStyle w:val="TableParagraph"/>
              <w:rPr>
                <w:sz w:val="24"/>
              </w:rPr>
            </w:pPr>
            <w:r>
              <w:rPr>
                <w:sz w:val="24"/>
              </w:rPr>
              <w:t>top_pga_ses.sql</w:t>
            </w:r>
          </w:p>
        </w:tc>
        <w:tc>
          <w:tcPr>
            <w:tcW w:w="5662" w:type="dxa"/>
          </w:tcPr>
          <w:p>
            <w:pPr>
              <w:pStyle w:val="TableParagraph"/>
              <w:rPr>
                <w:sz w:val="24"/>
              </w:rPr>
            </w:pPr>
            <w:r>
              <w:rPr>
                <w:sz w:val="24"/>
              </w:rPr>
              <w:t>Shows details of top PGA consuming sessions.</w:t>
            </w:r>
          </w:p>
        </w:tc>
      </w:tr>
      <w:tr>
        <w:trPr>
          <w:trHeight w:val="275" w:hRule="atLeast"/>
        </w:trPr>
        <w:tc>
          <w:tcPr>
            <w:tcW w:w="696" w:type="dxa"/>
          </w:tcPr>
          <w:p>
            <w:pPr>
              <w:pStyle w:val="TableParagraph"/>
              <w:ind w:left="147" w:right="138"/>
              <w:jc w:val="center"/>
              <w:rPr>
                <w:sz w:val="24"/>
              </w:rPr>
            </w:pPr>
            <w:r>
              <w:rPr>
                <w:sz w:val="24"/>
              </w:rPr>
              <w:t>201</w:t>
            </w:r>
          </w:p>
        </w:tc>
        <w:tc>
          <w:tcPr>
            <w:tcW w:w="2562" w:type="dxa"/>
          </w:tcPr>
          <w:p>
            <w:pPr>
              <w:pStyle w:val="TableParagraph"/>
              <w:rPr>
                <w:sz w:val="24"/>
              </w:rPr>
            </w:pPr>
            <w:r>
              <w:rPr>
                <w:sz w:val="24"/>
              </w:rPr>
              <w:t>ts_frag.sql</w:t>
            </w:r>
          </w:p>
        </w:tc>
        <w:tc>
          <w:tcPr>
            <w:tcW w:w="5662" w:type="dxa"/>
          </w:tcPr>
          <w:p>
            <w:pPr>
              <w:pStyle w:val="TableParagraph"/>
              <w:rPr>
                <w:sz w:val="24"/>
              </w:rPr>
            </w:pPr>
            <w:r>
              <w:rPr>
                <w:sz w:val="24"/>
              </w:rPr>
              <w:t>This script shows fragmentation at tablespace level.</w:t>
            </w:r>
          </w:p>
        </w:tc>
      </w:tr>
      <w:tr>
        <w:trPr>
          <w:trHeight w:val="275" w:hRule="atLeast"/>
        </w:trPr>
        <w:tc>
          <w:tcPr>
            <w:tcW w:w="696" w:type="dxa"/>
          </w:tcPr>
          <w:p>
            <w:pPr>
              <w:pStyle w:val="TableParagraph"/>
              <w:ind w:left="147" w:right="138"/>
              <w:jc w:val="center"/>
              <w:rPr>
                <w:sz w:val="24"/>
              </w:rPr>
            </w:pPr>
            <w:r>
              <w:rPr>
                <w:sz w:val="24"/>
              </w:rPr>
              <w:t>202</w:t>
            </w:r>
          </w:p>
        </w:tc>
        <w:tc>
          <w:tcPr>
            <w:tcW w:w="2562" w:type="dxa"/>
          </w:tcPr>
          <w:p>
            <w:pPr>
              <w:pStyle w:val="TableParagraph"/>
              <w:rPr>
                <w:sz w:val="24"/>
              </w:rPr>
            </w:pPr>
            <w:r>
              <w:rPr>
                <w:sz w:val="24"/>
              </w:rPr>
              <w:t>ts_free.sql</w:t>
            </w:r>
          </w:p>
        </w:tc>
        <w:tc>
          <w:tcPr>
            <w:tcW w:w="5662" w:type="dxa"/>
          </w:tcPr>
          <w:p>
            <w:pPr>
              <w:pStyle w:val="TableParagraph"/>
              <w:rPr>
                <w:sz w:val="24"/>
              </w:rPr>
            </w:pPr>
            <w:r>
              <w:rPr>
                <w:sz w:val="24"/>
              </w:rPr>
              <w:t>Shows free space in all permanent tablespaces.</w:t>
            </w:r>
          </w:p>
        </w:tc>
      </w:tr>
      <w:tr>
        <w:trPr>
          <w:trHeight w:val="276" w:hRule="atLeast"/>
        </w:trPr>
        <w:tc>
          <w:tcPr>
            <w:tcW w:w="696" w:type="dxa"/>
          </w:tcPr>
          <w:p>
            <w:pPr>
              <w:pStyle w:val="TableParagraph"/>
              <w:spacing w:before="1"/>
              <w:ind w:left="147" w:right="138"/>
              <w:jc w:val="center"/>
              <w:rPr>
                <w:sz w:val="24"/>
              </w:rPr>
            </w:pPr>
            <w:r>
              <w:rPr>
                <w:sz w:val="24"/>
              </w:rPr>
              <w:t>203</w:t>
            </w:r>
          </w:p>
        </w:tc>
        <w:tc>
          <w:tcPr>
            <w:tcW w:w="2562" w:type="dxa"/>
          </w:tcPr>
          <w:p>
            <w:pPr>
              <w:pStyle w:val="TableParagraph"/>
              <w:spacing w:before="1"/>
              <w:rPr>
                <w:sz w:val="24"/>
              </w:rPr>
            </w:pPr>
            <w:r>
              <w:rPr>
                <w:sz w:val="24"/>
              </w:rPr>
              <w:t>sho_data_file.sql</w:t>
            </w:r>
          </w:p>
        </w:tc>
        <w:tc>
          <w:tcPr>
            <w:tcW w:w="5662" w:type="dxa"/>
          </w:tcPr>
          <w:p>
            <w:pPr>
              <w:pStyle w:val="TableParagraph"/>
              <w:spacing w:before="1"/>
              <w:rPr>
                <w:sz w:val="24"/>
              </w:rPr>
            </w:pPr>
            <w:r>
              <w:rPr>
                <w:sz w:val="24"/>
              </w:rPr>
              <w:t>Datafile info for the given tablespace.</w:t>
            </w:r>
          </w:p>
        </w:tc>
      </w:tr>
      <w:tr>
        <w:trPr>
          <w:trHeight w:val="551" w:hRule="atLeast"/>
        </w:trPr>
        <w:tc>
          <w:tcPr>
            <w:tcW w:w="696" w:type="dxa"/>
          </w:tcPr>
          <w:p>
            <w:pPr>
              <w:pStyle w:val="TableParagraph"/>
              <w:spacing w:line="240" w:lineRule="auto"/>
              <w:ind w:left="147" w:right="138"/>
              <w:jc w:val="center"/>
              <w:rPr>
                <w:sz w:val="24"/>
              </w:rPr>
            </w:pPr>
            <w:r>
              <w:rPr>
                <w:sz w:val="24"/>
              </w:rPr>
              <w:t>204</w:t>
            </w:r>
          </w:p>
        </w:tc>
        <w:tc>
          <w:tcPr>
            <w:tcW w:w="2562" w:type="dxa"/>
          </w:tcPr>
          <w:p>
            <w:pPr>
              <w:pStyle w:val="TableParagraph"/>
              <w:spacing w:line="240" w:lineRule="auto"/>
              <w:rPr>
                <w:sz w:val="24"/>
              </w:rPr>
            </w:pPr>
            <w:r>
              <w:rPr>
                <w:sz w:val="24"/>
              </w:rPr>
              <w:t>ts_us.sql</w:t>
            </w:r>
          </w:p>
        </w:tc>
        <w:tc>
          <w:tcPr>
            <w:tcW w:w="5662" w:type="dxa"/>
          </w:tcPr>
          <w:p>
            <w:pPr>
              <w:pStyle w:val="TableParagraph"/>
              <w:spacing w:line="270" w:lineRule="atLeast"/>
              <w:ind w:right="1145"/>
              <w:rPr>
                <w:sz w:val="24"/>
              </w:rPr>
            </w:pPr>
            <w:r>
              <w:rPr>
                <w:sz w:val="24"/>
              </w:rPr>
              <w:t>The following script shows mapping between tablespaces and users.</w:t>
            </w:r>
          </w:p>
        </w:tc>
      </w:tr>
      <w:tr>
        <w:trPr>
          <w:trHeight w:val="275" w:hRule="atLeast"/>
        </w:trPr>
        <w:tc>
          <w:tcPr>
            <w:tcW w:w="696" w:type="dxa"/>
          </w:tcPr>
          <w:p>
            <w:pPr>
              <w:pStyle w:val="TableParagraph"/>
              <w:ind w:left="147" w:right="138"/>
              <w:jc w:val="center"/>
              <w:rPr>
                <w:sz w:val="24"/>
              </w:rPr>
            </w:pPr>
            <w:r>
              <w:rPr>
                <w:sz w:val="24"/>
              </w:rPr>
              <w:t>205</w:t>
            </w:r>
          </w:p>
        </w:tc>
        <w:tc>
          <w:tcPr>
            <w:tcW w:w="2562" w:type="dxa"/>
          </w:tcPr>
          <w:p>
            <w:pPr>
              <w:pStyle w:val="TableParagraph"/>
              <w:rPr>
                <w:sz w:val="24"/>
              </w:rPr>
            </w:pPr>
            <w:r>
              <w:rPr>
                <w:sz w:val="24"/>
              </w:rPr>
              <w:t>tts_cfg_10g.sql</w:t>
            </w:r>
          </w:p>
        </w:tc>
        <w:tc>
          <w:tcPr>
            <w:tcW w:w="5662" w:type="dxa"/>
          </w:tcPr>
          <w:p>
            <w:pPr>
              <w:pStyle w:val="TableParagraph"/>
              <w:rPr>
                <w:sz w:val="24"/>
              </w:rPr>
            </w:pPr>
            <w:r>
              <w:rPr>
                <w:sz w:val="24"/>
              </w:rPr>
              <w:t>Generates TTS migration scripts.</w:t>
            </w:r>
          </w:p>
        </w:tc>
      </w:tr>
      <w:tr>
        <w:trPr>
          <w:trHeight w:val="276" w:hRule="atLeast"/>
        </w:trPr>
        <w:tc>
          <w:tcPr>
            <w:tcW w:w="696" w:type="dxa"/>
          </w:tcPr>
          <w:p>
            <w:pPr>
              <w:pStyle w:val="TableParagraph"/>
              <w:spacing w:before="1"/>
              <w:ind w:left="147" w:right="138"/>
              <w:jc w:val="center"/>
              <w:rPr>
                <w:sz w:val="24"/>
              </w:rPr>
            </w:pPr>
            <w:r>
              <w:rPr>
                <w:sz w:val="24"/>
              </w:rPr>
              <w:t>206</w:t>
            </w:r>
          </w:p>
        </w:tc>
        <w:tc>
          <w:tcPr>
            <w:tcW w:w="2562" w:type="dxa"/>
          </w:tcPr>
          <w:p>
            <w:pPr>
              <w:pStyle w:val="TableParagraph"/>
              <w:spacing w:before="1"/>
              <w:rPr>
                <w:sz w:val="24"/>
              </w:rPr>
            </w:pPr>
            <w:r>
              <w:rPr>
                <w:sz w:val="24"/>
              </w:rPr>
              <w:t>tts_gen_scr.sql</w:t>
            </w:r>
          </w:p>
        </w:tc>
        <w:tc>
          <w:tcPr>
            <w:tcW w:w="5662" w:type="dxa"/>
          </w:tcPr>
          <w:p>
            <w:pPr>
              <w:pStyle w:val="TableParagraph"/>
              <w:spacing w:before="1"/>
              <w:rPr>
                <w:sz w:val="24"/>
              </w:rPr>
            </w:pPr>
            <w:r>
              <w:rPr>
                <w:sz w:val="24"/>
              </w:rPr>
              <w:t>Generates TTS migration scripts.</w:t>
            </w:r>
          </w:p>
        </w:tc>
      </w:tr>
      <w:tr>
        <w:trPr>
          <w:trHeight w:val="275" w:hRule="atLeast"/>
        </w:trPr>
        <w:tc>
          <w:tcPr>
            <w:tcW w:w="696" w:type="dxa"/>
          </w:tcPr>
          <w:p>
            <w:pPr>
              <w:pStyle w:val="TableParagraph"/>
              <w:ind w:left="147" w:right="138"/>
              <w:jc w:val="center"/>
              <w:rPr>
                <w:sz w:val="24"/>
              </w:rPr>
            </w:pPr>
            <w:r>
              <w:rPr>
                <w:sz w:val="24"/>
              </w:rPr>
              <w:t>207</w:t>
            </w:r>
          </w:p>
        </w:tc>
        <w:tc>
          <w:tcPr>
            <w:tcW w:w="2562" w:type="dxa"/>
          </w:tcPr>
          <w:p>
            <w:pPr>
              <w:pStyle w:val="TableParagraph"/>
              <w:rPr>
                <w:sz w:val="24"/>
              </w:rPr>
            </w:pPr>
            <w:r>
              <w:rPr>
                <w:sz w:val="24"/>
              </w:rPr>
              <w:t>undo_free.sql</w:t>
            </w:r>
          </w:p>
        </w:tc>
        <w:tc>
          <w:tcPr>
            <w:tcW w:w="5662" w:type="dxa"/>
          </w:tcPr>
          <w:p>
            <w:pPr>
              <w:pStyle w:val="TableParagraph"/>
              <w:rPr>
                <w:sz w:val="24"/>
              </w:rPr>
            </w:pPr>
            <w:r>
              <w:rPr>
                <w:sz w:val="24"/>
              </w:rPr>
              <w:t>Shows free space in all undo tablespaces.</w:t>
            </w:r>
          </w:p>
        </w:tc>
      </w:tr>
      <w:tr>
        <w:trPr>
          <w:trHeight w:val="551" w:hRule="atLeast"/>
        </w:trPr>
        <w:tc>
          <w:tcPr>
            <w:tcW w:w="696" w:type="dxa"/>
          </w:tcPr>
          <w:p>
            <w:pPr>
              <w:pStyle w:val="TableParagraph"/>
              <w:spacing w:line="240" w:lineRule="auto"/>
              <w:ind w:left="147" w:right="138"/>
              <w:jc w:val="center"/>
              <w:rPr>
                <w:sz w:val="24"/>
              </w:rPr>
            </w:pPr>
            <w:r>
              <w:rPr>
                <w:sz w:val="24"/>
              </w:rPr>
              <w:t>208</w:t>
            </w:r>
          </w:p>
        </w:tc>
        <w:tc>
          <w:tcPr>
            <w:tcW w:w="2562" w:type="dxa"/>
          </w:tcPr>
          <w:p>
            <w:pPr>
              <w:pStyle w:val="TableParagraph"/>
              <w:spacing w:line="240" w:lineRule="auto"/>
              <w:rPr>
                <w:sz w:val="24"/>
              </w:rPr>
            </w:pPr>
            <w:r>
              <w:rPr>
                <w:sz w:val="24"/>
              </w:rPr>
              <w:t>us_ts.sql</w:t>
            </w:r>
          </w:p>
        </w:tc>
        <w:tc>
          <w:tcPr>
            <w:tcW w:w="5662" w:type="dxa"/>
          </w:tcPr>
          <w:p>
            <w:pPr>
              <w:pStyle w:val="TableParagraph"/>
              <w:spacing w:line="270" w:lineRule="atLeast"/>
              <w:ind w:right="186"/>
              <w:rPr>
                <w:sz w:val="24"/>
              </w:rPr>
            </w:pPr>
            <w:r>
              <w:rPr>
                <w:sz w:val="24"/>
              </w:rPr>
              <w:t>The following script shows mapping between users and tablespaces.</w:t>
            </w:r>
          </w:p>
        </w:tc>
      </w:tr>
      <w:tr>
        <w:trPr>
          <w:trHeight w:val="552" w:hRule="atLeast"/>
        </w:trPr>
        <w:tc>
          <w:tcPr>
            <w:tcW w:w="696" w:type="dxa"/>
          </w:tcPr>
          <w:p>
            <w:pPr>
              <w:pStyle w:val="TableParagraph"/>
              <w:spacing w:line="240" w:lineRule="auto" w:before="1"/>
              <w:ind w:left="147" w:right="138"/>
              <w:jc w:val="center"/>
              <w:rPr>
                <w:sz w:val="24"/>
              </w:rPr>
            </w:pPr>
            <w:r>
              <w:rPr>
                <w:sz w:val="24"/>
              </w:rPr>
              <w:t>209</w:t>
            </w:r>
          </w:p>
        </w:tc>
        <w:tc>
          <w:tcPr>
            <w:tcW w:w="2562" w:type="dxa"/>
          </w:tcPr>
          <w:p>
            <w:pPr>
              <w:pStyle w:val="TableParagraph"/>
              <w:spacing w:line="240" w:lineRule="auto" w:before="1"/>
              <w:rPr>
                <w:sz w:val="24"/>
              </w:rPr>
            </w:pPr>
            <w:r>
              <w:rPr>
                <w:sz w:val="24"/>
              </w:rPr>
              <w:t>user_free.sql</w:t>
            </w:r>
          </w:p>
        </w:tc>
        <w:tc>
          <w:tcPr>
            <w:tcW w:w="5662" w:type="dxa"/>
          </w:tcPr>
          <w:p>
            <w:pPr>
              <w:pStyle w:val="TableParagraph"/>
              <w:spacing w:line="270" w:lineRule="atLeast" w:before="1"/>
              <w:ind w:right="199"/>
              <w:rPr>
                <w:sz w:val="24"/>
              </w:rPr>
            </w:pPr>
            <w:r>
              <w:rPr>
                <w:sz w:val="24"/>
              </w:rPr>
              <w:t>The following script shows the space used by each user in the database.</w:t>
            </w:r>
          </w:p>
        </w:tc>
      </w:tr>
      <w:tr>
        <w:trPr>
          <w:trHeight w:val="274" w:hRule="atLeast"/>
        </w:trPr>
        <w:tc>
          <w:tcPr>
            <w:tcW w:w="696" w:type="dxa"/>
          </w:tcPr>
          <w:p>
            <w:pPr>
              <w:pStyle w:val="TableParagraph"/>
              <w:ind w:left="147" w:right="138"/>
              <w:jc w:val="center"/>
              <w:rPr>
                <w:sz w:val="24"/>
              </w:rPr>
            </w:pPr>
            <w:r>
              <w:rPr>
                <w:sz w:val="24"/>
              </w:rPr>
              <w:t>210</w:t>
            </w:r>
          </w:p>
        </w:tc>
        <w:tc>
          <w:tcPr>
            <w:tcW w:w="2562" w:type="dxa"/>
          </w:tcPr>
          <w:p>
            <w:pPr>
              <w:pStyle w:val="TableParagraph"/>
              <w:rPr>
                <w:sz w:val="24"/>
              </w:rPr>
            </w:pPr>
            <w:r>
              <w:rPr>
                <w:sz w:val="24"/>
              </w:rPr>
              <w:t>sch_inv_obj.sql</w:t>
            </w:r>
          </w:p>
        </w:tc>
        <w:tc>
          <w:tcPr>
            <w:tcW w:w="5662" w:type="dxa"/>
          </w:tcPr>
          <w:p>
            <w:pPr>
              <w:pStyle w:val="TableParagraph"/>
              <w:rPr>
                <w:sz w:val="24"/>
              </w:rPr>
            </w:pPr>
            <w:r>
              <w:rPr>
                <w:sz w:val="24"/>
              </w:rPr>
              <w:t>This script shows invalid objects for the given schema.</w:t>
            </w:r>
          </w:p>
        </w:tc>
      </w:tr>
      <w:tr>
        <w:trPr>
          <w:trHeight w:val="275" w:hRule="atLeast"/>
        </w:trPr>
        <w:tc>
          <w:tcPr>
            <w:tcW w:w="696" w:type="dxa"/>
          </w:tcPr>
          <w:p>
            <w:pPr>
              <w:pStyle w:val="TableParagraph"/>
              <w:ind w:left="147" w:right="138"/>
              <w:jc w:val="center"/>
              <w:rPr>
                <w:sz w:val="24"/>
              </w:rPr>
            </w:pPr>
            <w:r>
              <w:rPr>
                <w:sz w:val="24"/>
              </w:rPr>
              <w:t>211</w:t>
            </w:r>
          </w:p>
        </w:tc>
        <w:tc>
          <w:tcPr>
            <w:tcW w:w="2562" w:type="dxa"/>
          </w:tcPr>
          <w:p>
            <w:pPr>
              <w:pStyle w:val="TableParagraph"/>
              <w:rPr>
                <w:sz w:val="24"/>
              </w:rPr>
            </w:pPr>
            <w:r>
              <w:rPr>
                <w:sz w:val="24"/>
              </w:rPr>
              <w:t>sch_obj_cnt.sql</w:t>
            </w:r>
          </w:p>
        </w:tc>
        <w:tc>
          <w:tcPr>
            <w:tcW w:w="5662" w:type="dxa"/>
          </w:tcPr>
          <w:p>
            <w:pPr>
              <w:pStyle w:val="TableParagraph"/>
              <w:rPr>
                <w:sz w:val="24"/>
              </w:rPr>
            </w:pPr>
            <w:r>
              <w:rPr>
                <w:sz w:val="24"/>
              </w:rPr>
              <w:t>This script shows object count for the given schema.</w:t>
            </w:r>
          </w:p>
        </w:tc>
      </w:tr>
      <w:tr>
        <w:trPr>
          <w:trHeight w:val="276" w:hRule="atLeast"/>
        </w:trPr>
        <w:tc>
          <w:tcPr>
            <w:tcW w:w="696" w:type="dxa"/>
          </w:tcPr>
          <w:p>
            <w:pPr>
              <w:pStyle w:val="TableParagraph"/>
              <w:spacing w:before="1"/>
              <w:ind w:left="147" w:right="138"/>
              <w:jc w:val="center"/>
              <w:rPr>
                <w:sz w:val="24"/>
              </w:rPr>
            </w:pPr>
            <w:r>
              <w:rPr>
                <w:sz w:val="24"/>
              </w:rPr>
              <w:t>212</w:t>
            </w:r>
          </w:p>
        </w:tc>
        <w:tc>
          <w:tcPr>
            <w:tcW w:w="2562" w:type="dxa"/>
          </w:tcPr>
          <w:p>
            <w:pPr>
              <w:pStyle w:val="TableParagraph"/>
              <w:spacing w:before="1"/>
              <w:rPr>
                <w:sz w:val="24"/>
              </w:rPr>
            </w:pPr>
            <w:r>
              <w:rPr>
                <w:sz w:val="24"/>
              </w:rPr>
              <w:t>flush_sq.sql</w:t>
            </w:r>
          </w:p>
        </w:tc>
        <w:tc>
          <w:tcPr>
            <w:tcW w:w="5662" w:type="dxa"/>
          </w:tcPr>
          <w:p>
            <w:pPr>
              <w:pStyle w:val="TableParagraph"/>
              <w:spacing w:before="1"/>
              <w:rPr>
                <w:sz w:val="24"/>
              </w:rPr>
            </w:pPr>
            <w:r>
              <w:rPr>
                <w:sz w:val="24"/>
              </w:rPr>
              <w:t>To flush SQL from the shared pool.</w:t>
            </w:r>
          </w:p>
        </w:tc>
      </w:tr>
      <w:tr>
        <w:trPr>
          <w:trHeight w:val="275" w:hRule="atLeast"/>
        </w:trPr>
        <w:tc>
          <w:tcPr>
            <w:tcW w:w="696" w:type="dxa"/>
          </w:tcPr>
          <w:p>
            <w:pPr>
              <w:pStyle w:val="TableParagraph"/>
              <w:ind w:left="147" w:right="138"/>
              <w:jc w:val="center"/>
              <w:rPr>
                <w:sz w:val="24"/>
              </w:rPr>
            </w:pPr>
            <w:r>
              <w:rPr>
                <w:sz w:val="24"/>
              </w:rPr>
              <w:t>213</w:t>
            </w:r>
          </w:p>
        </w:tc>
        <w:tc>
          <w:tcPr>
            <w:tcW w:w="2562" w:type="dxa"/>
          </w:tcPr>
          <w:p>
            <w:pPr>
              <w:pStyle w:val="TableParagraph"/>
              <w:rPr>
                <w:sz w:val="24"/>
              </w:rPr>
            </w:pPr>
            <w:r>
              <w:rPr>
                <w:sz w:val="24"/>
              </w:rPr>
              <w:t>awr_data_snap_hist.sql</w:t>
            </w:r>
          </w:p>
        </w:tc>
        <w:tc>
          <w:tcPr>
            <w:tcW w:w="5662" w:type="dxa"/>
          </w:tcPr>
          <w:p>
            <w:pPr>
              <w:pStyle w:val="TableParagraph"/>
              <w:rPr>
                <w:sz w:val="24"/>
              </w:rPr>
            </w:pPr>
            <w:r>
              <w:rPr>
                <w:sz w:val="24"/>
              </w:rPr>
              <w:t>Shows database growth by each snap captured in AWR.</w:t>
            </w:r>
          </w:p>
        </w:tc>
      </w:tr>
      <w:tr>
        <w:trPr>
          <w:trHeight w:val="275" w:hRule="atLeast"/>
        </w:trPr>
        <w:tc>
          <w:tcPr>
            <w:tcW w:w="696" w:type="dxa"/>
          </w:tcPr>
          <w:p>
            <w:pPr>
              <w:pStyle w:val="TableParagraph"/>
              <w:ind w:left="147" w:right="138"/>
              <w:jc w:val="center"/>
              <w:rPr>
                <w:sz w:val="24"/>
              </w:rPr>
            </w:pPr>
            <w:r>
              <w:rPr>
                <w:sz w:val="24"/>
              </w:rPr>
              <w:t>214</w:t>
            </w:r>
          </w:p>
        </w:tc>
        <w:tc>
          <w:tcPr>
            <w:tcW w:w="2562" w:type="dxa"/>
          </w:tcPr>
          <w:p>
            <w:pPr>
              <w:pStyle w:val="TableParagraph"/>
              <w:rPr>
                <w:sz w:val="24"/>
              </w:rPr>
            </w:pPr>
            <w:r>
              <w:rPr>
                <w:sz w:val="24"/>
              </w:rPr>
              <w:t>awr_data_day_hist.sql</w:t>
            </w:r>
          </w:p>
        </w:tc>
        <w:tc>
          <w:tcPr>
            <w:tcW w:w="5662" w:type="dxa"/>
          </w:tcPr>
          <w:p>
            <w:pPr>
              <w:pStyle w:val="TableParagraph"/>
              <w:rPr>
                <w:sz w:val="24"/>
              </w:rPr>
            </w:pPr>
            <w:r>
              <w:rPr>
                <w:sz w:val="24"/>
              </w:rPr>
              <w:t>Shows database growth by each day captured in AWR.</w:t>
            </w:r>
          </w:p>
        </w:tc>
      </w:tr>
      <w:tr>
        <w:trPr>
          <w:trHeight w:val="275" w:hRule="atLeast"/>
        </w:trPr>
        <w:tc>
          <w:tcPr>
            <w:tcW w:w="696" w:type="dxa"/>
          </w:tcPr>
          <w:p>
            <w:pPr>
              <w:pStyle w:val="TableParagraph"/>
              <w:ind w:left="147" w:right="138"/>
              <w:jc w:val="center"/>
              <w:rPr>
                <w:sz w:val="24"/>
              </w:rPr>
            </w:pPr>
            <w:r>
              <w:rPr>
                <w:sz w:val="24"/>
              </w:rPr>
              <w:t>215</w:t>
            </w:r>
          </w:p>
        </w:tc>
        <w:tc>
          <w:tcPr>
            <w:tcW w:w="2562" w:type="dxa"/>
          </w:tcPr>
          <w:p>
            <w:pPr>
              <w:pStyle w:val="TableParagraph"/>
              <w:rPr>
                <w:sz w:val="24"/>
              </w:rPr>
            </w:pPr>
            <w:r>
              <w:rPr>
                <w:sz w:val="24"/>
              </w:rPr>
              <w:t>awr_data_week_hist.sql</w:t>
            </w:r>
          </w:p>
        </w:tc>
        <w:tc>
          <w:tcPr>
            <w:tcW w:w="5662" w:type="dxa"/>
          </w:tcPr>
          <w:p>
            <w:pPr>
              <w:pStyle w:val="TableParagraph"/>
              <w:rPr>
                <w:sz w:val="24"/>
              </w:rPr>
            </w:pPr>
            <w:r>
              <w:rPr>
                <w:sz w:val="24"/>
              </w:rPr>
              <w:t>Shows weekly database growth captured in AWR.</w:t>
            </w:r>
          </w:p>
        </w:tc>
      </w:tr>
      <w:tr>
        <w:trPr>
          <w:trHeight w:val="276" w:hRule="atLeast"/>
        </w:trPr>
        <w:tc>
          <w:tcPr>
            <w:tcW w:w="696" w:type="dxa"/>
          </w:tcPr>
          <w:p>
            <w:pPr>
              <w:pStyle w:val="TableParagraph"/>
              <w:spacing w:before="1"/>
              <w:ind w:left="147" w:right="138"/>
              <w:jc w:val="center"/>
              <w:rPr>
                <w:sz w:val="24"/>
              </w:rPr>
            </w:pPr>
            <w:r>
              <w:rPr>
                <w:sz w:val="24"/>
              </w:rPr>
              <w:t>216</w:t>
            </w:r>
          </w:p>
        </w:tc>
        <w:tc>
          <w:tcPr>
            <w:tcW w:w="2562" w:type="dxa"/>
          </w:tcPr>
          <w:p>
            <w:pPr>
              <w:pStyle w:val="TableParagraph"/>
              <w:spacing w:before="1"/>
              <w:rPr>
                <w:sz w:val="24"/>
              </w:rPr>
            </w:pPr>
            <w:r>
              <w:rPr>
                <w:sz w:val="24"/>
              </w:rPr>
              <w:t>rmn_reco_time.sql</w:t>
            </w:r>
          </w:p>
        </w:tc>
        <w:tc>
          <w:tcPr>
            <w:tcW w:w="5662" w:type="dxa"/>
          </w:tcPr>
          <w:p>
            <w:pPr>
              <w:pStyle w:val="TableParagraph"/>
              <w:spacing w:before="1"/>
              <w:rPr>
                <w:sz w:val="24"/>
              </w:rPr>
            </w:pPr>
            <w:r>
              <w:rPr>
                <w:sz w:val="24"/>
              </w:rPr>
              <w:t>Shows the last successful RMAN backup time.</w:t>
            </w:r>
          </w:p>
        </w:tc>
      </w:tr>
      <w:tr>
        <w:trPr>
          <w:trHeight w:val="275" w:hRule="atLeast"/>
        </w:trPr>
        <w:tc>
          <w:tcPr>
            <w:tcW w:w="696" w:type="dxa"/>
          </w:tcPr>
          <w:p>
            <w:pPr>
              <w:pStyle w:val="TableParagraph"/>
              <w:ind w:left="147" w:right="138"/>
              <w:jc w:val="center"/>
              <w:rPr>
                <w:sz w:val="24"/>
              </w:rPr>
            </w:pPr>
            <w:r>
              <w:rPr>
                <w:sz w:val="24"/>
              </w:rPr>
              <w:t>217</w:t>
            </w:r>
          </w:p>
        </w:tc>
        <w:tc>
          <w:tcPr>
            <w:tcW w:w="2562" w:type="dxa"/>
          </w:tcPr>
          <w:p>
            <w:pPr>
              <w:pStyle w:val="TableParagraph"/>
              <w:rPr>
                <w:sz w:val="24"/>
              </w:rPr>
            </w:pPr>
            <w:r>
              <w:rPr>
                <w:sz w:val="24"/>
              </w:rPr>
              <w:t>stat_job_win.sql</w:t>
            </w:r>
          </w:p>
        </w:tc>
        <w:tc>
          <w:tcPr>
            <w:tcW w:w="5662" w:type="dxa"/>
          </w:tcPr>
          <w:p>
            <w:pPr>
              <w:pStyle w:val="TableParagraph"/>
              <w:rPr>
                <w:sz w:val="24"/>
              </w:rPr>
            </w:pPr>
            <w:r>
              <w:rPr>
                <w:sz w:val="24"/>
              </w:rPr>
              <w:t>Shows stat job schedular windows.</w:t>
            </w:r>
          </w:p>
        </w:tc>
      </w:tr>
      <w:tr>
        <w:trPr>
          <w:trHeight w:val="275" w:hRule="atLeast"/>
        </w:trPr>
        <w:tc>
          <w:tcPr>
            <w:tcW w:w="696" w:type="dxa"/>
          </w:tcPr>
          <w:p>
            <w:pPr>
              <w:pStyle w:val="TableParagraph"/>
              <w:ind w:left="147" w:right="138"/>
              <w:jc w:val="center"/>
              <w:rPr>
                <w:sz w:val="24"/>
              </w:rPr>
            </w:pPr>
            <w:r>
              <w:rPr>
                <w:sz w:val="24"/>
              </w:rPr>
              <w:t>218</w:t>
            </w:r>
          </w:p>
        </w:tc>
        <w:tc>
          <w:tcPr>
            <w:tcW w:w="2562" w:type="dxa"/>
          </w:tcPr>
          <w:p>
            <w:pPr>
              <w:pStyle w:val="TableParagraph"/>
              <w:rPr>
                <w:sz w:val="24"/>
              </w:rPr>
            </w:pPr>
            <w:r>
              <w:rPr>
                <w:sz w:val="24"/>
              </w:rPr>
              <w:t>list_sql_prof.sql</w:t>
            </w:r>
          </w:p>
        </w:tc>
        <w:tc>
          <w:tcPr>
            <w:tcW w:w="5662" w:type="dxa"/>
          </w:tcPr>
          <w:p>
            <w:pPr>
              <w:pStyle w:val="TableParagraph"/>
              <w:rPr>
                <w:sz w:val="24"/>
              </w:rPr>
            </w:pPr>
            <w:r>
              <w:rPr>
                <w:sz w:val="24"/>
              </w:rPr>
              <w:t>Shows SQL Profiles.</w:t>
            </w:r>
          </w:p>
        </w:tc>
      </w:tr>
      <w:tr>
        <w:trPr>
          <w:trHeight w:val="276" w:hRule="atLeast"/>
        </w:trPr>
        <w:tc>
          <w:tcPr>
            <w:tcW w:w="696" w:type="dxa"/>
          </w:tcPr>
          <w:p>
            <w:pPr>
              <w:pStyle w:val="TableParagraph"/>
              <w:spacing w:before="1"/>
              <w:ind w:left="147" w:right="138"/>
              <w:jc w:val="center"/>
              <w:rPr>
                <w:sz w:val="24"/>
              </w:rPr>
            </w:pPr>
            <w:r>
              <w:rPr>
                <w:sz w:val="24"/>
              </w:rPr>
              <w:t>219</w:t>
            </w:r>
          </w:p>
        </w:tc>
        <w:tc>
          <w:tcPr>
            <w:tcW w:w="2562" w:type="dxa"/>
          </w:tcPr>
          <w:p>
            <w:pPr>
              <w:pStyle w:val="TableParagraph"/>
              <w:spacing w:before="1"/>
              <w:rPr>
                <w:sz w:val="24"/>
              </w:rPr>
            </w:pPr>
            <w:r>
              <w:rPr>
                <w:sz w:val="24"/>
              </w:rPr>
              <w:t>sys_inv_obj.sql</w:t>
            </w:r>
          </w:p>
        </w:tc>
        <w:tc>
          <w:tcPr>
            <w:tcW w:w="5662" w:type="dxa"/>
          </w:tcPr>
          <w:p>
            <w:pPr>
              <w:pStyle w:val="TableParagraph"/>
              <w:spacing w:before="1"/>
              <w:rPr>
                <w:sz w:val="24"/>
              </w:rPr>
            </w:pPr>
            <w:r>
              <w:rPr>
                <w:sz w:val="24"/>
              </w:rPr>
              <w:t>This script shows system invalid objects.</w:t>
            </w:r>
          </w:p>
        </w:tc>
      </w:tr>
      <w:tr>
        <w:trPr>
          <w:trHeight w:val="275" w:hRule="atLeast"/>
        </w:trPr>
        <w:tc>
          <w:tcPr>
            <w:tcW w:w="696" w:type="dxa"/>
          </w:tcPr>
          <w:p>
            <w:pPr>
              <w:pStyle w:val="TableParagraph"/>
              <w:ind w:left="147" w:right="138"/>
              <w:jc w:val="center"/>
              <w:rPr>
                <w:sz w:val="24"/>
              </w:rPr>
            </w:pPr>
            <w:r>
              <w:rPr>
                <w:sz w:val="24"/>
              </w:rPr>
              <w:t>220</w:t>
            </w:r>
          </w:p>
        </w:tc>
        <w:tc>
          <w:tcPr>
            <w:tcW w:w="2562" w:type="dxa"/>
          </w:tcPr>
          <w:p>
            <w:pPr>
              <w:pStyle w:val="TableParagraph"/>
              <w:rPr>
                <w:sz w:val="24"/>
              </w:rPr>
            </w:pPr>
            <w:r>
              <w:rPr>
                <w:sz w:val="24"/>
              </w:rPr>
              <w:t>awr_undo_hist.sql</w:t>
            </w:r>
          </w:p>
        </w:tc>
        <w:tc>
          <w:tcPr>
            <w:tcW w:w="5662" w:type="dxa"/>
          </w:tcPr>
          <w:p>
            <w:pPr>
              <w:pStyle w:val="TableParagraph"/>
              <w:rPr>
                <w:sz w:val="24"/>
              </w:rPr>
            </w:pPr>
            <w:r>
              <w:rPr>
                <w:sz w:val="24"/>
              </w:rPr>
              <w:t>Shows undo tablespace usage captured in awr.</w:t>
            </w:r>
          </w:p>
        </w:tc>
      </w:tr>
      <w:tr>
        <w:trPr>
          <w:trHeight w:val="275" w:hRule="atLeast"/>
        </w:trPr>
        <w:tc>
          <w:tcPr>
            <w:tcW w:w="696" w:type="dxa"/>
          </w:tcPr>
          <w:p>
            <w:pPr>
              <w:pStyle w:val="TableParagraph"/>
              <w:ind w:left="147" w:right="138"/>
              <w:jc w:val="center"/>
              <w:rPr>
                <w:sz w:val="24"/>
              </w:rPr>
            </w:pPr>
            <w:r>
              <w:rPr>
                <w:sz w:val="24"/>
              </w:rPr>
              <w:t>221</w:t>
            </w:r>
          </w:p>
        </w:tc>
        <w:tc>
          <w:tcPr>
            <w:tcW w:w="2562" w:type="dxa"/>
          </w:tcPr>
          <w:p>
            <w:pPr>
              <w:pStyle w:val="TableParagraph"/>
              <w:rPr>
                <w:sz w:val="24"/>
              </w:rPr>
            </w:pPr>
            <w:r>
              <w:rPr>
                <w:sz w:val="24"/>
              </w:rPr>
              <w:t>sho_idx_size.sql</w:t>
            </w:r>
          </w:p>
        </w:tc>
        <w:tc>
          <w:tcPr>
            <w:tcW w:w="5662" w:type="dxa"/>
          </w:tcPr>
          <w:p>
            <w:pPr>
              <w:pStyle w:val="TableParagraph"/>
              <w:rPr>
                <w:sz w:val="24"/>
              </w:rPr>
            </w:pPr>
            <w:r>
              <w:rPr>
                <w:sz w:val="24"/>
              </w:rPr>
              <w:t>This script shows the index size for the given table.</w:t>
            </w:r>
          </w:p>
        </w:tc>
      </w:tr>
      <w:tr>
        <w:trPr>
          <w:trHeight w:val="276" w:hRule="atLeast"/>
        </w:trPr>
        <w:tc>
          <w:tcPr>
            <w:tcW w:w="696" w:type="dxa"/>
          </w:tcPr>
          <w:p>
            <w:pPr>
              <w:pStyle w:val="TableParagraph"/>
              <w:spacing w:before="1"/>
              <w:ind w:left="147" w:right="138"/>
              <w:jc w:val="center"/>
              <w:rPr>
                <w:sz w:val="24"/>
              </w:rPr>
            </w:pPr>
            <w:r>
              <w:rPr>
                <w:sz w:val="24"/>
              </w:rPr>
              <w:t>222</w:t>
            </w:r>
          </w:p>
        </w:tc>
        <w:tc>
          <w:tcPr>
            <w:tcW w:w="2562" w:type="dxa"/>
          </w:tcPr>
          <w:p>
            <w:pPr>
              <w:pStyle w:val="TableParagraph"/>
              <w:spacing w:before="1"/>
              <w:rPr>
                <w:sz w:val="24"/>
              </w:rPr>
            </w:pPr>
            <w:r>
              <w:rPr>
                <w:sz w:val="24"/>
              </w:rPr>
              <w:t>sho_db_rp.sql</w:t>
            </w:r>
          </w:p>
        </w:tc>
        <w:tc>
          <w:tcPr>
            <w:tcW w:w="5662" w:type="dxa"/>
          </w:tcPr>
          <w:p>
            <w:pPr>
              <w:pStyle w:val="TableParagraph"/>
              <w:spacing w:before="1"/>
              <w:rPr>
                <w:sz w:val="24"/>
              </w:rPr>
            </w:pPr>
            <w:r>
              <w:rPr>
                <w:sz w:val="24"/>
              </w:rPr>
              <w:t>Shows database restore points.</w:t>
            </w:r>
          </w:p>
        </w:tc>
      </w:tr>
      <w:tr>
        <w:trPr>
          <w:trHeight w:val="275" w:hRule="atLeast"/>
        </w:trPr>
        <w:tc>
          <w:tcPr>
            <w:tcW w:w="696" w:type="dxa"/>
          </w:tcPr>
          <w:p>
            <w:pPr>
              <w:pStyle w:val="TableParagraph"/>
              <w:ind w:left="147" w:right="138"/>
              <w:jc w:val="center"/>
              <w:rPr>
                <w:sz w:val="24"/>
              </w:rPr>
            </w:pPr>
            <w:r>
              <w:rPr>
                <w:sz w:val="24"/>
              </w:rPr>
              <w:t>223</w:t>
            </w:r>
          </w:p>
        </w:tc>
        <w:tc>
          <w:tcPr>
            <w:tcW w:w="2562" w:type="dxa"/>
          </w:tcPr>
          <w:p>
            <w:pPr>
              <w:pStyle w:val="TableParagraph"/>
              <w:rPr>
                <w:sz w:val="24"/>
              </w:rPr>
            </w:pPr>
            <w:r>
              <w:rPr>
                <w:sz w:val="24"/>
              </w:rPr>
              <w:t>sga_free.sql</w:t>
            </w:r>
          </w:p>
        </w:tc>
        <w:tc>
          <w:tcPr>
            <w:tcW w:w="5662" w:type="dxa"/>
          </w:tcPr>
          <w:p>
            <w:pPr>
              <w:pStyle w:val="TableParagraph"/>
              <w:rPr>
                <w:sz w:val="24"/>
              </w:rPr>
            </w:pPr>
            <w:r>
              <w:rPr>
                <w:sz w:val="24"/>
              </w:rPr>
              <w:t>Shows free space in SGA.</w:t>
            </w:r>
          </w:p>
        </w:tc>
      </w:tr>
      <w:tr>
        <w:trPr>
          <w:trHeight w:val="276" w:hRule="atLeast"/>
        </w:trPr>
        <w:tc>
          <w:tcPr>
            <w:tcW w:w="696" w:type="dxa"/>
          </w:tcPr>
          <w:p>
            <w:pPr>
              <w:pStyle w:val="TableParagraph"/>
              <w:spacing w:line="257" w:lineRule="exact"/>
              <w:ind w:left="147" w:right="138"/>
              <w:jc w:val="center"/>
              <w:rPr>
                <w:sz w:val="24"/>
              </w:rPr>
            </w:pPr>
            <w:r>
              <w:rPr>
                <w:sz w:val="24"/>
              </w:rPr>
              <w:t>224</w:t>
            </w:r>
          </w:p>
        </w:tc>
        <w:tc>
          <w:tcPr>
            <w:tcW w:w="2562" w:type="dxa"/>
          </w:tcPr>
          <w:p>
            <w:pPr>
              <w:pStyle w:val="TableParagraph"/>
              <w:spacing w:line="257" w:lineRule="exact"/>
              <w:rPr>
                <w:sz w:val="24"/>
              </w:rPr>
            </w:pPr>
            <w:r>
              <w:rPr>
                <w:sz w:val="24"/>
              </w:rPr>
              <w:t>awr_tune_task.sql</w:t>
            </w:r>
          </w:p>
        </w:tc>
        <w:tc>
          <w:tcPr>
            <w:tcW w:w="5662" w:type="dxa"/>
          </w:tcPr>
          <w:p>
            <w:pPr>
              <w:pStyle w:val="TableParagraph"/>
              <w:spacing w:line="257" w:lineRule="exact"/>
              <w:rPr>
                <w:sz w:val="24"/>
              </w:rPr>
            </w:pPr>
            <w:r>
              <w:rPr>
                <w:sz w:val="24"/>
              </w:rPr>
              <w:t>Creates SQL Tuning Task for SQL captured in AWR</w:t>
            </w:r>
          </w:p>
        </w:tc>
      </w:tr>
    </w:tbl>
    <w:p>
      <w:pPr>
        <w:spacing w:after="0" w:line="257" w:lineRule="exact"/>
        <w:rPr>
          <w:sz w:val="24"/>
        </w:rPr>
        <w:sectPr>
          <w:pgSz w:w="12240" w:h="15840"/>
          <w:pgMar w:header="720" w:footer="662" w:top="1600" w:bottom="860" w:left="80" w:right="80"/>
        </w:sectPr>
      </w:pPr>
    </w:p>
    <w:tbl>
      <w:tblPr>
        <w:tblW w:w="0" w:type="auto"/>
        <w:jc w:val="left"/>
        <w:tblInd w:w="1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6"/>
        <w:gridCol w:w="2562"/>
        <w:gridCol w:w="5662"/>
      </w:tblGrid>
      <w:tr>
        <w:trPr>
          <w:trHeight w:val="275" w:hRule="atLeast"/>
        </w:trPr>
        <w:tc>
          <w:tcPr>
            <w:tcW w:w="696" w:type="dxa"/>
          </w:tcPr>
          <w:p>
            <w:pPr>
              <w:pStyle w:val="TableParagraph"/>
              <w:spacing w:line="240" w:lineRule="auto"/>
              <w:ind w:left="0"/>
              <w:rPr>
                <w:sz w:val="20"/>
              </w:rPr>
            </w:pPr>
          </w:p>
        </w:tc>
        <w:tc>
          <w:tcPr>
            <w:tcW w:w="2562" w:type="dxa"/>
          </w:tcPr>
          <w:p>
            <w:pPr>
              <w:pStyle w:val="TableParagraph"/>
              <w:spacing w:line="240" w:lineRule="auto"/>
              <w:ind w:left="0"/>
              <w:rPr>
                <w:sz w:val="20"/>
              </w:rPr>
            </w:pPr>
          </w:p>
        </w:tc>
        <w:tc>
          <w:tcPr>
            <w:tcW w:w="5662" w:type="dxa"/>
          </w:tcPr>
          <w:p>
            <w:pPr>
              <w:pStyle w:val="TableParagraph"/>
              <w:rPr>
                <w:sz w:val="24"/>
              </w:rPr>
            </w:pPr>
            <w:r>
              <w:rPr>
                <w:sz w:val="24"/>
              </w:rPr>
              <w:t>and reports advisor recommendations.</w:t>
            </w:r>
          </w:p>
        </w:tc>
      </w:tr>
      <w:tr>
        <w:trPr>
          <w:trHeight w:val="275" w:hRule="atLeast"/>
        </w:trPr>
        <w:tc>
          <w:tcPr>
            <w:tcW w:w="696" w:type="dxa"/>
          </w:tcPr>
          <w:p>
            <w:pPr>
              <w:pStyle w:val="TableParagraph"/>
              <w:ind w:left="147" w:right="138"/>
              <w:jc w:val="center"/>
              <w:rPr>
                <w:sz w:val="24"/>
              </w:rPr>
            </w:pPr>
            <w:r>
              <w:rPr>
                <w:sz w:val="24"/>
              </w:rPr>
              <w:t>225</w:t>
            </w:r>
          </w:p>
        </w:tc>
        <w:tc>
          <w:tcPr>
            <w:tcW w:w="2562" w:type="dxa"/>
          </w:tcPr>
          <w:p>
            <w:pPr>
              <w:pStyle w:val="TableParagraph"/>
              <w:rPr>
                <w:sz w:val="24"/>
              </w:rPr>
            </w:pPr>
            <w:r>
              <w:rPr>
                <w:sz w:val="24"/>
              </w:rPr>
              <w:t>drop_tune_task.sql</w:t>
            </w:r>
          </w:p>
        </w:tc>
        <w:tc>
          <w:tcPr>
            <w:tcW w:w="5662" w:type="dxa"/>
          </w:tcPr>
          <w:p>
            <w:pPr>
              <w:pStyle w:val="TableParagraph"/>
              <w:rPr>
                <w:sz w:val="24"/>
              </w:rPr>
            </w:pPr>
            <w:r>
              <w:rPr>
                <w:sz w:val="24"/>
              </w:rPr>
              <w:t>To drop SQL Tuning task.</w:t>
            </w:r>
          </w:p>
        </w:tc>
      </w:tr>
      <w:tr>
        <w:trPr>
          <w:trHeight w:val="275" w:hRule="atLeast"/>
        </w:trPr>
        <w:tc>
          <w:tcPr>
            <w:tcW w:w="696" w:type="dxa"/>
          </w:tcPr>
          <w:p>
            <w:pPr>
              <w:pStyle w:val="TableParagraph"/>
              <w:ind w:left="147" w:right="138"/>
              <w:jc w:val="center"/>
              <w:rPr>
                <w:sz w:val="24"/>
              </w:rPr>
            </w:pPr>
            <w:r>
              <w:rPr>
                <w:sz w:val="24"/>
              </w:rPr>
              <w:t>226</w:t>
            </w:r>
          </w:p>
        </w:tc>
        <w:tc>
          <w:tcPr>
            <w:tcW w:w="2562" w:type="dxa"/>
          </w:tcPr>
          <w:p>
            <w:pPr>
              <w:pStyle w:val="TableParagraph"/>
              <w:rPr>
                <w:sz w:val="24"/>
              </w:rPr>
            </w:pPr>
            <w:r>
              <w:rPr>
                <w:sz w:val="24"/>
              </w:rPr>
              <w:t>drop_sql_prof.sql</w:t>
            </w:r>
          </w:p>
        </w:tc>
        <w:tc>
          <w:tcPr>
            <w:tcW w:w="5662" w:type="dxa"/>
          </w:tcPr>
          <w:p>
            <w:pPr>
              <w:pStyle w:val="TableParagraph"/>
              <w:rPr>
                <w:sz w:val="24"/>
              </w:rPr>
            </w:pPr>
            <w:r>
              <w:rPr>
                <w:sz w:val="24"/>
              </w:rPr>
              <w:t>To drop SQL profile.</w:t>
            </w:r>
          </w:p>
        </w:tc>
      </w:tr>
      <w:tr>
        <w:trPr>
          <w:trHeight w:val="276" w:hRule="atLeast"/>
        </w:trPr>
        <w:tc>
          <w:tcPr>
            <w:tcW w:w="696" w:type="dxa"/>
          </w:tcPr>
          <w:p>
            <w:pPr>
              <w:pStyle w:val="TableParagraph"/>
              <w:spacing w:before="1"/>
              <w:ind w:left="147" w:right="138"/>
              <w:jc w:val="center"/>
              <w:rPr>
                <w:sz w:val="24"/>
              </w:rPr>
            </w:pPr>
            <w:r>
              <w:rPr>
                <w:sz w:val="24"/>
              </w:rPr>
              <w:t>227</w:t>
            </w:r>
          </w:p>
        </w:tc>
        <w:tc>
          <w:tcPr>
            <w:tcW w:w="2562" w:type="dxa"/>
          </w:tcPr>
          <w:p>
            <w:pPr>
              <w:pStyle w:val="TableParagraph"/>
              <w:spacing w:before="1"/>
              <w:rPr>
                <w:sz w:val="24"/>
              </w:rPr>
            </w:pPr>
            <w:r>
              <w:rPr>
                <w:sz w:val="24"/>
              </w:rPr>
              <w:t>dis_sql_prof.sql</w:t>
            </w:r>
          </w:p>
        </w:tc>
        <w:tc>
          <w:tcPr>
            <w:tcW w:w="5662" w:type="dxa"/>
          </w:tcPr>
          <w:p>
            <w:pPr>
              <w:pStyle w:val="TableParagraph"/>
              <w:spacing w:before="1"/>
              <w:rPr>
                <w:sz w:val="24"/>
              </w:rPr>
            </w:pPr>
            <w:r>
              <w:rPr>
                <w:sz w:val="24"/>
              </w:rPr>
              <w:t>To disable SQL profile.</w:t>
            </w:r>
          </w:p>
        </w:tc>
      </w:tr>
      <w:tr>
        <w:trPr>
          <w:trHeight w:val="275" w:hRule="atLeast"/>
        </w:trPr>
        <w:tc>
          <w:tcPr>
            <w:tcW w:w="696" w:type="dxa"/>
          </w:tcPr>
          <w:p>
            <w:pPr>
              <w:pStyle w:val="TableParagraph"/>
              <w:ind w:left="147" w:right="138"/>
              <w:jc w:val="center"/>
              <w:rPr>
                <w:sz w:val="24"/>
              </w:rPr>
            </w:pPr>
            <w:r>
              <w:rPr>
                <w:sz w:val="24"/>
              </w:rPr>
              <w:t>228</w:t>
            </w:r>
          </w:p>
        </w:tc>
        <w:tc>
          <w:tcPr>
            <w:tcW w:w="2562" w:type="dxa"/>
          </w:tcPr>
          <w:p>
            <w:pPr>
              <w:pStyle w:val="TableParagraph"/>
              <w:rPr>
                <w:sz w:val="24"/>
              </w:rPr>
            </w:pPr>
            <w:r>
              <w:rPr>
                <w:sz w:val="24"/>
              </w:rPr>
              <w:t>ena_sql_prof.sql</w:t>
            </w:r>
          </w:p>
        </w:tc>
        <w:tc>
          <w:tcPr>
            <w:tcW w:w="5662" w:type="dxa"/>
          </w:tcPr>
          <w:p>
            <w:pPr>
              <w:pStyle w:val="TableParagraph"/>
              <w:rPr>
                <w:sz w:val="24"/>
              </w:rPr>
            </w:pPr>
            <w:r>
              <w:rPr>
                <w:sz w:val="24"/>
              </w:rPr>
              <w:t>To enable SQL profile.</w:t>
            </w:r>
          </w:p>
        </w:tc>
      </w:tr>
      <w:tr>
        <w:trPr>
          <w:trHeight w:val="275" w:hRule="atLeast"/>
        </w:trPr>
        <w:tc>
          <w:tcPr>
            <w:tcW w:w="696" w:type="dxa"/>
          </w:tcPr>
          <w:p>
            <w:pPr>
              <w:pStyle w:val="TableParagraph"/>
              <w:ind w:left="147" w:right="138"/>
              <w:jc w:val="center"/>
              <w:rPr>
                <w:sz w:val="24"/>
              </w:rPr>
            </w:pPr>
            <w:r>
              <w:rPr>
                <w:sz w:val="24"/>
              </w:rPr>
              <w:t>229</w:t>
            </w:r>
          </w:p>
        </w:tc>
        <w:tc>
          <w:tcPr>
            <w:tcW w:w="2562" w:type="dxa"/>
          </w:tcPr>
          <w:p>
            <w:pPr>
              <w:pStyle w:val="TableParagraph"/>
              <w:rPr>
                <w:sz w:val="24"/>
              </w:rPr>
            </w:pPr>
            <w:r>
              <w:rPr>
                <w:sz w:val="24"/>
              </w:rPr>
              <w:t>ash_blk_ses.sql</w:t>
            </w:r>
          </w:p>
        </w:tc>
        <w:tc>
          <w:tcPr>
            <w:tcW w:w="5662" w:type="dxa"/>
          </w:tcPr>
          <w:p>
            <w:pPr>
              <w:pStyle w:val="TableParagraph"/>
              <w:rPr>
                <w:sz w:val="24"/>
              </w:rPr>
            </w:pPr>
            <w:r>
              <w:rPr>
                <w:sz w:val="24"/>
              </w:rPr>
              <w:t>Shows blocked sessions captured in ASH.</w:t>
            </w:r>
          </w:p>
        </w:tc>
      </w:tr>
      <w:tr>
        <w:trPr>
          <w:trHeight w:val="276" w:hRule="atLeast"/>
        </w:trPr>
        <w:tc>
          <w:tcPr>
            <w:tcW w:w="696" w:type="dxa"/>
          </w:tcPr>
          <w:p>
            <w:pPr>
              <w:pStyle w:val="TableParagraph"/>
              <w:spacing w:before="1"/>
              <w:ind w:left="147" w:right="138"/>
              <w:jc w:val="center"/>
              <w:rPr>
                <w:sz w:val="24"/>
              </w:rPr>
            </w:pPr>
            <w:r>
              <w:rPr>
                <w:sz w:val="24"/>
              </w:rPr>
              <w:t>230</w:t>
            </w:r>
          </w:p>
        </w:tc>
        <w:tc>
          <w:tcPr>
            <w:tcW w:w="2562" w:type="dxa"/>
          </w:tcPr>
          <w:p>
            <w:pPr>
              <w:pStyle w:val="TableParagraph"/>
              <w:spacing w:before="1"/>
              <w:rPr>
                <w:sz w:val="24"/>
              </w:rPr>
            </w:pPr>
            <w:r>
              <w:rPr>
                <w:sz w:val="24"/>
              </w:rPr>
              <w:t>sho_last_sql.sql</w:t>
            </w:r>
          </w:p>
        </w:tc>
        <w:tc>
          <w:tcPr>
            <w:tcW w:w="5662" w:type="dxa"/>
          </w:tcPr>
          <w:p>
            <w:pPr>
              <w:pStyle w:val="TableParagraph"/>
              <w:spacing w:before="1"/>
              <w:rPr>
                <w:sz w:val="24"/>
              </w:rPr>
            </w:pPr>
            <w:r>
              <w:rPr>
                <w:sz w:val="24"/>
              </w:rPr>
              <w:t>To display last sql ran in the current session.</w:t>
            </w:r>
          </w:p>
        </w:tc>
      </w:tr>
      <w:tr>
        <w:trPr>
          <w:trHeight w:val="551" w:hRule="atLeast"/>
        </w:trPr>
        <w:tc>
          <w:tcPr>
            <w:tcW w:w="696" w:type="dxa"/>
          </w:tcPr>
          <w:p>
            <w:pPr>
              <w:pStyle w:val="TableParagraph"/>
              <w:spacing w:line="240" w:lineRule="auto"/>
              <w:ind w:left="147" w:right="138"/>
              <w:jc w:val="center"/>
              <w:rPr>
                <w:sz w:val="24"/>
              </w:rPr>
            </w:pPr>
            <w:r>
              <w:rPr>
                <w:sz w:val="24"/>
              </w:rPr>
              <w:t>231</w:t>
            </w:r>
          </w:p>
        </w:tc>
        <w:tc>
          <w:tcPr>
            <w:tcW w:w="2562" w:type="dxa"/>
          </w:tcPr>
          <w:p>
            <w:pPr>
              <w:pStyle w:val="TableParagraph"/>
              <w:spacing w:line="240" w:lineRule="auto"/>
              <w:rPr>
                <w:sz w:val="24"/>
              </w:rPr>
            </w:pPr>
            <w:r>
              <w:rPr>
                <w:sz w:val="24"/>
              </w:rPr>
              <w:t>dg_mrp_info.sql</w:t>
            </w:r>
          </w:p>
        </w:tc>
        <w:tc>
          <w:tcPr>
            <w:tcW w:w="5662" w:type="dxa"/>
          </w:tcPr>
          <w:p>
            <w:pPr>
              <w:pStyle w:val="TableParagraph"/>
              <w:spacing w:line="270" w:lineRule="atLeast"/>
              <w:ind w:right="379"/>
              <w:rPr>
                <w:sz w:val="24"/>
              </w:rPr>
            </w:pPr>
            <w:r>
              <w:rPr>
                <w:sz w:val="24"/>
              </w:rPr>
              <w:t>Shows Data Guard managed recovery process (MRP) information. Run in any standby node.</w:t>
            </w:r>
          </w:p>
        </w:tc>
      </w:tr>
      <w:tr>
        <w:trPr>
          <w:trHeight w:val="275" w:hRule="atLeast"/>
        </w:trPr>
        <w:tc>
          <w:tcPr>
            <w:tcW w:w="696" w:type="dxa"/>
          </w:tcPr>
          <w:p>
            <w:pPr>
              <w:pStyle w:val="TableParagraph"/>
              <w:ind w:left="147" w:right="138"/>
              <w:jc w:val="center"/>
              <w:rPr>
                <w:sz w:val="24"/>
              </w:rPr>
            </w:pPr>
            <w:r>
              <w:rPr>
                <w:sz w:val="24"/>
              </w:rPr>
              <w:t>232</w:t>
            </w:r>
          </w:p>
        </w:tc>
        <w:tc>
          <w:tcPr>
            <w:tcW w:w="2562" w:type="dxa"/>
          </w:tcPr>
          <w:p>
            <w:pPr>
              <w:pStyle w:val="TableParagraph"/>
              <w:rPr>
                <w:sz w:val="24"/>
              </w:rPr>
            </w:pPr>
            <w:r>
              <w:rPr>
                <w:sz w:val="24"/>
              </w:rPr>
              <w:t>awr_wait_hist.sql</w:t>
            </w:r>
          </w:p>
        </w:tc>
        <w:tc>
          <w:tcPr>
            <w:tcW w:w="5662" w:type="dxa"/>
          </w:tcPr>
          <w:p>
            <w:pPr>
              <w:pStyle w:val="TableParagraph"/>
              <w:rPr>
                <w:sz w:val="24"/>
              </w:rPr>
            </w:pPr>
            <w:r>
              <w:rPr>
                <w:sz w:val="24"/>
              </w:rPr>
              <w:t>History of given wait event captured in awr.</w:t>
            </w:r>
          </w:p>
        </w:tc>
      </w:tr>
      <w:tr>
        <w:trPr>
          <w:trHeight w:val="276" w:hRule="atLeast"/>
        </w:trPr>
        <w:tc>
          <w:tcPr>
            <w:tcW w:w="696" w:type="dxa"/>
          </w:tcPr>
          <w:p>
            <w:pPr>
              <w:pStyle w:val="TableParagraph"/>
              <w:spacing w:before="1"/>
              <w:ind w:left="147" w:right="138"/>
              <w:jc w:val="center"/>
              <w:rPr>
                <w:sz w:val="24"/>
              </w:rPr>
            </w:pPr>
            <w:r>
              <w:rPr>
                <w:sz w:val="24"/>
              </w:rPr>
              <w:t>233</w:t>
            </w:r>
          </w:p>
        </w:tc>
        <w:tc>
          <w:tcPr>
            <w:tcW w:w="2562" w:type="dxa"/>
          </w:tcPr>
          <w:p>
            <w:pPr>
              <w:pStyle w:val="TableParagraph"/>
              <w:spacing w:before="1"/>
              <w:rPr>
                <w:sz w:val="24"/>
              </w:rPr>
            </w:pPr>
            <w:r>
              <w:rPr>
                <w:sz w:val="24"/>
              </w:rPr>
              <w:t>run_expl_plan.sql</w:t>
            </w:r>
          </w:p>
        </w:tc>
        <w:tc>
          <w:tcPr>
            <w:tcW w:w="5662" w:type="dxa"/>
          </w:tcPr>
          <w:p>
            <w:pPr>
              <w:pStyle w:val="TableParagraph"/>
              <w:spacing w:before="1"/>
              <w:rPr>
                <w:sz w:val="24"/>
              </w:rPr>
            </w:pPr>
            <w:r>
              <w:rPr>
                <w:sz w:val="24"/>
              </w:rPr>
              <w:t>Run explain plan for the given SQL text.</w:t>
            </w:r>
          </w:p>
        </w:tc>
      </w:tr>
      <w:tr>
        <w:trPr>
          <w:trHeight w:val="275" w:hRule="atLeast"/>
        </w:trPr>
        <w:tc>
          <w:tcPr>
            <w:tcW w:w="696" w:type="dxa"/>
          </w:tcPr>
          <w:p>
            <w:pPr>
              <w:pStyle w:val="TableParagraph"/>
              <w:ind w:left="147" w:right="138"/>
              <w:jc w:val="center"/>
              <w:rPr>
                <w:sz w:val="24"/>
              </w:rPr>
            </w:pPr>
            <w:r>
              <w:rPr>
                <w:sz w:val="24"/>
              </w:rPr>
              <w:t>234</w:t>
            </w:r>
          </w:p>
        </w:tc>
        <w:tc>
          <w:tcPr>
            <w:tcW w:w="2562" w:type="dxa"/>
          </w:tcPr>
          <w:p>
            <w:pPr>
              <w:pStyle w:val="TableParagraph"/>
              <w:rPr>
                <w:sz w:val="24"/>
              </w:rPr>
            </w:pPr>
            <w:r>
              <w:rPr>
                <w:sz w:val="24"/>
              </w:rPr>
              <w:t>sho_expl_plan.sql</w:t>
            </w:r>
          </w:p>
        </w:tc>
        <w:tc>
          <w:tcPr>
            <w:tcW w:w="5662" w:type="dxa"/>
          </w:tcPr>
          <w:p>
            <w:pPr>
              <w:pStyle w:val="TableParagraph"/>
              <w:rPr>
                <w:sz w:val="24"/>
              </w:rPr>
            </w:pPr>
            <w:r>
              <w:rPr>
                <w:sz w:val="24"/>
              </w:rPr>
              <w:t>Shows explain plan.</w:t>
            </w:r>
          </w:p>
        </w:tc>
      </w:tr>
      <w:tr>
        <w:trPr>
          <w:trHeight w:val="275" w:hRule="atLeast"/>
        </w:trPr>
        <w:tc>
          <w:tcPr>
            <w:tcW w:w="696" w:type="dxa"/>
          </w:tcPr>
          <w:p>
            <w:pPr>
              <w:pStyle w:val="TableParagraph"/>
              <w:ind w:left="147" w:right="138"/>
              <w:jc w:val="center"/>
              <w:rPr>
                <w:sz w:val="24"/>
              </w:rPr>
            </w:pPr>
            <w:r>
              <w:rPr>
                <w:sz w:val="24"/>
              </w:rPr>
              <w:t>235</w:t>
            </w:r>
          </w:p>
        </w:tc>
        <w:tc>
          <w:tcPr>
            <w:tcW w:w="2562" w:type="dxa"/>
          </w:tcPr>
          <w:p>
            <w:pPr>
              <w:pStyle w:val="TableParagraph"/>
              <w:rPr>
                <w:sz w:val="24"/>
              </w:rPr>
            </w:pPr>
            <w:r>
              <w:rPr>
                <w:sz w:val="24"/>
              </w:rPr>
              <w:t>cr_tab.sql</w:t>
            </w:r>
          </w:p>
        </w:tc>
        <w:tc>
          <w:tcPr>
            <w:tcW w:w="5662" w:type="dxa"/>
          </w:tcPr>
          <w:p>
            <w:pPr>
              <w:pStyle w:val="TableParagraph"/>
              <w:rPr>
                <w:sz w:val="24"/>
              </w:rPr>
            </w:pPr>
            <w:r>
              <w:rPr>
                <w:sz w:val="24"/>
              </w:rPr>
              <w:t>Generates table creation script for the given table.</w:t>
            </w:r>
          </w:p>
        </w:tc>
      </w:tr>
      <w:tr>
        <w:trPr>
          <w:trHeight w:val="552" w:hRule="atLeast"/>
        </w:trPr>
        <w:tc>
          <w:tcPr>
            <w:tcW w:w="696" w:type="dxa"/>
          </w:tcPr>
          <w:p>
            <w:pPr>
              <w:pStyle w:val="TableParagraph"/>
              <w:spacing w:line="240" w:lineRule="auto" w:before="1"/>
              <w:ind w:left="147" w:right="138"/>
              <w:jc w:val="center"/>
              <w:rPr>
                <w:sz w:val="24"/>
              </w:rPr>
            </w:pPr>
            <w:r>
              <w:rPr>
                <w:sz w:val="24"/>
              </w:rPr>
              <w:t>236</w:t>
            </w:r>
          </w:p>
        </w:tc>
        <w:tc>
          <w:tcPr>
            <w:tcW w:w="2562" w:type="dxa"/>
          </w:tcPr>
          <w:p>
            <w:pPr>
              <w:pStyle w:val="TableParagraph"/>
              <w:spacing w:line="240" w:lineRule="auto" w:before="1"/>
              <w:rPr>
                <w:sz w:val="24"/>
              </w:rPr>
            </w:pPr>
            <w:r>
              <w:rPr>
                <w:sz w:val="24"/>
              </w:rPr>
              <w:t>cr_seq.sql</w:t>
            </w:r>
          </w:p>
        </w:tc>
        <w:tc>
          <w:tcPr>
            <w:tcW w:w="5662" w:type="dxa"/>
          </w:tcPr>
          <w:p>
            <w:pPr>
              <w:pStyle w:val="TableParagraph"/>
              <w:spacing w:line="270" w:lineRule="atLeast" w:before="1"/>
              <w:ind w:right="913"/>
              <w:rPr>
                <w:sz w:val="24"/>
              </w:rPr>
            </w:pPr>
            <w:r>
              <w:rPr>
                <w:sz w:val="24"/>
              </w:rPr>
              <w:t>Generates sequence creation script for the given sequence.</w:t>
            </w:r>
          </w:p>
        </w:tc>
      </w:tr>
      <w:tr>
        <w:trPr>
          <w:trHeight w:val="275" w:hRule="atLeast"/>
        </w:trPr>
        <w:tc>
          <w:tcPr>
            <w:tcW w:w="696" w:type="dxa"/>
          </w:tcPr>
          <w:p>
            <w:pPr>
              <w:pStyle w:val="TableParagraph"/>
              <w:ind w:left="147" w:right="138"/>
              <w:jc w:val="center"/>
              <w:rPr>
                <w:sz w:val="24"/>
              </w:rPr>
            </w:pPr>
            <w:r>
              <w:rPr>
                <w:sz w:val="24"/>
              </w:rPr>
              <w:t>237</w:t>
            </w:r>
          </w:p>
        </w:tc>
        <w:tc>
          <w:tcPr>
            <w:tcW w:w="2562" w:type="dxa"/>
          </w:tcPr>
          <w:p>
            <w:pPr>
              <w:pStyle w:val="TableParagraph"/>
              <w:rPr>
                <w:sz w:val="24"/>
              </w:rPr>
            </w:pPr>
            <w:r>
              <w:rPr>
                <w:sz w:val="24"/>
              </w:rPr>
              <w:t>sho_temp_file.sql</w:t>
            </w:r>
          </w:p>
        </w:tc>
        <w:tc>
          <w:tcPr>
            <w:tcW w:w="5662" w:type="dxa"/>
          </w:tcPr>
          <w:p>
            <w:pPr>
              <w:pStyle w:val="TableParagraph"/>
              <w:rPr>
                <w:sz w:val="24"/>
              </w:rPr>
            </w:pPr>
            <w:r>
              <w:rPr>
                <w:sz w:val="24"/>
              </w:rPr>
              <w:t>Temp file info for the given temp tablespace.</w:t>
            </w:r>
          </w:p>
        </w:tc>
      </w:tr>
      <w:tr>
        <w:trPr>
          <w:trHeight w:val="275" w:hRule="atLeast"/>
        </w:trPr>
        <w:tc>
          <w:tcPr>
            <w:tcW w:w="696" w:type="dxa"/>
          </w:tcPr>
          <w:p>
            <w:pPr>
              <w:pStyle w:val="TableParagraph"/>
              <w:ind w:left="147" w:right="138"/>
              <w:jc w:val="center"/>
              <w:rPr>
                <w:sz w:val="24"/>
              </w:rPr>
            </w:pPr>
            <w:r>
              <w:rPr>
                <w:sz w:val="24"/>
              </w:rPr>
              <w:t>238</w:t>
            </w:r>
          </w:p>
        </w:tc>
        <w:tc>
          <w:tcPr>
            <w:tcW w:w="2562" w:type="dxa"/>
          </w:tcPr>
          <w:p>
            <w:pPr>
              <w:pStyle w:val="TableParagraph"/>
              <w:rPr>
                <w:sz w:val="24"/>
              </w:rPr>
            </w:pPr>
            <w:r>
              <w:rPr>
                <w:sz w:val="24"/>
              </w:rPr>
              <w:t>sho_sga_adv.sql</w:t>
            </w:r>
          </w:p>
        </w:tc>
        <w:tc>
          <w:tcPr>
            <w:tcW w:w="5662" w:type="dxa"/>
          </w:tcPr>
          <w:p>
            <w:pPr>
              <w:pStyle w:val="TableParagraph"/>
              <w:rPr>
                <w:sz w:val="24"/>
              </w:rPr>
            </w:pPr>
            <w:r>
              <w:rPr>
                <w:sz w:val="24"/>
              </w:rPr>
              <w:t>Shows SGA Advisory recommendations.</w:t>
            </w:r>
          </w:p>
        </w:tc>
      </w:tr>
      <w:tr>
        <w:trPr>
          <w:trHeight w:val="275" w:hRule="atLeast"/>
        </w:trPr>
        <w:tc>
          <w:tcPr>
            <w:tcW w:w="696" w:type="dxa"/>
          </w:tcPr>
          <w:p>
            <w:pPr>
              <w:pStyle w:val="TableParagraph"/>
              <w:ind w:left="147" w:right="138"/>
              <w:jc w:val="center"/>
              <w:rPr>
                <w:sz w:val="24"/>
              </w:rPr>
            </w:pPr>
            <w:r>
              <w:rPr>
                <w:sz w:val="24"/>
              </w:rPr>
              <w:t>239</w:t>
            </w:r>
          </w:p>
        </w:tc>
        <w:tc>
          <w:tcPr>
            <w:tcW w:w="2562" w:type="dxa"/>
          </w:tcPr>
          <w:p>
            <w:pPr>
              <w:pStyle w:val="TableParagraph"/>
              <w:rPr>
                <w:sz w:val="24"/>
              </w:rPr>
            </w:pPr>
            <w:r>
              <w:rPr>
                <w:sz w:val="24"/>
              </w:rPr>
              <w:t>sho_imp_rpm.sql</w:t>
            </w:r>
          </w:p>
        </w:tc>
        <w:tc>
          <w:tcPr>
            <w:tcW w:w="5662" w:type="dxa"/>
          </w:tcPr>
          <w:p>
            <w:pPr>
              <w:pStyle w:val="TableParagraph"/>
              <w:rPr>
                <w:sz w:val="24"/>
              </w:rPr>
            </w:pPr>
            <w:r>
              <w:rPr>
                <w:sz w:val="24"/>
              </w:rPr>
              <w:t>To monitor insert/import speed.</w:t>
            </w:r>
          </w:p>
        </w:tc>
      </w:tr>
      <w:tr>
        <w:trPr>
          <w:trHeight w:val="276" w:hRule="atLeast"/>
        </w:trPr>
        <w:tc>
          <w:tcPr>
            <w:tcW w:w="696" w:type="dxa"/>
          </w:tcPr>
          <w:p>
            <w:pPr>
              <w:pStyle w:val="TableParagraph"/>
              <w:spacing w:before="1"/>
              <w:ind w:left="147" w:right="138"/>
              <w:jc w:val="center"/>
              <w:rPr>
                <w:sz w:val="24"/>
              </w:rPr>
            </w:pPr>
            <w:r>
              <w:rPr>
                <w:sz w:val="24"/>
              </w:rPr>
              <w:t>240</w:t>
            </w:r>
          </w:p>
        </w:tc>
        <w:tc>
          <w:tcPr>
            <w:tcW w:w="2562" w:type="dxa"/>
          </w:tcPr>
          <w:p>
            <w:pPr>
              <w:pStyle w:val="TableParagraph"/>
              <w:spacing w:before="1"/>
              <w:rPr>
                <w:sz w:val="24"/>
              </w:rPr>
            </w:pPr>
            <w:r>
              <w:rPr>
                <w:sz w:val="24"/>
              </w:rPr>
              <w:t>sho_tde_tbs.sql</w:t>
            </w:r>
          </w:p>
        </w:tc>
        <w:tc>
          <w:tcPr>
            <w:tcW w:w="5662" w:type="dxa"/>
          </w:tcPr>
          <w:p>
            <w:pPr>
              <w:pStyle w:val="TableParagraph"/>
              <w:spacing w:before="1"/>
              <w:rPr>
                <w:sz w:val="24"/>
              </w:rPr>
            </w:pPr>
            <w:r>
              <w:rPr>
                <w:sz w:val="24"/>
              </w:rPr>
              <w:t>Shows encrypted tablespaces details.</w:t>
            </w:r>
          </w:p>
        </w:tc>
      </w:tr>
      <w:tr>
        <w:trPr>
          <w:trHeight w:val="275" w:hRule="atLeast"/>
        </w:trPr>
        <w:tc>
          <w:tcPr>
            <w:tcW w:w="696" w:type="dxa"/>
          </w:tcPr>
          <w:p>
            <w:pPr>
              <w:pStyle w:val="TableParagraph"/>
              <w:ind w:left="147" w:right="138"/>
              <w:jc w:val="center"/>
              <w:rPr>
                <w:sz w:val="24"/>
              </w:rPr>
            </w:pPr>
            <w:r>
              <w:rPr>
                <w:sz w:val="24"/>
              </w:rPr>
              <w:t>241</w:t>
            </w:r>
          </w:p>
        </w:tc>
        <w:tc>
          <w:tcPr>
            <w:tcW w:w="2562" w:type="dxa"/>
          </w:tcPr>
          <w:p>
            <w:pPr>
              <w:pStyle w:val="TableParagraph"/>
              <w:rPr>
                <w:sz w:val="24"/>
              </w:rPr>
            </w:pPr>
            <w:r>
              <w:rPr>
                <w:sz w:val="24"/>
              </w:rPr>
              <w:t>ssl_info.sql</w:t>
            </w:r>
          </w:p>
        </w:tc>
        <w:tc>
          <w:tcPr>
            <w:tcW w:w="5662" w:type="dxa"/>
          </w:tcPr>
          <w:p>
            <w:pPr>
              <w:pStyle w:val="TableParagraph"/>
              <w:rPr>
                <w:sz w:val="24"/>
              </w:rPr>
            </w:pPr>
            <w:r>
              <w:rPr>
                <w:sz w:val="24"/>
              </w:rPr>
              <w:t>To verify if SSL is being used in the connection.</w:t>
            </w:r>
          </w:p>
        </w:tc>
      </w:tr>
      <w:tr>
        <w:trPr>
          <w:trHeight w:val="275" w:hRule="atLeast"/>
        </w:trPr>
        <w:tc>
          <w:tcPr>
            <w:tcW w:w="696" w:type="dxa"/>
          </w:tcPr>
          <w:p>
            <w:pPr>
              <w:pStyle w:val="TableParagraph"/>
              <w:ind w:left="147" w:right="138"/>
              <w:jc w:val="center"/>
              <w:rPr>
                <w:sz w:val="24"/>
              </w:rPr>
            </w:pPr>
            <w:r>
              <w:rPr>
                <w:sz w:val="24"/>
              </w:rPr>
              <w:t>242</w:t>
            </w:r>
          </w:p>
        </w:tc>
        <w:tc>
          <w:tcPr>
            <w:tcW w:w="2562" w:type="dxa"/>
          </w:tcPr>
          <w:p>
            <w:pPr>
              <w:pStyle w:val="TableParagraph"/>
              <w:rPr>
                <w:sz w:val="24"/>
              </w:rPr>
            </w:pPr>
            <w:r>
              <w:rPr>
                <w:sz w:val="24"/>
              </w:rPr>
              <w:t>stat_win_on.sql</w:t>
            </w:r>
          </w:p>
        </w:tc>
        <w:tc>
          <w:tcPr>
            <w:tcW w:w="5662" w:type="dxa"/>
          </w:tcPr>
          <w:p>
            <w:pPr>
              <w:pStyle w:val="TableParagraph"/>
              <w:rPr>
                <w:sz w:val="24"/>
              </w:rPr>
            </w:pPr>
            <w:r>
              <w:rPr>
                <w:sz w:val="24"/>
              </w:rPr>
              <w:t>To enable statistics gathering job window.</w:t>
            </w:r>
          </w:p>
        </w:tc>
      </w:tr>
      <w:tr>
        <w:trPr>
          <w:trHeight w:val="276" w:hRule="atLeast"/>
        </w:trPr>
        <w:tc>
          <w:tcPr>
            <w:tcW w:w="696" w:type="dxa"/>
          </w:tcPr>
          <w:p>
            <w:pPr>
              <w:pStyle w:val="TableParagraph"/>
              <w:spacing w:before="1"/>
              <w:ind w:left="147" w:right="138"/>
              <w:jc w:val="center"/>
              <w:rPr>
                <w:sz w:val="24"/>
              </w:rPr>
            </w:pPr>
            <w:r>
              <w:rPr>
                <w:sz w:val="24"/>
              </w:rPr>
              <w:t>243</w:t>
            </w:r>
          </w:p>
        </w:tc>
        <w:tc>
          <w:tcPr>
            <w:tcW w:w="2562" w:type="dxa"/>
          </w:tcPr>
          <w:p>
            <w:pPr>
              <w:pStyle w:val="TableParagraph"/>
              <w:spacing w:before="1"/>
              <w:rPr>
                <w:sz w:val="24"/>
              </w:rPr>
            </w:pPr>
            <w:r>
              <w:rPr>
                <w:sz w:val="24"/>
              </w:rPr>
              <w:t>stat_win_off.sql</w:t>
            </w:r>
          </w:p>
        </w:tc>
        <w:tc>
          <w:tcPr>
            <w:tcW w:w="5662" w:type="dxa"/>
          </w:tcPr>
          <w:p>
            <w:pPr>
              <w:pStyle w:val="TableParagraph"/>
              <w:spacing w:before="1"/>
              <w:rPr>
                <w:sz w:val="24"/>
              </w:rPr>
            </w:pPr>
            <w:r>
              <w:rPr>
                <w:sz w:val="24"/>
              </w:rPr>
              <w:t>To disable statistics gathering job window.</w:t>
            </w:r>
          </w:p>
        </w:tc>
      </w:tr>
      <w:tr>
        <w:trPr>
          <w:trHeight w:val="275" w:hRule="atLeast"/>
        </w:trPr>
        <w:tc>
          <w:tcPr>
            <w:tcW w:w="696" w:type="dxa"/>
          </w:tcPr>
          <w:p>
            <w:pPr>
              <w:pStyle w:val="TableParagraph"/>
              <w:ind w:left="147" w:right="138"/>
              <w:jc w:val="center"/>
              <w:rPr>
                <w:sz w:val="24"/>
              </w:rPr>
            </w:pPr>
            <w:r>
              <w:rPr>
                <w:sz w:val="24"/>
              </w:rPr>
              <w:t>244</w:t>
            </w:r>
          </w:p>
        </w:tc>
        <w:tc>
          <w:tcPr>
            <w:tcW w:w="2562" w:type="dxa"/>
          </w:tcPr>
          <w:p>
            <w:pPr>
              <w:pStyle w:val="TableParagraph"/>
              <w:rPr>
                <w:sz w:val="24"/>
              </w:rPr>
            </w:pPr>
            <w:r>
              <w:rPr>
                <w:sz w:val="24"/>
              </w:rPr>
              <w:t>awr_tbs_day_hist.sql</w:t>
            </w:r>
          </w:p>
        </w:tc>
        <w:tc>
          <w:tcPr>
            <w:tcW w:w="5662" w:type="dxa"/>
          </w:tcPr>
          <w:p>
            <w:pPr>
              <w:pStyle w:val="TableParagraph"/>
              <w:rPr>
                <w:sz w:val="24"/>
              </w:rPr>
            </w:pPr>
            <w:r>
              <w:rPr>
                <w:sz w:val="24"/>
              </w:rPr>
              <w:t>Tablespace growth by each day captured in AWR.</w:t>
            </w:r>
          </w:p>
        </w:tc>
      </w:tr>
      <w:tr>
        <w:trPr>
          <w:trHeight w:val="275" w:hRule="atLeast"/>
        </w:trPr>
        <w:tc>
          <w:tcPr>
            <w:tcW w:w="696" w:type="dxa"/>
          </w:tcPr>
          <w:p>
            <w:pPr>
              <w:pStyle w:val="TableParagraph"/>
              <w:ind w:left="147" w:right="138"/>
              <w:jc w:val="center"/>
              <w:rPr>
                <w:sz w:val="24"/>
              </w:rPr>
            </w:pPr>
            <w:r>
              <w:rPr>
                <w:sz w:val="24"/>
              </w:rPr>
              <w:t>245</w:t>
            </w:r>
          </w:p>
        </w:tc>
        <w:tc>
          <w:tcPr>
            <w:tcW w:w="2562" w:type="dxa"/>
          </w:tcPr>
          <w:p>
            <w:pPr>
              <w:pStyle w:val="TableParagraph"/>
              <w:rPr>
                <w:sz w:val="24"/>
              </w:rPr>
            </w:pPr>
            <w:r>
              <w:rPr>
                <w:sz w:val="24"/>
              </w:rPr>
              <w:t>stat_win_on.sql</w:t>
            </w:r>
          </w:p>
        </w:tc>
        <w:tc>
          <w:tcPr>
            <w:tcW w:w="5662" w:type="dxa"/>
          </w:tcPr>
          <w:p>
            <w:pPr>
              <w:pStyle w:val="TableParagraph"/>
              <w:rPr>
                <w:sz w:val="24"/>
              </w:rPr>
            </w:pPr>
            <w:r>
              <w:rPr>
                <w:sz w:val="24"/>
              </w:rPr>
              <w:t>To enable statistics gathering job window.</w:t>
            </w:r>
          </w:p>
        </w:tc>
      </w:tr>
      <w:tr>
        <w:trPr>
          <w:trHeight w:val="276" w:hRule="atLeast"/>
        </w:trPr>
        <w:tc>
          <w:tcPr>
            <w:tcW w:w="696" w:type="dxa"/>
          </w:tcPr>
          <w:p>
            <w:pPr>
              <w:pStyle w:val="TableParagraph"/>
              <w:spacing w:before="1"/>
              <w:ind w:left="147" w:right="138"/>
              <w:jc w:val="center"/>
              <w:rPr>
                <w:sz w:val="24"/>
              </w:rPr>
            </w:pPr>
            <w:r>
              <w:rPr>
                <w:sz w:val="24"/>
              </w:rPr>
              <w:t>246</w:t>
            </w:r>
          </w:p>
        </w:tc>
        <w:tc>
          <w:tcPr>
            <w:tcW w:w="2562" w:type="dxa"/>
          </w:tcPr>
          <w:p>
            <w:pPr>
              <w:pStyle w:val="TableParagraph"/>
              <w:spacing w:before="1"/>
              <w:rPr>
                <w:sz w:val="24"/>
              </w:rPr>
            </w:pPr>
            <w:r>
              <w:rPr>
                <w:sz w:val="24"/>
              </w:rPr>
              <w:t>stat_win_off.sql</w:t>
            </w:r>
          </w:p>
        </w:tc>
        <w:tc>
          <w:tcPr>
            <w:tcW w:w="5662" w:type="dxa"/>
          </w:tcPr>
          <w:p>
            <w:pPr>
              <w:pStyle w:val="TableParagraph"/>
              <w:spacing w:before="1"/>
              <w:rPr>
                <w:sz w:val="24"/>
              </w:rPr>
            </w:pPr>
            <w:r>
              <w:rPr>
                <w:sz w:val="24"/>
              </w:rPr>
              <w:t>To disable statistics gathering job window.</w:t>
            </w:r>
          </w:p>
        </w:tc>
      </w:tr>
      <w:tr>
        <w:trPr>
          <w:trHeight w:val="275" w:hRule="atLeast"/>
        </w:trPr>
        <w:tc>
          <w:tcPr>
            <w:tcW w:w="696" w:type="dxa"/>
          </w:tcPr>
          <w:p>
            <w:pPr>
              <w:pStyle w:val="TableParagraph"/>
              <w:ind w:left="147" w:right="138"/>
              <w:jc w:val="center"/>
              <w:rPr>
                <w:sz w:val="24"/>
              </w:rPr>
            </w:pPr>
            <w:r>
              <w:rPr>
                <w:sz w:val="24"/>
              </w:rPr>
              <w:t>247</w:t>
            </w:r>
          </w:p>
        </w:tc>
        <w:tc>
          <w:tcPr>
            <w:tcW w:w="2562" w:type="dxa"/>
          </w:tcPr>
          <w:p>
            <w:pPr>
              <w:pStyle w:val="TableParagraph"/>
              <w:rPr>
                <w:sz w:val="24"/>
              </w:rPr>
            </w:pPr>
            <w:r>
              <w:rPr>
                <w:sz w:val="24"/>
              </w:rPr>
              <w:t>stat_win_list.sql</w:t>
            </w:r>
          </w:p>
        </w:tc>
        <w:tc>
          <w:tcPr>
            <w:tcW w:w="5662" w:type="dxa"/>
          </w:tcPr>
          <w:p>
            <w:pPr>
              <w:pStyle w:val="TableParagraph"/>
              <w:rPr>
                <w:sz w:val="24"/>
              </w:rPr>
            </w:pPr>
            <w:r>
              <w:rPr>
                <w:sz w:val="24"/>
              </w:rPr>
              <w:t>Shows all available schedular windows.</w:t>
            </w:r>
          </w:p>
        </w:tc>
      </w:tr>
      <w:tr>
        <w:trPr>
          <w:trHeight w:val="551" w:hRule="atLeast"/>
        </w:trPr>
        <w:tc>
          <w:tcPr>
            <w:tcW w:w="696" w:type="dxa"/>
          </w:tcPr>
          <w:p>
            <w:pPr>
              <w:pStyle w:val="TableParagraph"/>
              <w:spacing w:line="240" w:lineRule="auto"/>
              <w:ind w:left="147" w:right="138"/>
              <w:jc w:val="center"/>
              <w:rPr>
                <w:sz w:val="24"/>
              </w:rPr>
            </w:pPr>
            <w:r>
              <w:rPr>
                <w:sz w:val="24"/>
              </w:rPr>
              <w:t>248</w:t>
            </w:r>
          </w:p>
        </w:tc>
        <w:tc>
          <w:tcPr>
            <w:tcW w:w="2562" w:type="dxa"/>
          </w:tcPr>
          <w:p>
            <w:pPr>
              <w:pStyle w:val="TableParagraph"/>
              <w:spacing w:line="240" w:lineRule="auto"/>
              <w:rPr>
                <w:sz w:val="24"/>
              </w:rPr>
            </w:pPr>
            <w:r>
              <w:rPr>
                <w:sz w:val="24"/>
              </w:rPr>
              <w:t>stat_win_task.sql</w:t>
            </w:r>
          </w:p>
        </w:tc>
        <w:tc>
          <w:tcPr>
            <w:tcW w:w="5662" w:type="dxa"/>
          </w:tcPr>
          <w:p>
            <w:pPr>
              <w:pStyle w:val="TableParagraph"/>
              <w:spacing w:line="270" w:lineRule="atLeast"/>
              <w:ind w:right="973"/>
              <w:rPr>
                <w:sz w:val="24"/>
              </w:rPr>
            </w:pPr>
            <w:r>
              <w:rPr>
                <w:sz w:val="24"/>
              </w:rPr>
              <w:t>To check client/task for the given gathering job window.</w:t>
            </w:r>
          </w:p>
        </w:tc>
      </w:tr>
      <w:tr>
        <w:trPr>
          <w:trHeight w:val="276" w:hRule="atLeast"/>
        </w:trPr>
        <w:tc>
          <w:tcPr>
            <w:tcW w:w="696" w:type="dxa"/>
          </w:tcPr>
          <w:p>
            <w:pPr>
              <w:pStyle w:val="TableParagraph"/>
              <w:spacing w:before="1"/>
              <w:ind w:left="147" w:right="138"/>
              <w:jc w:val="center"/>
              <w:rPr>
                <w:sz w:val="24"/>
              </w:rPr>
            </w:pPr>
            <w:r>
              <w:rPr>
                <w:sz w:val="24"/>
              </w:rPr>
              <w:t>249</w:t>
            </w:r>
          </w:p>
        </w:tc>
        <w:tc>
          <w:tcPr>
            <w:tcW w:w="2562" w:type="dxa"/>
          </w:tcPr>
          <w:p>
            <w:pPr>
              <w:pStyle w:val="TableParagraph"/>
              <w:spacing w:before="1"/>
              <w:rPr>
                <w:sz w:val="24"/>
              </w:rPr>
            </w:pPr>
            <w:r>
              <w:rPr>
                <w:sz w:val="24"/>
              </w:rPr>
              <w:t>stat_adv_off.sql</w:t>
            </w:r>
          </w:p>
        </w:tc>
        <w:tc>
          <w:tcPr>
            <w:tcW w:w="5662" w:type="dxa"/>
          </w:tcPr>
          <w:p>
            <w:pPr>
              <w:pStyle w:val="TableParagraph"/>
              <w:spacing w:before="1"/>
              <w:rPr>
                <w:sz w:val="24"/>
              </w:rPr>
            </w:pPr>
            <w:r>
              <w:rPr>
                <w:sz w:val="24"/>
              </w:rPr>
              <w:t>To disable space and tuning advisor statistics gathering.</w:t>
            </w:r>
          </w:p>
        </w:tc>
      </w:tr>
      <w:tr>
        <w:trPr>
          <w:trHeight w:val="275" w:hRule="atLeast"/>
        </w:trPr>
        <w:tc>
          <w:tcPr>
            <w:tcW w:w="696" w:type="dxa"/>
          </w:tcPr>
          <w:p>
            <w:pPr>
              <w:pStyle w:val="TableParagraph"/>
              <w:ind w:left="147" w:right="138"/>
              <w:jc w:val="center"/>
              <w:rPr>
                <w:sz w:val="24"/>
              </w:rPr>
            </w:pPr>
            <w:r>
              <w:rPr>
                <w:sz w:val="24"/>
              </w:rPr>
              <w:t>250</w:t>
            </w:r>
          </w:p>
        </w:tc>
        <w:tc>
          <w:tcPr>
            <w:tcW w:w="2562" w:type="dxa"/>
          </w:tcPr>
          <w:p>
            <w:pPr>
              <w:pStyle w:val="TableParagraph"/>
              <w:rPr>
                <w:sz w:val="24"/>
              </w:rPr>
            </w:pPr>
            <w:r>
              <w:rPr>
                <w:sz w:val="24"/>
              </w:rPr>
              <w:t>stat_adv_on.sql</w:t>
            </w:r>
          </w:p>
        </w:tc>
        <w:tc>
          <w:tcPr>
            <w:tcW w:w="5662" w:type="dxa"/>
          </w:tcPr>
          <w:p>
            <w:pPr>
              <w:pStyle w:val="TableParagraph"/>
              <w:rPr>
                <w:sz w:val="24"/>
              </w:rPr>
            </w:pPr>
            <w:r>
              <w:rPr>
                <w:sz w:val="24"/>
              </w:rPr>
              <w:t>To enable space and tuning advisor statistics gathering.</w:t>
            </w:r>
          </w:p>
        </w:tc>
      </w:tr>
      <w:tr>
        <w:trPr>
          <w:trHeight w:val="552" w:hRule="atLeast"/>
        </w:trPr>
        <w:tc>
          <w:tcPr>
            <w:tcW w:w="696" w:type="dxa"/>
          </w:tcPr>
          <w:p>
            <w:pPr>
              <w:pStyle w:val="TableParagraph"/>
              <w:spacing w:line="240" w:lineRule="auto"/>
              <w:ind w:left="147" w:right="138"/>
              <w:jc w:val="center"/>
              <w:rPr>
                <w:sz w:val="24"/>
              </w:rPr>
            </w:pPr>
            <w:r>
              <w:rPr>
                <w:sz w:val="24"/>
              </w:rPr>
              <w:t>251</w:t>
            </w:r>
          </w:p>
        </w:tc>
        <w:tc>
          <w:tcPr>
            <w:tcW w:w="2562" w:type="dxa"/>
          </w:tcPr>
          <w:p>
            <w:pPr>
              <w:pStyle w:val="TableParagraph"/>
              <w:spacing w:line="240" w:lineRule="auto"/>
              <w:rPr>
                <w:sz w:val="24"/>
              </w:rPr>
            </w:pPr>
            <w:r>
              <w:rPr>
                <w:sz w:val="24"/>
              </w:rPr>
              <w:t>stat_task_list.sql</w:t>
            </w:r>
          </w:p>
        </w:tc>
        <w:tc>
          <w:tcPr>
            <w:tcW w:w="5662" w:type="dxa"/>
          </w:tcPr>
          <w:p>
            <w:pPr>
              <w:pStyle w:val="TableParagraph"/>
              <w:spacing w:line="270" w:lineRule="atLeast"/>
              <w:ind w:right="973"/>
              <w:rPr>
                <w:sz w:val="24"/>
              </w:rPr>
            </w:pPr>
            <w:r>
              <w:rPr>
                <w:sz w:val="24"/>
              </w:rPr>
              <w:t>To check client/task for the given gathering job window.</w:t>
            </w:r>
          </w:p>
        </w:tc>
      </w:tr>
    </w:tbl>
    <w:p>
      <w:pPr>
        <w:spacing w:after="0" w:line="270" w:lineRule="atLeast"/>
        <w:rPr>
          <w:sz w:val="24"/>
        </w:rPr>
        <w:sectPr>
          <w:pgSz w:w="12240" w:h="15840"/>
          <w:pgMar w:header="720" w:footer="662" w:top="1600" w:bottom="860" w:left="80" w:right="80"/>
        </w:sectPr>
      </w:pPr>
    </w:p>
    <w:p>
      <w:pPr>
        <w:pStyle w:val="BodyText"/>
        <w:spacing w:before="7"/>
        <w:rPr>
          <w:sz w:val="18"/>
        </w:rPr>
      </w:pPr>
    </w:p>
    <w:p>
      <w:pPr>
        <w:pStyle w:val="Heading1"/>
      </w:pPr>
      <w:bookmarkStart w:name="Reference" w:id="258"/>
      <w:bookmarkEnd w:id="258"/>
      <w:r>
        <w:rPr>
          <w:b w:val="0"/>
        </w:rPr>
      </w:r>
      <w:bookmarkStart w:name="_bookmark89" w:id="259"/>
      <w:bookmarkEnd w:id="259"/>
      <w:r>
        <w:rPr>
          <w:b w:val="0"/>
        </w:rPr>
      </w:r>
      <w:r>
        <w:rPr/>
        <w:t>Reference</w:t>
      </w:r>
    </w:p>
    <w:p>
      <w:pPr>
        <w:pStyle w:val="BodyText"/>
        <w:spacing w:before="1"/>
        <w:rPr>
          <w:b/>
          <w:sz w:val="50"/>
        </w:rPr>
      </w:pPr>
    </w:p>
    <w:p>
      <w:pPr>
        <w:pStyle w:val="Heading3"/>
        <w:spacing w:before="0"/>
        <w:ind w:left="1720" w:firstLine="0"/>
      </w:pPr>
      <w:bookmarkStart w:name="1. Interpretations" w:id="260"/>
      <w:bookmarkEnd w:id="260"/>
      <w:r>
        <w:rPr>
          <w:b w:val="0"/>
        </w:rPr>
      </w:r>
      <w:bookmarkStart w:name="_bookmark90" w:id="261"/>
      <w:bookmarkEnd w:id="261"/>
      <w:r>
        <w:rPr>
          <w:b w:val="0"/>
        </w:rPr>
      </w:r>
      <w:r>
        <w:rPr/>
        <w:t>1. Interpretations</w:t>
      </w:r>
    </w:p>
    <w:p>
      <w:pPr>
        <w:pStyle w:val="BodyText"/>
        <w:spacing w:before="3"/>
        <w:rPr>
          <w:rFonts w:ascii="Arial"/>
          <w:b/>
          <w:sz w:val="25"/>
        </w:rPr>
      </w:pPr>
    </w:p>
    <w:p>
      <w:pPr>
        <w:pStyle w:val="BodyText"/>
        <w:tabs>
          <w:tab w:pos="3159" w:val="left" w:leader="none"/>
        </w:tabs>
        <w:ind w:left="2440"/>
      </w:pPr>
      <w:r>
        <w:rPr/>
        <w:t>[o]</w:t>
        <w:tab/>
        <w:t>-Optional.</w:t>
      </w:r>
    </w:p>
    <w:p>
      <w:pPr>
        <w:pStyle w:val="BodyText"/>
        <w:tabs>
          <w:tab w:pos="3159" w:val="left" w:leader="none"/>
        </w:tabs>
        <w:ind w:left="2440"/>
      </w:pPr>
      <w:r>
        <w:rPr/>
        <w:t>[d]</w:t>
        <w:tab/>
        <w:t>-Default.</w:t>
      </w:r>
    </w:p>
    <w:p>
      <w:pPr>
        <w:pStyle w:val="BodyText"/>
        <w:tabs>
          <w:tab w:pos="3159" w:val="left" w:leader="none"/>
        </w:tabs>
        <w:ind w:left="2440" w:right="6531"/>
      </w:pPr>
      <w:r>
        <w:rPr/>
        <w:t>P&amp;S</w:t>
        <w:tab/>
        <w:t>-Production and </w:t>
      </w:r>
      <w:r>
        <w:rPr>
          <w:spacing w:val="-3"/>
        </w:rPr>
        <w:t>Standby </w:t>
      </w:r>
      <w:r>
        <w:rPr/>
        <w:t>U&amp;D -UAT and</w:t>
      </w:r>
      <w:r>
        <w:rPr>
          <w:spacing w:val="1"/>
        </w:rPr>
        <w:t> </w:t>
      </w:r>
      <w:r>
        <w:rPr/>
        <w:t>Development</w:t>
      </w:r>
    </w:p>
    <w:p>
      <w:pPr>
        <w:pStyle w:val="BodyText"/>
        <w:rPr>
          <w:sz w:val="26"/>
        </w:rPr>
      </w:pPr>
    </w:p>
    <w:p>
      <w:pPr>
        <w:pStyle w:val="Heading1"/>
        <w:spacing w:before="170"/>
      </w:pPr>
      <w:bookmarkStart w:name="Software" w:id="262"/>
      <w:bookmarkEnd w:id="262"/>
      <w:r>
        <w:rPr>
          <w:b w:val="0"/>
        </w:rPr>
      </w:r>
      <w:bookmarkStart w:name="_bookmark91" w:id="263"/>
      <w:bookmarkEnd w:id="263"/>
      <w:r>
        <w:rPr>
          <w:b w:val="0"/>
        </w:rPr>
      </w:r>
      <w:r>
        <w:rPr/>
        <w:t>Software</w:t>
      </w:r>
    </w:p>
    <w:p>
      <w:pPr>
        <w:pStyle w:val="BodyText"/>
        <w:spacing w:before="321"/>
        <w:ind w:left="1720"/>
        <w:jc w:val="both"/>
      </w:pPr>
      <w:bookmarkStart w:name="OSWatcher" w:id="264"/>
      <w:bookmarkEnd w:id="264"/>
      <w:r>
        <w:rPr/>
      </w:r>
      <w:bookmarkStart w:name="_bookmark92" w:id="265"/>
      <w:bookmarkEnd w:id="265"/>
      <w:r>
        <w:rPr/>
      </w:r>
      <w:r>
        <w:rPr/>
        <w:t>The following 3</w:t>
      </w:r>
      <w:r>
        <w:rPr>
          <w:position w:val="9"/>
          <w:sz w:val="16"/>
        </w:rPr>
        <w:t>rd </w:t>
      </w:r>
      <w:r>
        <w:rPr/>
        <w:t>party software included in the scripts.</w:t>
      </w:r>
    </w:p>
    <w:p>
      <w:pPr>
        <w:pStyle w:val="Heading3"/>
        <w:spacing w:before="239"/>
        <w:ind w:left="1720" w:firstLine="0"/>
      </w:pPr>
      <w:r>
        <w:rPr/>
        <w:t>OSWatcher</w:t>
      </w:r>
    </w:p>
    <w:p>
      <w:pPr>
        <w:pStyle w:val="BodyText"/>
        <w:spacing w:before="4"/>
        <w:rPr>
          <w:rFonts w:ascii="Arial"/>
          <w:b/>
          <w:sz w:val="25"/>
        </w:rPr>
      </w:pPr>
    </w:p>
    <w:p>
      <w:pPr>
        <w:pStyle w:val="BodyText"/>
        <w:ind w:left="1720" w:right="1717"/>
        <w:jc w:val="both"/>
      </w:pPr>
      <w:r>
        <w:rPr/>
        <w:t>Oracle OSWatcher Black Box (OSWbb) collects and archives operating system and network metrics that you can use to diagnose performance issues. OSWbb operates as a set of background processes on the server and gathers data on a regular basis, invoking such Unix utilities as </w:t>
      </w:r>
      <w:r>
        <w:rPr>
          <w:b/>
        </w:rPr>
        <w:t>vmstat</w:t>
      </w:r>
      <w:r>
        <w:rPr/>
        <w:t>, </w:t>
      </w:r>
      <w:r>
        <w:rPr>
          <w:b/>
        </w:rPr>
        <w:t>netstat</w:t>
      </w:r>
      <w:r>
        <w:rPr/>
        <w:t>, </w:t>
      </w:r>
      <w:r>
        <w:rPr>
          <w:b/>
        </w:rPr>
        <w:t>iostat</w:t>
      </w:r>
      <w:r>
        <w:rPr/>
        <w:t>, and </w:t>
      </w:r>
      <w:r>
        <w:rPr>
          <w:b/>
        </w:rPr>
        <w:t>top</w:t>
      </w:r>
      <w:r>
        <w:rPr/>
        <w:t>.</w:t>
      </w:r>
    </w:p>
    <w:p>
      <w:pPr>
        <w:pStyle w:val="BodyText"/>
        <w:rPr>
          <w:sz w:val="26"/>
        </w:rPr>
      </w:pPr>
    </w:p>
    <w:p>
      <w:pPr>
        <w:pStyle w:val="Heading3"/>
        <w:ind w:left="1720" w:firstLine="0"/>
      </w:pPr>
      <w:bookmarkStart w:name="SQLT" w:id="266"/>
      <w:bookmarkEnd w:id="266"/>
      <w:r>
        <w:rPr>
          <w:b w:val="0"/>
        </w:rPr>
      </w:r>
      <w:bookmarkStart w:name="_bookmark93" w:id="267"/>
      <w:bookmarkEnd w:id="267"/>
      <w:r>
        <w:rPr>
          <w:b w:val="0"/>
        </w:rPr>
      </w:r>
      <w:r>
        <w:rPr/>
        <w:t>SQLT</w:t>
      </w:r>
    </w:p>
    <w:p>
      <w:pPr>
        <w:pStyle w:val="BodyText"/>
        <w:spacing w:before="3"/>
        <w:rPr>
          <w:rFonts w:ascii="Arial"/>
          <w:b/>
          <w:sz w:val="29"/>
        </w:rPr>
      </w:pPr>
    </w:p>
    <w:p>
      <w:pPr>
        <w:pStyle w:val="BodyText"/>
        <w:ind w:left="1720" w:right="1718"/>
        <w:jc w:val="both"/>
      </w:pPr>
      <w:r>
        <w:rPr/>
        <w:t>SQLT is a tool to diagnose the performance of quires by their sql_ids. It suggests the improvement areas of an sql query by inputting the sql id.</w:t>
      </w:r>
    </w:p>
    <w:p>
      <w:pPr>
        <w:pStyle w:val="BodyText"/>
        <w:rPr>
          <w:sz w:val="26"/>
        </w:rPr>
      </w:pPr>
    </w:p>
    <w:p>
      <w:pPr>
        <w:pStyle w:val="Heading1"/>
        <w:spacing w:before="217"/>
      </w:pPr>
      <w:bookmarkStart w:name="Contact Us" w:id="268"/>
      <w:bookmarkEnd w:id="268"/>
      <w:r>
        <w:rPr>
          <w:b w:val="0"/>
        </w:rPr>
      </w:r>
      <w:bookmarkStart w:name="_bookmark94" w:id="269"/>
      <w:bookmarkEnd w:id="269"/>
      <w:r>
        <w:rPr>
          <w:b w:val="0"/>
        </w:rPr>
      </w:r>
      <w:r>
        <w:rPr/>
        <w:t>Contact Us</w:t>
      </w:r>
    </w:p>
    <w:p>
      <w:pPr>
        <w:pStyle w:val="BodyText"/>
        <w:spacing w:before="290"/>
        <w:ind w:left="1720"/>
        <w:jc w:val="both"/>
      </w:pPr>
      <w:r>
        <w:rPr/>
        <w:t>For any issues, queries or comments please contact us at </w:t>
      </w:r>
      <w:hyperlink r:id="rId7">
        <w:r>
          <w:rPr>
            <w:color w:val="0000FF"/>
            <w:u w:val="single" w:color="0000FF"/>
          </w:rPr>
          <w:t>support@exadime.com</w:t>
        </w:r>
      </w:hyperlink>
      <w:r>
        <w:rPr/>
        <w:t>.</w:t>
      </w:r>
    </w:p>
    <w:sectPr>
      <w:pgSz w:w="12240" w:h="15840"/>
      <w:pgMar w:header="720" w:footer="662" w:top="1560" w:bottom="860" w:left="80" w:right="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4"/>
      </w:rPr>
    </w:pPr>
    <w:r>
      <w:rPr/>
      <w:pict>
        <v:line style="position:absolute;mso-position-horizontal-relative:page;mso-position-vertical-relative:page;z-index:-258007040" from="89.300003pt,739.099976pt" to="521.300003pt,739.099976pt" stroked="true" strokeweight=".75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89pt;margin-top:743.914063pt;width:124.5pt;height:13.1pt;mso-position-horizontal-relative:page;mso-position-vertical-relative:page;z-index:-258006016" type="#_x0000_t202" filled="false" stroked="false">
          <v:textbox inset="0,0,0,0">
            <w:txbxContent>
              <w:p>
                <w:pPr>
                  <w:spacing w:before="12"/>
                  <w:ind w:left="20" w:right="0" w:firstLine="0"/>
                  <w:jc w:val="left"/>
                  <w:rPr>
                    <w:sz w:val="20"/>
                  </w:rPr>
                </w:pPr>
                <w:r>
                  <w:rPr>
                    <w:sz w:val="20"/>
                  </w:rPr>
                  <w:t>Exadime DBA Scripts Manual</w:t>
                </w:r>
              </w:p>
            </w:txbxContent>
          </v:textbox>
          <w10:wrap type="none"/>
        </v:shape>
      </w:pict>
    </w:r>
    <w:r>
      <w:rPr/>
      <w:pict>
        <v:shape style="position:absolute;margin-left:277.406067pt;margin-top:743.914063pt;width:57.3pt;height:13.1pt;mso-position-horizontal-relative:page;mso-position-vertical-relative:page;z-index:-258004992" type="#_x0000_t202" filled="false" stroked="false">
          <v:textbox inset="0,0,0,0">
            <w:txbxContent>
              <w:p>
                <w:pPr>
                  <w:spacing w:before="12"/>
                  <w:ind w:left="20" w:right="0" w:firstLine="0"/>
                  <w:jc w:val="left"/>
                  <w:rPr>
                    <w:sz w:val="20"/>
                  </w:rPr>
                </w:pPr>
                <w:r>
                  <w:rPr>
                    <w:sz w:val="20"/>
                  </w:rPr>
                  <w:t>Page </w:t>
                </w:r>
                <w:r>
                  <w:rPr/>
                  <w:fldChar w:fldCharType="begin"/>
                </w:r>
                <w:r>
                  <w:rPr>
                    <w:sz w:val="20"/>
                  </w:rPr>
                  <w:instrText> PAGE </w:instrText>
                </w:r>
                <w:r>
                  <w:rPr/>
                  <w:fldChar w:fldCharType="separate"/>
                </w:r>
                <w:r>
                  <w:rPr/>
                  <w:t>46</w:t>
                </w:r>
                <w:r>
                  <w:rPr/>
                  <w:fldChar w:fldCharType="end"/>
                </w:r>
                <w:r>
                  <w:rPr>
                    <w:sz w:val="20"/>
                  </w:rPr>
                  <w:t> of 52</w:t>
                </w:r>
              </w:p>
            </w:txbxContent>
          </v:textbox>
          <w10:wrap type="none"/>
        </v:shape>
      </w:pict>
    </w:r>
    <w:r>
      <w:rPr/>
      <w:pict>
        <v:shape style="position:absolute;margin-left:487.114655pt;margin-top:743.914063pt;width:35.950pt;height:13.1pt;mso-position-horizontal-relative:page;mso-position-vertical-relative:page;z-index:-258003968" type="#_x0000_t202" filled="false" stroked="false">
          <v:textbox inset="0,0,0,0">
            <w:txbxContent>
              <w:p>
                <w:pPr>
                  <w:spacing w:before="12"/>
                  <w:ind w:left="20" w:right="0" w:firstLine="0"/>
                  <w:jc w:val="left"/>
                  <w:rPr>
                    <w:sz w:val="20"/>
                  </w:rPr>
                </w:pPr>
                <w:r>
                  <w:rPr>
                    <w:sz w:val="20"/>
                  </w:rPr>
                  <w:t>External</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89.800003pt;margin-top:36pt;width:432pt;height:42.05pt;mso-position-horizontal-relative:page;mso-position-vertical-relative:page;z-index:-258008064" coordorigin="1796,720" coordsize="8640,841">
          <v:shape style="position:absolute;left:8217;top:720;width:2108;height:841" type="#_x0000_t75" stroked="false">
            <v:imagedata r:id="rId1" o:title=""/>
          </v:shape>
          <v:line style="position:absolute" from="1796,1536" to="10436,1536" stroked="true" strokeweight=".75pt" strokecolor="#000000">
            <v:stroke dashstyle="solid"/>
          </v:line>
          <w10:wrap type="non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
    <w:multiLevelType w:val="hybridMultilevel"/>
    <w:lvl w:ilvl="0">
      <w:start w:val="1"/>
      <w:numFmt w:val="decimal"/>
      <w:lvlText w:val="%1"/>
      <w:lvlJc w:val="left"/>
      <w:pPr>
        <w:ind w:left="4060" w:hanging="180"/>
        <w:jc w:val="left"/>
      </w:pPr>
      <w:rPr>
        <w:rFonts w:hint="default" w:ascii="Times New Roman" w:hAnsi="Times New Roman" w:eastAsia="Times New Roman" w:cs="Times New Roman"/>
        <w:spacing w:val="-1"/>
        <w:w w:val="100"/>
        <w:sz w:val="24"/>
        <w:szCs w:val="24"/>
        <w:lang w:val="en-us" w:eastAsia="en-us" w:bidi="en-us"/>
      </w:rPr>
    </w:lvl>
    <w:lvl w:ilvl="1">
      <w:start w:val="0"/>
      <w:numFmt w:val="bullet"/>
      <w:lvlText w:val="•"/>
      <w:lvlJc w:val="left"/>
      <w:pPr>
        <w:ind w:left="4862" w:hanging="180"/>
      </w:pPr>
      <w:rPr>
        <w:rFonts w:hint="default"/>
        <w:lang w:val="en-us" w:eastAsia="en-us" w:bidi="en-us"/>
      </w:rPr>
    </w:lvl>
    <w:lvl w:ilvl="2">
      <w:start w:val="0"/>
      <w:numFmt w:val="bullet"/>
      <w:lvlText w:val="•"/>
      <w:lvlJc w:val="left"/>
      <w:pPr>
        <w:ind w:left="5664" w:hanging="180"/>
      </w:pPr>
      <w:rPr>
        <w:rFonts w:hint="default"/>
        <w:lang w:val="en-us" w:eastAsia="en-us" w:bidi="en-us"/>
      </w:rPr>
    </w:lvl>
    <w:lvl w:ilvl="3">
      <w:start w:val="0"/>
      <w:numFmt w:val="bullet"/>
      <w:lvlText w:val="•"/>
      <w:lvlJc w:val="left"/>
      <w:pPr>
        <w:ind w:left="6466" w:hanging="180"/>
      </w:pPr>
      <w:rPr>
        <w:rFonts w:hint="default"/>
        <w:lang w:val="en-us" w:eastAsia="en-us" w:bidi="en-us"/>
      </w:rPr>
    </w:lvl>
    <w:lvl w:ilvl="4">
      <w:start w:val="0"/>
      <w:numFmt w:val="bullet"/>
      <w:lvlText w:val="•"/>
      <w:lvlJc w:val="left"/>
      <w:pPr>
        <w:ind w:left="7268" w:hanging="180"/>
      </w:pPr>
      <w:rPr>
        <w:rFonts w:hint="default"/>
        <w:lang w:val="en-us" w:eastAsia="en-us" w:bidi="en-us"/>
      </w:rPr>
    </w:lvl>
    <w:lvl w:ilvl="5">
      <w:start w:val="0"/>
      <w:numFmt w:val="bullet"/>
      <w:lvlText w:val="•"/>
      <w:lvlJc w:val="left"/>
      <w:pPr>
        <w:ind w:left="8070" w:hanging="180"/>
      </w:pPr>
      <w:rPr>
        <w:rFonts w:hint="default"/>
        <w:lang w:val="en-us" w:eastAsia="en-us" w:bidi="en-us"/>
      </w:rPr>
    </w:lvl>
    <w:lvl w:ilvl="6">
      <w:start w:val="0"/>
      <w:numFmt w:val="bullet"/>
      <w:lvlText w:val="•"/>
      <w:lvlJc w:val="left"/>
      <w:pPr>
        <w:ind w:left="8872" w:hanging="180"/>
      </w:pPr>
      <w:rPr>
        <w:rFonts w:hint="default"/>
        <w:lang w:val="en-us" w:eastAsia="en-us" w:bidi="en-us"/>
      </w:rPr>
    </w:lvl>
    <w:lvl w:ilvl="7">
      <w:start w:val="0"/>
      <w:numFmt w:val="bullet"/>
      <w:lvlText w:val="•"/>
      <w:lvlJc w:val="left"/>
      <w:pPr>
        <w:ind w:left="9674" w:hanging="180"/>
      </w:pPr>
      <w:rPr>
        <w:rFonts w:hint="default"/>
        <w:lang w:val="en-us" w:eastAsia="en-us" w:bidi="en-us"/>
      </w:rPr>
    </w:lvl>
    <w:lvl w:ilvl="8">
      <w:start w:val="0"/>
      <w:numFmt w:val="bullet"/>
      <w:lvlText w:val="•"/>
      <w:lvlJc w:val="left"/>
      <w:pPr>
        <w:ind w:left="10476" w:hanging="180"/>
      </w:pPr>
      <w:rPr>
        <w:rFonts w:hint="default"/>
        <w:lang w:val="en-us" w:eastAsia="en-us" w:bidi="en-us"/>
      </w:rPr>
    </w:lvl>
  </w:abstractNum>
  <w:abstractNum w:abstractNumId="22">
    <w:multiLevelType w:val="hybridMultilevel"/>
    <w:lvl w:ilvl="0">
      <w:start w:val="1"/>
      <w:numFmt w:val="decimal"/>
      <w:lvlText w:val="%1."/>
      <w:lvlJc w:val="left"/>
      <w:pPr>
        <w:ind w:left="2009" w:hanging="290"/>
        <w:jc w:val="left"/>
      </w:pPr>
      <w:rPr>
        <w:rFonts w:hint="default" w:ascii="Arial" w:hAnsi="Arial" w:eastAsia="Arial" w:cs="Arial"/>
        <w:b/>
        <w:bCs/>
        <w:w w:val="100"/>
        <w:sz w:val="26"/>
        <w:szCs w:val="26"/>
        <w:lang w:val="en-us" w:eastAsia="en-us" w:bidi="en-us"/>
      </w:rPr>
    </w:lvl>
    <w:lvl w:ilvl="1">
      <w:start w:val="0"/>
      <w:numFmt w:val="bullet"/>
      <w:lvlText w:val="•"/>
      <w:lvlJc w:val="left"/>
      <w:pPr>
        <w:ind w:left="3008" w:hanging="290"/>
      </w:pPr>
      <w:rPr>
        <w:rFonts w:hint="default"/>
        <w:lang w:val="en-us" w:eastAsia="en-us" w:bidi="en-us"/>
      </w:rPr>
    </w:lvl>
    <w:lvl w:ilvl="2">
      <w:start w:val="0"/>
      <w:numFmt w:val="bullet"/>
      <w:lvlText w:val="•"/>
      <w:lvlJc w:val="left"/>
      <w:pPr>
        <w:ind w:left="4016" w:hanging="290"/>
      </w:pPr>
      <w:rPr>
        <w:rFonts w:hint="default"/>
        <w:lang w:val="en-us" w:eastAsia="en-us" w:bidi="en-us"/>
      </w:rPr>
    </w:lvl>
    <w:lvl w:ilvl="3">
      <w:start w:val="0"/>
      <w:numFmt w:val="bullet"/>
      <w:lvlText w:val="•"/>
      <w:lvlJc w:val="left"/>
      <w:pPr>
        <w:ind w:left="5024" w:hanging="290"/>
      </w:pPr>
      <w:rPr>
        <w:rFonts w:hint="default"/>
        <w:lang w:val="en-us" w:eastAsia="en-us" w:bidi="en-us"/>
      </w:rPr>
    </w:lvl>
    <w:lvl w:ilvl="4">
      <w:start w:val="0"/>
      <w:numFmt w:val="bullet"/>
      <w:lvlText w:val="•"/>
      <w:lvlJc w:val="left"/>
      <w:pPr>
        <w:ind w:left="6032" w:hanging="290"/>
      </w:pPr>
      <w:rPr>
        <w:rFonts w:hint="default"/>
        <w:lang w:val="en-us" w:eastAsia="en-us" w:bidi="en-us"/>
      </w:rPr>
    </w:lvl>
    <w:lvl w:ilvl="5">
      <w:start w:val="0"/>
      <w:numFmt w:val="bullet"/>
      <w:lvlText w:val="•"/>
      <w:lvlJc w:val="left"/>
      <w:pPr>
        <w:ind w:left="7040" w:hanging="290"/>
      </w:pPr>
      <w:rPr>
        <w:rFonts w:hint="default"/>
        <w:lang w:val="en-us" w:eastAsia="en-us" w:bidi="en-us"/>
      </w:rPr>
    </w:lvl>
    <w:lvl w:ilvl="6">
      <w:start w:val="0"/>
      <w:numFmt w:val="bullet"/>
      <w:lvlText w:val="•"/>
      <w:lvlJc w:val="left"/>
      <w:pPr>
        <w:ind w:left="8048" w:hanging="290"/>
      </w:pPr>
      <w:rPr>
        <w:rFonts w:hint="default"/>
        <w:lang w:val="en-us" w:eastAsia="en-us" w:bidi="en-us"/>
      </w:rPr>
    </w:lvl>
    <w:lvl w:ilvl="7">
      <w:start w:val="0"/>
      <w:numFmt w:val="bullet"/>
      <w:lvlText w:val="•"/>
      <w:lvlJc w:val="left"/>
      <w:pPr>
        <w:ind w:left="9056" w:hanging="290"/>
      </w:pPr>
      <w:rPr>
        <w:rFonts w:hint="default"/>
        <w:lang w:val="en-us" w:eastAsia="en-us" w:bidi="en-us"/>
      </w:rPr>
    </w:lvl>
    <w:lvl w:ilvl="8">
      <w:start w:val="0"/>
      <w:numFmt w:val="bullet"/>
      <w:lvlText w:val="•"/>
      <w:lvlJc w:val="left"/>
      <w:pPr>
        <w:ind w:left="10064" w:hanging="290"/>
      </w:pPr>
      <w:rPr>
        <w:rFonts w:hint="default"/>
        <w:lang w:val="en-us" w:eastAsia="en-us" w:bidi="en-us"/>
      </w:rPr>
    </w:lvl>
  </w:abstractNum>
  <w:abstractNum w:abstractNumId="21">
    <w:multiLevelType w:val="hybridMultilevel"/>
    <w:lvl w:ilvl="0">
      <w:start w:val="1"/>
      <w:numFmt w:val="decimal"/>
      <w:lvlText w:val="%1."/>
      <w:lvlJc w:val="left"/>
      <w:pPr>
        <w:ind w:left="2009" w:hanging="290"/>
        <w:jc w:val="left"/>
      </w:pPr>
      <w:rPr>
        <w:rFonts w:hint="default" w:ascii="Arial" w:hAnsi="Arial" w:eastAsia="Arial" w:cs="Arial"/>
        <w:b/>
        <w:bCs/>
        <w:w w:val="100"/>
        <w:sz w:val="26"/>
        <w:szCs w:val="26"/>
        <w:lang w:val="en-us" w:eastAsia="en-us" w:bidi="en-us"/>
      </w:rPr>
    </w:lvl>
    <w:lvl w:ilvl="1">
      <w:start w:val="0"/>
      <w:numFmt w:val="bullet"/>
      <w:lvlText w:val="•"/>
      <w:lvlJc w:val="left"/>
      <w:pPr>
        <w:ind w:left="3008" w:hanging="290"/>
      </w:pPr>
      <w:rPr>
        <w:rFonts w:hint="default"/>
        <w:lang w:val="en-us" w:eastAsia="en-us" w:bidi="en-us"/>
      </w:rPr>
    </w:lvl>
    <w:lvl w:ilvl="2">
      <w:start w:val="0"/>
      <w:numFmt w:val="bullet"/>
      <w:lvlText w:val="•"/>
      <w:lvlJc w:val="left"/>
      <w:pPr>
        <w:ind w:left="4016" w:hanging="290"/>
      </w:pPr>
      <w:rPr>
        <w:rFonts w:hint="default"/>
        <w:lang w:val="en-us" w:eastAsia="en-us" w:bidi="en-us"/>
      </w:rPr>
    </w:lvl>
    <w:lvl w:ilvl="3">
      <w:start w:val="0"/>
      <w:numFmt w:val="bullet"/>
      <w:lvlText w:val="•"/>
      <w:lvlJc w:val="left"/>
      <w:pPr>
        <w:ind w:left="5024" w:hanging="290"/>
      </w:pPr>
      <w:rPr>
        <w:rFonts w:hint="default"/>
        <w:lang w:val="en-us" w:eastAsia="en-us" w:bidi="en-us"/>
      </w:rPr>
    </w:lvl>
    <w:lvl w:ilvl="4">
      <w:start w:val="0"/>
      <w:numFmt w:val="bullet"/>
      <w:lvlText w:val="•"/>
      <w:lvlJc w:val="left"/>
      <w:pPr>
        <w:ind w:left="6032" w:hanging="290"/>
      </w:pPr>
      <w:rPr>
        <w:rFonts w:hint="default"/>
        <w:lang w:val="en-us" w:eastAsia="en-us" w:bidi="en-us"/>
      </w:rPr>
    </w:lvl>
    <w:lvl w:ilvl="5">
      <w:start w:val="0"/>
      <w:numFmt w:val="bullet"/>
      <w:lvlText w:val="•"/>
      <w:lvlJc w:val="left"/>
      <w:pPr>
        <w:ind w:left="7040" w:hanging="290"/>
      </w:pPr>
      <w:rPr>
        <w:rFonts w:hint="default"/>
        <w:lang w:val="en-us" w:eastAsia="en-us" w:bidi="en-us"/>
      </w:rPr>
    </w:lvl>
    <w:lvl w:ilvl="6">
      <w:start w:val="0"/>
      <w:numFmt w:val="bullet"/>
      <w:lvlText w:val="•"/>
      <w:lvlJc w:val="left"/>
      <w:pPr>
        <w:ind w:left="8048" w:hanging="290"/>
      </w:pPr>
      <w:rPr>
        <w:rFonts w:hint="default"/>
        <w:lang w:val="en-us" w:eastAsia="en-us" w:bidi="en-us"/>
      </w:rPr>
    </w:lvl>
    <w:lvl w:ilvl="7">
      <w:start w:val="0"/>
      <w:numFmt w:val="bullet"/>
      <w:lvlText w:val="•"/>
      <w:lvlJc w:val="left"/>
      <w:pPr>
        <w:ind w:left="9056" w:hanging="290"/>
      </w:pPr>
      <w:rPr>
        <w:rFonts w:hint="default"/>
        <w:lang w:val="en-us" w:eastAsia="en-us" w:bidi="en-us"/>
      </w:rPr>
    </w:lvl>
    <w:lvl w:ilvl="8">
      <w:start w:val="0"/>
      <w:numFmt w:val="bullet"/>
      <w:lvlText w:val="•"/>
      <w:lvlJc w:val="left"/>
      <w:pPr>
        <w:ind w:left="10064" w:hanging="290"/>
      </w:pPr>
      <w:rPr>
        <w:rFonts w:hint="default"/>
        <w:lang w:val="en-us" w:eastAsia="en-us" w:bidi="en-us"/>
      </w:rPr>
    </w:lvl>
  </w:abstractNum>
  <w:abstractNum w:abstractNumId="20">
    <w:multiLevelType w:val="hybridMultilevel"/>
    <w:lvl w:ilvl="0">
      <w:start w:val="1"/>
      <w:numFmt w:val="decimal"/>
      <w:lvlText w:val="%1."/>
      <w:lvlJc w:val="left"/>
      <w:pPr>
        <w:ind w:left="2009" w:hanging="290"/>
        <w:jc w:val="left"/>
      </w:pPr>
      <w:rPr>
        <w:rFonts w:hint="default" w:ascii="Arial" w:hAnsi="Arial" w:eastAsia="Arial" w:cs="Arial"/>
        <w:b/>
        <w:bCs/>
        <w:w w:val="100"/>
        <w:sz w:val="26"/>
        <w:szCs w:val="26"/>
        <w:lang w:val="en-us" w:eastAsia="en-us" w:bidi="en-us"/>
      </w:rPr>
    </w:lvl>
    <w:lvl w:ilvl="1">
      <w:start w:val="0"/>
      <w:numFmt w:val="bullet"/>
      <w:lvlText w:val="•"/>
      <w:lvlJc w:val="left"/>
      <w:pPr>
        <w:ind w:left="3008" w:hanging="290"/>
      </w:pPr>
      <w:rPr>
        <w:rFonts w:hint="default"/>
        <w:lang w:val="en-us" w:eastAsia="en-us" w:bidi="en-us"/>
      </w:rPr>
    </w:lvl>
    <w:lvl w:ilvl="2">
      <w:start w:val="0"/>
      <w:numFmt w:val="bullet"/>
      <w:lvlText w:val="•"/>
      <w:lvlJc w:val="left"/>
      <w:pPr>
        <w:ind w:left="4016" w:hanging="290"/>
      </w:pPr>
      <w:rPr>
        <w:rFonts w:hint="default"/>
        <w:lang w:val="en-us" w:eastAsia="en-us" w:bidi="en-us"/>
      </w:rPr>
    </w:lvl>
    <w:lvl w:ilvl="3">
      <w:start w:val="0"/>
      <w:numFmt w:val="bullet"/>
      <w:lvlText w:val="•"/>
      <w:lvlJc w:val="left"/>
      <w:pPr>
        <w:ind w:left="5024" w:hanging="290"/>
      </w:pPr>
      <w:rPr>
        <w:rFonts w:hint="default"/>
        <w:lang w:val="en-us" w:eastAsia="en-us" w:bidi="en-us"/>
      </w:rPr>
    </w:lvl>
    <w:lvl w:ilvl="4">
      <w:start w:val="0"/>
      <w:numFmt w:val="bullet"/>
      <w:lvlText w:val="•"/>
      <w:lvlJc w:val="left"/>
      <w:pPr>
        <w:ind w:left="6032" w:hanging="290"/>
      </w:pPr>
      <w:rPr>
        <w:rFonts w:hint="default"/>
        <w:lang w:val="en-us" w:eastAsia="en-us" w:bidi="en-us"/>
      </w:rPr>
    </w:lvl>
    <w:lvl w:ilvl="5">
      <w:start w:val="0"/>
      <w:numFmt w:val="bullet"/>
      <w:lvlText w:val="•"/>
      <w:lvlJc w:val="left"/>
      <w:pPr>
        <w:ind w:left="7040" w:hanging="290"/>
      </w:pPr>
      <w:rPr>
        <w:rFonts w:hint="default"/>
        <w:lang w:val="en-us" w:eastAsia="en-us" w:bidi="en-us"/>
      </w:rPr>
    </w:lvl>
    <w:lvl w:ilvl="6">
      <w:start w:val="0"/>
      <w:numFmt w:val="bullet"/>
      <w:lvlText w:val="•"/>
      <w:lvlJc w:val="left"/>
      <w:pPr>
        <w:ind w:left="8048" w:hanging="290"/>
      </w:pPr>
      <w:rPr>
        <w:rFonts w:hint="default"/>
        <w:lang w:val="en-us" w:eastAsia="en-us" w:bidi="en-us"/>
      </w:rPr>
    </w:lvl>
    <w:lvl w:ilvl="7">
      <w:start w:val="0"/>
      <w:numFmt w:val="bullet"/>
      <w:lvlText w:val="•"/>
      <w:lvlJc w:val="left"/>
      <w:pPr>
        <w:ind w:left="9056" w:hanging="290"/>
      </w:pPr>
      <w:rPr>
        <w:rFonts w:hint="default"/>
        <w:lang w:val="en-us" w:eastAsia="en-us" w:bidi="en-us"/>
      </w:rPr>
    </w:lvl>
    <w:lvl w:ilvl="8">
      <w:start w:val="0"/>
      <w:numFmt w:val="bullet"/>
      <w:lvlText w:val="•"/>
      <w:lvlJc w:val="left"/>
      <w:pPr>
        <w:ind w:left="10064" w:hanging="290"/>
      </w:pPr>
      <w:rPr>
        <w:rFonts w:hint="default"/>
        <w:lang w:val="en-us" w:eastAsia="en-us" w:bidi="en-us"/>
      </w:rPr>
    </w:lvl>
  </w:abstractNum>
  <w:abstractNum w:abstractNumId="19">
    <w:multiLevelType w:val="hybridMultilevel"/>
    <w:lvl w:ilvl="0">
      <w:start w:val="1"/>
      <w:numFmt w:val="decimal"/>
      <w:lvlText w:val="%1."/>
      <w:lvlJc w:val="left"/>
      <w:pPr>
        <w:ind w:left="2031" w:hanging="312"/>
        <w:jc w:val="left"/>
      </w:pPr>
      <w:rPr>
        <w:rFonts w:hint="default" w:ascii="Arial" w:hAnsi="Arial" w:eastAsia="Arial" w:cs="Arial"/>
        <w:b/>
        <w:bCs/>
        <w:i/>
        <w:w w:val="99"/>
        <w:sz w:val="28"/>
        <w:szCs w:val="28"/>
        <w:lang w:val="en-us" w:eastAsia="en-us" w:bidi="en-us"/>
      </w:rPr>
    </w:lvl>
    <w:lvl w:ilvl="1">
      <w:start w:val="1"/>
      <w:numFmt w:val="decimal"/>
      <w:lvlText w:val="%1.%2."/>
      <w:lvlJc w:val="left"/>
      <w:pPr>
        <w:ind w:left="2226" w:hanging="507"/>
        <w:jc w:val="left"/>
      </w:pPr>
      <w:rPr>
        <w:rFonts w:hint="default" w:ascii="Arial" w:hAnsi="Arial" w:eastAsia="Arial" w:cs="Arial"/>
        <w:b/>
        <w:bCs/>
        <w:spacing w:val="-1"/>
        <w:w w:val="100"/>
        <w:sz w:val="26"/>
        <w:szCs w:val="26"/>
        <w:lang w:val="en-us" w:eastAsia="en-us" w:bidi="en-us"/>
      </w:rPr>
    </w:lvl>
    <w:lvl w:ilvl="2">
      <w:start w:val="0"/>
      <w:numFmt w:val="bullet"/>
      <w:lvlText w:val="•"/>
      <w:lvlJc w:val="left"/>
      <w:pPr>
        <w:ind w:left="3315" w:hanging="507"/>
      </w:pPr>
      <w:rPr>
        <w:rFonts w:hint="default"/>
        <w:lang w:val="en-us" w:eastAsia="en-us" w:bidi="en-us"/>
      </w:rPr>
    </w:lvl>
    <w:lvl w:ilvl="3">
      <w:start w:val="0"/>
      <w:numFmt w:val="bullet"/>
      <w:lvlText w:val="•"/>
      <w:lvlJc w:val="left"/>
      <w:pPr>
        <w:ind w:left="4411" w:hanging="507"/>
      </w:pPr>
      <w:rPr>
        <w:rFonts w:hint="default"/>
        <w:lang w:val="en-us" w:eastAsia="en-us" w:bidi="en-us"/>
      </w:rPr>
    </w:lvl>
    <w:lvl w:ilvl="4">
      <w:start w:val="0"/>
      <w:numFmt w:val="bullet"/>
      <w:lvlText w:val="•"/>
      <w:lvlJc w:val="left"/>
      <w:pPr>
        <w:ind w:left="5506" w:hanging="507"/>
      </w:pPr>
      <w:rPr>
        <w:rFonts w:hint="default"/>
        <w:lang w:val="en-us" w:eastAsia="en-us" w:bidi="en-us"/>
      </w:rPr>
    </w:lvl>
    <w:lvl w:ilvl="5">
      <w:start w:val="0"/>
      <w:numFmt w:val="bullet"/>
      <w:lvlText w:val="•"/>
      <w:lvlJc w:val="left"/>
      <w:pPr>
        <w:ind w:left="6602" w:hanging="507"/>
      </w:pPr>
      <w:rPr>
        <w:rFonts w:hint="default"/>
        <w:lang w:val="en-us" w:eastAsia="en-us" w:bidi="en-us"/>
      </w:rPr>
    </w:lvl>
    <w:lvl w:ilvl="6">
      <w:start w:val="0"/>
      <w:numFmt w:val="bullet"/>
      <w:lvlText w:val="•"/>
      <w:lvlJc w:val="left"/>
      <w:pPr>
        <w:ind w:left="7697" w:hanging="507"/>
      </w:pPr>
      <w:rPr>
        <w:rFonts w:hint="default"/>
        <w:lang w:val="en-us" w:eastAsia="en-us" w:bidi="en-us"/>
      </w:rPr>
    </w:lvl>
    <w:lvl w:ilvl="7">
      <w:start w:val="0"/>
      <w:numFmt w:val="bullet"/>
      <w:lvlText w:val="•"/>
      <w:lvlJc w:val="left"/>
      <w:pPr>
        <w:ind w:left="8793" w:hanging="507"/>
      </w:pPr>
      <w:rPr>
        <w:rFonts w:hint="default"/>
        <w:lang w:val="en-us" w:eastAsia="en-us" w:bidi="en-us"/>
      </w:rPr>
    </w:lvl>
    <w:lvl w:ilvl="8">
      <w:start w:val="0"/>
      <w:numFmt w:val="bullet"/>
      <w:lvlText w:val="•"/>
      <w:lvlJc w:val="left"/>
      <w:pPr>
        <w:ind w:left="9888" w:hanging="507"/>
      </w:pPr>
      <w:rPr>
        <w:rFonts w:hint="default"/>
        <w:lang w:val="en-us" w:eastAsia="en-us" w:bidi="en-us"/>
      </w:rPr>
    </w:lvl>
  </w:abstractNum>
  <w:abstractNum w:abstractNumId="17">
    <w:multiLevelType w:val="hybridMultilevel"/>
    <w:lvl w:ilvl="0">
      <w:start w:val="2"/>
      <w:numFmt w:val="decimal"/>
      <w:lvlText w:val="%1."/>
      <w:lvlJc w:val="left"/>
      <w:pPr>
        <w:ind w:left="2031" w:hanging="312"/>
        <w:jc w:val="left"/>
      </w:pPr>
      <w:rPr>
        <w:rFonts w:hint="default" w:ascii="Arial" w:hAnsi="Arial" w:eastAsia="Arial" w:cs="Arial"/>
        <w:b/>
        <w:bCs/>
        <w:i/>
        <w:w w:val="99"/>
        <w:sz w:val="28"/>
        <w:szCs w:val="28"/>
        <w:lang w:val="en-us" w:eastAsia="en-us" w:bidi="en-us"/>
      </w:rPr>
    </w:lvl>
    <w:lvl w:ilvl="1">
      <w:start w:val="1"/>
      <w:numFmt w:val="decimal"/>
      <w:lvlText w:val="%1.%2."/>
      <w:lvlJc w:val="left"/>
      <w:pPr>
        <w:ind w:left="2226" w:hanging="507"/>
        <w:jc w:val="left"/>
      </w:pPr>
      <w:rPr>
        <w:rFonts w:hint="default" w:ascii="Arial" w:hAnsi="Arial" w:eastAsia="Arial" w:cs="Arial"/>
        <w:b/>
        <w:bCs/>
        <w:spacing w:val="-1"/>
        <w:w w:val="100"/>
        <w:sz w:val="26"/>
        <w:szCs w:val="26"/>
        <w:lang w:val="en-us" w:eastAsia="en-us" w:bidi="en-us"/>
      </w:rPr>
    </w:lvl>
    <w:lvl w:ilvl="2">
      <w:start w:val="0"/>
      <w:numFmt w:val="bullet"/>
      <w:lvlText w:val="•"/>
      <w:lvlJc w:val="left"/>
      <w:pPr>
        <w:ind w:left="3315" w:hanging="507"/>
      </w:pPr>
      <w:rPr>
        <w:rFonts w:hint="default"/>
        <w:lang w:val="en-us" w:eastAsia="en-us" w:bidi="en-us"/>
      </w:rPr>
    </w:lvl>
    <w:lvl w:ilvl="3">
      <w:start w:val="0"/>
      <w:numFmt w:val="bullet"/>
      <w:lvlText w:val="•"/>
      <w:lvlJc w:val="left"/>
      <w:pPr>
        <w:ind w:left="4411" w:hanging="507"/>
      </w:pPr>
      <w:rPr>
        <w:rFonts w:hint="default"/>
        <w:lang w:val="en-us" w:eastAsia="en-us" w:bidi="en-us"/>
      </w:rPr>
    </w:lvl>
    <w:lvl w:ilvl="4">
      <w:start w:val="0"/>
      <w:numFmt w:val="bullet"/>
      <w:lvlText w:val="•"/>
      <w:lvlJc w:val="left"/>
      <w:pPr>
        <w:ind w:left="5506" w:hanging="507"/>
      </w:pPr>
      <w:rPr>
        <w:rFonts w:hint="default"/>
        <w:lang w:val="en-us" w:eastAsia="en-us" w:bidi="en-us"/>
      </w:rPr>
    </w:lvl>
    <w:lvl w:ilvl="5">
      <w:start w:val="0"/>
      <w:numFmt w:val="bullet"/>
      <w:lvlText w:val="•"/>
      <w:lvlJc w:val="left"/>
      <w:pPr>
        <w:ind w:left="6602" w:hanging="507"/>
      </w:pPr>
      <w:rPr>
        <w:rFonts w:hint="default"/>
        <w:lang w:val="en-us" w:eastAsia="en-us" w:bidi="en-us"/>
      </w:rPr>
    </w:lvl>
    <w:lvl w:ilvl="6">
      <w:start w:val="0"/>
      <w:numFmt w:val="bullet"/>
      <w:lvlText w:val="•"/>
      <w:lvlJc w:val="left"/>
      <w:pPr>
        <w:ind w:left="7697" w:hanging="507"/>
      </w:pPr>
      <w:rPr>
        <w:rFonts w:hint="default"/>
        <w:lang w:val="en-us" w:eastAsia="en-us" w:bidi="en-us"/>
      </w:rPr>
    </w:lvl>
    <w:lvl w:ilvl="7">
      <w:start w:val="0"/>
      <w:numFmt w:val="bullet"/>
      <w:lvlText w:val="•"/>
      <w:lvlJc w:val="left"/>
      <w:pPr>
        <w:ind w:left="8793" w:hanging="507"/>
      </w:pPr>
      <w:rPr>
        <w:rFonts w:hint="default"/>
        <w:lang w:val="en-us" w:eastAsia="en-us" w:bidi="en-us"/>
      </w:rPr>
    </w:lvl>
    <w:lvl w:ilvl="8">
      <w:start w:val="0"/>
      <w:numFmt w:val="bullet"/>
      <w:lvlText w:val="•"/>
      <w:lvlJc w:val="left"/>
      <w:pPr>
        <w:ind w:left="9888" w:hanging="507"/>
      </w:pPr>
      <w:rPr>
        <w:rFonts w:hint="default"/>
        <w:lang w:val="en-us" w:eastAsia="en-us" w:bidi="en-us"/>
      </w:rPr>
    </w:lvl>
  </w:abstractNum>
  <w:abstractNum w:abstractNumId="16">
    <w:multiLevelType w:val="hybridMultilevel"/>
    <w:lvl w:ilvl="0">
      <w:start w:val="1"/>
      <w:numFmt w:val="decimal"/>
      <w:lvlText w:val="%1)"/>
      <w:lvlJc w:val="left"/>
      <w:pPr>
        <w:ind w:left="273" w:hanging="261"/>
        <w:jc w:val="left"/>
      </w:pPr>
      <w:rPr>
        <w:rFonts w:hint="default" w:ascii="Times New Roman" w:hAnsi="Times New Roman" w:eastAsia="Times New Roman" w:cs="Times New Roman"/>
        <w:spacing w:val="-1"/>
        <w:w w:val="100"/>
        <w:sz w:val="24"/>
        <w:szCs w:val="24"/>
        <w:lang w:val="en-us" w:eastAsia="en-us" w:bidi="en-us"/>
      </w:rPr>
    </w:lvl>
    <w:lvl w:ilvl="1">
      <w:start w:val="0"/>
      <w:numFmt w:val="bullet"/>
      <w:lvlText w:val="•"/>
      <w:lvlJc w:val="left"/>
      <w:pPr>
        <w:ind w:left="1217" w:hanging="261"/>
      </w:pPr>
      <w:rPr>
        <w:rFonts w:hint="default"/>
        <w:lang w:val="en-us" w:eastAsia="en-us" w:bidi="en-us"/>
      </w:rPr>
    </w:lvl>
    <w:lvl w:ilvl="2">
      <w:start w:val="0"/>
      <w:numFmt w:val="bullet"/>
      <w:lvlText w:val="•"/>
      <w:lvlJc w:val="left"/>
      <w:pPr>
        <w:ind w:left="2154" w:hanging="261"/>
      </w:pPr>
      <w:rPr>
        <w:rFonts w:hint="default"/>
        <w:lang w:val="en-us" w:eastAsia="en-us" w:bidi="en-us"/>
      </w:rPr>
    </w:lvl>
    <w:lvl w:ilvl="3">
      <w:start w:val="0"/>
      <w:numFmt w:val="bullet"/>
      <w:lvlText w:val="•"/>
      <w:lvlJc w:val="left"/>
      <w:pPr>
        <w:ind w:left="3092" w:hanging="261"/>
      </w:pPr>
      <w:rPr>
        <w:rFonts w:hint="default"/>
        <w:lang w:val="en-us" w:eastAsia="en-us" w:bidi="en-us"/>
      </w:rPr>
    </w:lvl>
    <w:lvl w:ilvl="4">
      <w:start w:val="0"/>
      <w:numFmt w:val="bullet"/>
      <w:lvlText w:val="•"/>
      <w:lvlJc w:val="left"/>
      <w:pPr>
        <w:ind w:left="4029" w:hanging="261"/>
      </w:pPr>
      <w:rPr>
        <w:rFonts w:hint="default"/>
        <w:lang w:val="en-us" w:eastAsia="en-us" w:bidi="en-us"/>
      </w:rPr>
    </w:lvl>
    <w:lvl w:ilvl="5">
      <w:start w:val="0"/>
      <w:numFmt w:val="bullet"/>
      <w:lvlText w:val="•"/>
      <w:lvlJc w:val="left"/>
      <w:pPr>
        <w:ind w:left="4966" w:hanging="261"/>
      </w:pPr>
      <w:rPr>
        <w:rFonts w:hint="default"/>
        <w:lang w:val="en-us" w:eastAsia="en-us" w:bidi="en-us"/>
      </w:rPr>
    </w:lvl>
    <w:lvl w:ilvl="6">
      <w:start w:val="0"/>
      <w:numFmt w:val="bullet"/>
      <w:lvlText w:val="•"/>
      <w:lvlJc w:val="left"/>
      <w:pPr>
        <w:ind w:left="5904" w:hanging="261"/>
      </w:pPr>
      <w:rPr>
        <w:rFonts w:hint="default"/>
        <w:lang w:val="en-us" w:eastAsia="en-us" w:bidi="en-us"/>
      </w:rPr>
    </w:lvl>
    <w:lvl w:ilvl="7">
      <w:start w:val="0"/>
      <w:numFmt w:val="bullet"/>
      <w:lvlText w:val="•"/>
      <w:lvlJc w:val="left"/>
      <w:pPr>
        <w:ind w:left="6841" w:hanging="261"/>
      </w:pPr>
      <w:rPr>
        <w:rFonts w:hint="default"/>
        <w:lang w:val="en-us" w:eastAsia="en-us" w:bidi="en-us"/>
      </w:rPr>
    </w:lvl>
    <w:lvl w:ilvl="8">
      <w:start w:val="0"/>
      <w:numFmt w:val="bullet"/>
      <w:lvlText w:val="•"/>
      <w:lvlJc w:val="left"/>
      <w:pPr>
        <w:ind w:left="7778" w:hanging="261"/>
      </w:pPr>
      <w:rPr>
        <w:rFonts w:hint="default"/>
        <w:lang w:val="en-us" w:eastAsia="en-us" w:bidi="en-us"/>
      </w:rPr>
    </w:lvl>
  </w:abstractNum>
  <w:abstractNum w:abstractNumId="15">
    <w:multiLevelType w:val="hybridMultilevel"/>
    <w:lvl w:ilvl="0">
      <w:start w:val="1"/>
      <w:numFmt w:val="decimal"/>
      <w:lvlText w:val="%1."/>
      <w:lvlJc w:val="left"/>
      <w:pPr>
        <w:ind w:left="2621" w:hanging="181"/>
        <w:jc w:val="left"/>
      </w:pPr>
      <w:rPr>
        <w:rFonts w:hint="default" w:ascii="Times New Roman" w:hAnsi="Times New Roman" w:eastAsia="Times New Roman" w:cs="Times New Roman"/>
        <w:spacing w:val="-1"/>
        <w:w w:val="100"/>
        <w:sz w:val="22"/>
        <w:szCs w:val="22"/>
        <w:lang w:val="en-us" w:eastAsia="en-us" w:bidi="en-us"/>
      </w:rPr>
    </w:lvl>
    <w:lvl w:ilvl="1">
      <w:start w:val="0"/>
      <w:numFmt w:val="bullet"/>
      <w:lvlText w:val="•"/>
      <w:lvlJc w:val="left"/>
      <w:pPr>
        <w:ind w:left="3566" w:hanging="181"/>
      </w:pPr>
      <w:rPr>
        <w:rFonts w:hint="default"/>
        <w:lang w:val="en-us" w:eastAsia="en-us" w:bidi="en-us"/>
      </w:rPr>
    </w:lvl>
    <w:lvl w:ilvl="2">
      <w:start w:val="0"/>
      <w:numFmt w:val="bullet"/>
      <w:lvlText w:val="•"/>
      <w:lvlJc w:val="left"/>
      <w:pPr>
        <w:ind w:left="4512" w:hanging="181"/>
      </w:pPr>
      <w:rPr>
        <w:rFonts w:hint="default"/>
        <w:lang w:val="en-us" w:eastAsia="en-us" w:bidi="en-us"/>
      </w:rPr>
    </w:lvl>
    <w:lvl w:ilvl="3">
      <w:start w:val="0"/>
      <w:numFmt w:val="bullet"/>
      <w:lvlText w:val="•"/>
      <w:lvlJc w:val="left"/>
      <w:pPr>
        <w:ind w:left="5458" w:hanging="181"/>
      </w:pPr>
      <w:rPr>
        <w:rFonts w:hint="default"/>
        <w:lang w:val="en-us" w:eastAsia="en-us" w:bidi="en-us"/>
      </w:rPr>
    </w:lvl>
    <w:lvl w:ilvl="4">
      <w:start w:val="0"/>
      <w:numFmt w:val="bullet"/>
      <w:lvlText w:val="•"/>
      <w:lvlJc w:val="left"/>
      <w:pPr>
        <w:ind w:left="6404" w:hanging="181"/>
      </w:pPr>
      <w:rPr>
        <w:rFonts w:hint="default"/>
        <w:lang w:val="en-us" w:eastAsia="en-us" w:bidi="en-us"/>
      </w:rPr>
    </w:lvl>
    <w:lvl w:ilvl="5">
      <w:start w:val="0"/>
      <w:numFmt w:val="bullet"/>
      <w:lvlText w:val="•"/>
      <w:lvlJc w:val="left"/>
      <w:pPr>
        <w:ind w:left="7350" w:hanging="181"/>
      </w:pPr>
      <w:rPr>
        <w:rFonts w:hint="default"/>
        <w:lang w:val="en-us" w:eastAsia="en-us" w:bidi="en-us"/>
      </w:rPr>
    </w:lvl>
    <w:lvl w:ilvl="6">
      <w:start w:val="0"/>
      <w:numFmt w:val="bullet"/>
      <w:lvlText w:val="•"/>
      <w:lvlJc w:val="left"/>
      <w:pPr>
        <w:ind w:left="8296" w:hanging="181"/>
      </w:pPr>
      <w:rPr>
        <w:rFonts w:hint="default"/>
        <w:lang w:val="en-us" w:eastAsia="en-us" w:bidi="en-us"/>
      </w:rPr>
    </w:lvl>
    <w:lvl w:ilvl="7">
      <w:start w:val="0"/>
      <w:numFmt w:val="bullet"/>
      <w:lvlText w:val="•"/>
      <w:lvlJc w:val="left"/>
      <w:pPr>
        <w:ind w:left="9242" w:hanging="181"/>
      </w:pPr>
      <w:rPr>
        <w:rFonts w:hint="default"/>
        <w:lang w:val="en-us" w:eastAsia="en-us" w:bidi="en-us"/>
      </w:rPr>
    </w:lvl>
    <w:lvl w:ilvl="8">
      <w:start w:val="0"/>
      <w:numFmt w:val="bullet"/>
      <w:lvlText w:val="•"/>
      <w:lvlJc w:val="left"/>
      <w:pPr>
        <w:ind w:left="10188" w:hanging="181"/>
      </w:pPr>
      <w:rPr>
        <w:rFonts w:hint="default"/>
        <w:lang w:val="en-us" w:eastAsia="en-us" w:bidi="en-us"/>
      </w:rPr>
    </w:lvl>
  </w:abstractNum>
  <w:abstractNum w:abstractNumId="14">
    <w:multiLevelType w:val="hybridMultilevel"/>
    <w:lvl w:ilvl="0">
      <w:start w:val="1"/>
      <w:numFmt w:val="decimal"/>
      <w:lvlText w:val="%1."/>
      <w:lvlJc w:val="left"/>
      <w:pPr>
        <w:ind w:left="2621" w:hanging="181"/>
        <w:jc w:val="left"/>
      </w:pPr>
      <w:rPr>
        <w:rFonts w:hint="default" w:ascii="Times New Roman" w:hAnsi="Times New Roman" w:eastAsia="Times New Roman" w:cs="Times New Roman"/>
        <w:spacing w:val="-1"/>
        <w:w w:val="100"/>
        <w:sz w:val="22"/>
        <w:szCs w:val="22"/>
        <w:lang w:val="en-us" w:eastAsia="en-us" w:bidi="en-us"/>
      </w:rPr>
    </w:lvl>
    <w:lvl w:ilvl="1">
      <w:start w:val="0"/>
      <w:numFmt w:val="bullet"/>
      <w:lvlText w:val="•"/>
      <w:lvlJc w:val="left"/>
      <w:pPr>
        <w:ind w:left="3566" w:hanging="181"/>
      </w:pPr>
      <w:rPr>
        <w:rFonts w:hint="default"/>
        <w:lang w:val="en-us" w:eastAsia="en-us" w:bidi="en-us"/>
      </w:rPr>
    </w:lvl>
    <w:lvl w:ilvl="2">
      <w:start w:val="0"/>
      <w:numFmt w:val="bullet"/>
      <w:lvlText w:val="•"/>
      <w:lvlJc w:val="left"/>
      <w:pPr>
        <w:ind w:left="4512" w:hanging="181"/>
      </w:pPr>
      <w:rPr>
        <w:rFonts w:hint="default"/>
        <w:lang w:val="en-us" w:eastAsia="en-us" w:bidi="en-us"/>
      </w:rPr>
    </w:lvl>
    <w:lvl w:ilvl="3">
      <w:start w:val="0"/>
      <w:numFmt w:val="bullet"/>
      <w:lvlText w:val="•"/>
      <w:lvlJc w:val="left"/>
      <w:pPr>
        <w:ind w:left="5458" w:hanging="181"/>
      </w:pPr>
      <w:rPr>
        <w:rFonts w:hint="default"/>
        <w:lang w:val="en-us" w:eastAsia="en-us" w:bidi="en-us"/>
      </w:rPr>
    </w:lvl>
    <w:lvl w:ilvl="4">
      <w:start w:val="0"/>
      <w:numFmt w:val="bullet"/>
      <w:lvlText w:val="•"/>
      <w:lvlJc w:val="left"/>
      <w:pPr>
        <w:ind w:left="6404" w:hanging="181"/>
      </w:pPr>
      <w:rPr>
        <w:rFonts w:hint="default"/>
        <w:lang w:val="en-us" w:eastAsia="en-us" w:bidi="en-us"/>
      </w:rPr>
    </w:lvl>
    <w:lvl w:ilvl="5">
      <w:start w:val="0"/>
      <w:numFmt w:val="bullet"/>
      <w:lvlText w:val="•"/>
      <w:lvlJc w:val="left"/>
      <w:pPr>
        <w:ind w:left="7350" w:hanging="181"/>
      </w:pPr>
      <w:rPr>
        <w:rFonts w:hint="default"/>
        <w:lang w:val="en-us" w:eastAsia="en-us" w:bidi="en-us"/>
      </w:rPr>
    </w:lvl>
    <w:lvl w:ilvl="6">
      <w:start w:val="0"/>
      <w:numFmt w:val="bullet"/>
      <w:lvlText w:val="•"/>
      <w:lvlJc w:val="left"/>
      <w:pPr>
        <w:ind w:left="8296" w:hanging="181"/>
      </w:pPr>
      <w:rPr>
        <w:rFonts w:hint="default"/>
        <w:lang w:val="en-us" w:eastAsia="en-us" w:bidi="en-us"/>
      </w:rPr>
    </w:lvl>
    <w:lvl w:ilvl="7">
      <w:start w:val="0"/>
      <w:numFmt w:val="bullet"/>
      <w:lvlText w:val="•"/>
      <w:lvlJc w:val="left"/>
      <w:pPr>
        <w:ind w:left="9242" w:hanging="181"/>
      </w:pPr>
      <w:rPr>
        <w:rFonts w:hint="default"/>
        <w:lang w:val="en-us" w:eastAsia="en-us" w:bidi="en-us"/>
      </w:rPr>
    </w:lvl>
    <w:lvl w:ilvl="8">
      <w:start w:val="0"/>
      <w:numFmt w:val="bullet"/>
      <w:lvlText w:val="•"/>
      <w:lvlJc w:val="left"/>
      <w:pPr>
        <w:ind w:left="10188" w:hanging="181"/>
      </w:pPr>
      <w:rPr>
        <w:rFonts w:hint="default"/>
        <w:lang w:val="en-us" w:eastAsia="en-us" w:bidi="en-us"/>
      </w:rPr>
    </w:lvl>
  </w:abstractNum>
  <w:abstractNum w:abstractNumId="13">
    <w:multiLevelType w:val="hybridMultilevel"/>
    <w:lvl w:ilvl="0">
      <w:start w:val="1"/>
      <w:numFmt w:val="decimal"/>
      <w:lvlText w:val="%1."/>
      <w:lvlJc w:val="left"/>
      <w:pPr>
        <w:ind w:left="1954" w:hanging="235"/>
        <w:jc w:val="left"/>
      </w:pPr>
      <w:rPr>
        <w:rFonts w:hint="default" w:ascii="Arial" w:hAnsi="Arial" w:eastAsia="Arial" w:cs="Arial"/>
        <w:b/>
        <w:bCs/>
        <w:i/>
        <w:w w:val="99"/>
        <w:sz w:val="26"/>
        <w:szCs w:val="26"/>
        <w:lang w:val="en-us" w:eastAsia="en-us" w:bidi="en-us"/>
      </w:rPr>
    </w:lvl>
    <w:lvl w:ilvl="1">
      <w:start w:val="1"/>
      <w:numFmt w:val="decimal"/>
      <w:lvlText w:val="%1.%2."/>
      <w:lvlJc w:val="left"/>
      <w:pPr>
        <w:ind w:left="2226" w:hanging="507"/>
        <w:jc w:val="left"/>
      </w:pPr>
      <w:rPr>
        <w:rFonts w:hint="default" w:ascii="Arial" w:hAnsi="Arial" w:eastAsia="Arial" w:cs="Arial"/>
        <w:b/>
        <w:bCs/>
        <w:spacing w:val="-1"/>
        <w:w w:val="100"/>
        <w:sz w:val="26"/>
        <w:szCs w:val="26"/>
        <w:lang w:val="en-us" w:eastAsia="en-us" w:bidi="en-us"/>
      </w:rPr>
    </w:lvl>
    <w:lvl w:ilvl="2">
      <w:start w:val="0"/>
      <w:numFmt w:val="bullet"/>
      <w:lvlText w:val="•"/>
      <w:lvlJc w:val="left"/>
      <w:pPr>
        <w:ind w:left="3315" w:hanging="507"/>
      </w:pPr>
      <w:rPr>
        <w:rFonts w:hint="default"/>
        <w:lang w:val="en-us" w:eastAsia="en-us" w:bidi="en-us"/>
      </w:rPr>
    </w:lvl>
    <w:lvl w:ilvl="3">
      <w:start w:val="0"/>
      <w:numFmt w:val="bullet"/>
      <w:lvlText w:val="•"/>
      <w:lvlJc w:val="left"/>
      <w:pPr>
        <w:ind w:left="4411" w:hanging="507"/>
      </w:pPr>
      <w:rPr>
        <w:rFonts w:hint="default"/>
        <w:lang w:val="en-us" w:eastAsia="en-us" w:bidi="en-us"/>
      </w:rPr>
    </w:lvl>
    <w:lvl w:ilvl="4">
      <w:start w:val="0"/>
      <w:numFmt w:val="bullet"/>
      <w:lvlText w:val="•"/>
      <w:lvlJc w:val="left"/>
      <w:pPr>
        <w:ind w:left="5506" w:hanging="507"/>
      </w:pPr>
      <w:rPr>
        <w:rFonts w:hint="default"/>
        <w:lang w:val="en-us" w:eastAsia="en-us" w:bidi="en-us"/>
      </w:rPr>
    </w:lvl>
    <w:lvl w:ilvl="5">
      <w:start w:val="0"/>
      <w:numFmt w:val="bullet"/>
      <w:lvlText w:val="•"/>
      <w:lvlJc w:val="left"/>
      <w:pPr>
        <w:ind w:left="6602" w:hanging="507"/>
      </w:pPr>
      <w:rPr>
        <w:rFonts w:hint="default"/>
        <w:lang w:val="en-us" w:eastAsia="en-us" w:bidi="en-us"/>
      </w:rPr>
    </w:lvl>
    <w:lvl w:ilvl="6">
      <w:start w:val="0"/>
      <w:numFmt w:val="bullet"/>
      <w:lvlText w:val="•"/>
      <w:lvlJc w:val="left"/>
      <w:pPr>
        <w:ind w:left="7697" w:hanging="507"/>
      </w:pPr>
      <w:rPr>
        <w:rFonts w:hint="default"/>
        <w:lang w:val="en-us" w:eastAsia="en-us" w:bidi="en-us"/>
      </w:rPr>
    </w:lvl>
    <w:lvl w:ilvl="7">
      <w:start w:val="0"/>
      <w:numFmt w:val="bullet"/>
      <w:lvlText w:val="•"/>
      <w:lvlJc w:val="left"/>
      <w:pPr>
        <w:ind w:left="8793" w:hanging="507"/>
      </w:pPr>
      <w:rPr>
        <w:rFonts w:hint="default"/>
        <w:lang w:val="en-us" w:eastAsia="en-us" w:bidi="en-us"/>
      </w:rPr>
    </w:lvl>
    <w:lvl w:ilvl="8">
      <w:start w:val="0"/>
      <w:numFmt w:val="bullet"/>
      <w:lvlText w:val="•"/>
      <w:lvlJc w:val="left"/>
      <w:pPr>
        <w:ind w:left="9888" w:hanging="507"/>
      </w:pPr>
      <w:rPr>
        <w:rFonts w:hint="default"/>
        <w:lang w:val="en-us" w:eastAsia="en-us" w:bidi="en-us"/>
      </w:rPr>
    </w:lvl>
  </w:abstractNum>
  <w:abstractNum w:abstractNumId="12">
    <w:multiLevelType w:val="hybridMultilevel"/>
    <w:lvl w:ilvl="0">
      <w:start w:val="1"/>
      <w:numFmt w:val="decimal"/>
      <w:lvlText w:val="%1."/>
      <w:lvlJc w:val="left"/>
      <w:pPr>
        <w:ind w:left="2031" w:hanging="312"/>
        <w:jc w:val="left"/>
      </w:pPr>
      <w:rPr>
        <w:rFonts w:hint="default" w:ascii="Arial" w:hAnsi="Arial" w:eastAsia="Arial" w:cs="Arial"/>
        <w:b/>
        <w:bCs/>
        <w:i/>
        <w:w w:val="99"/>
        <w:sz w:val="28"/>
        <w:szCs w:val="28"/>
        <w:lang w:val="en-us" w:eastAsia="en-us" w:bidi="en-us"/>
      </w:rPr>
    </w:lvl>
    <w:lvl w:ilvl="1">
      <w:start w:val="1"/>
      <w:numFmt w:val="decimal"/>
      <w:lvlText w:val="%1.%2."/>
      <w:lvlJc w:val="left"/>
      <w:pPr>
        <w:ind w:left="2226" w:hanging="507"/>
        <w:jc w:val="left"/>
      </w:pPr>
      <w:rPr>
        <w:rFonts w:hint="default" w:ascii="Arial" w:hAnsi="Arial" w:eastAsia="Arial" w:cs="Arial"/>
        <w:b/>
        <w:bCs/>
        <w:spacing w:val="-1"/>
        <w:w w:val="100"/>
        <w:sz w:val="26"/>
        <w:szCs w:val="26"/>
        <w:lang w:val="en-us" w:eastAsia="en-us" w:bidi="en-us"/>
      </w:rPr>
    </w:lvl>
    <w:lvl w:ilvl="2">
      <w:start w:val="0"/>
      <w:numFmt w:val="bullet"/>
      <w:lvlText w:val="•"/>
      <w:lvlJc w:val="left"/>
      <w:pPr>
        <w:ind w:left="4600" w:hanging="507"/>
      </w:pPr>
      <w:rPr>
        <w:rFonts w:hint="default"/>
        <w:lang w:val="en-us" w:eastAsia="en-us" w:bidi="en-us"/>
      </w:rPr>
    </w:lvl>
    <w:lvl w:ilvl="3">
      <w:start w:val="0"/>
      <w:numFmt w:val="bullet"/>
      <w:lvlText w:val="•"/>
      <w:lvlJc w:val="left"/>
      <w:pPr>
        <w:ind w:left="5535" w:hanging="507"/>
      </w:pPr>
      <w:rPr>
        <w:rFonts w:hint="default"/>
        <w:lang w:val="en-us" w:eastAsia="en-us" w:bidi="en-us"/>
      </w:rPr>
    </w:lvl>
    <w:lvl w:ilvl="4">
      <w:start w:val="0"/>
      <w:numFmt w:val="bullet"/>
      <w:lvlText w:val="•"/>
      <w:lvlJc w:val="left"/>
      <w:pPr>
        <w:ind w:left="6470" w:hanging="507"/>
      </w:pPr>
      <w:rPr>
        <w:rFonts w:hint="default"/>
        <w:lang w:val="en-us" w:eastAsia="en-us" w:bidi="en-us"/>
      </w:rPr>
    </w:lvl>
    <w:lvl w:ilvl="5">
      <w:start w:val="0"/>
      <w:numFmt w:val="bullet"/>
      <w:lvlText w:val="•"/>
      <w:lvlJc w:val="left"/>
      <w:pPr>
        <w:ind w:left="7405" w:hanging="507"/>
      </w:pPr>
      <w:rPr>
        <w:rFonts w:hint="default"/>
        <w:lang w:val="en-us" w:eastAsia="en-us" w:bidi="en-us"/>
      </w:rPr>
    </w:lvl>
    <w:lvl w:ilvl="6">
      <w:start w:val="0"/>
      <w:numFmt w:val="bullet"/>
      <w:lvlText w:val="•"/>
      <w:lvlJc w:val="left"/>
      <w:pPr>
        <w:ind w:left="8340" w:hanging="507"/>
      </w:pPr>
      <w:rPr>
        <w:rFonts w:hint="default"/>
        <w:lang w:val="en-us" w:eastAsia="en-us" w:bidi="en-us"/>
      </w:rPr>
    </w:lvl>
    <w:lvl w:ilvl="7">
      <w:start w:val="0"/>
      <w:numFmt w:val="bullet"/>
      <w:lvlText w:val="•"/>
      <w:lvlJc w:val="left"/>
      <w:pPr>
        <w:ind w:left="9275" w:hanging="507"/>
      </w:pPr>
      <w:rPr>
        <w:rFonts w:hint="default"/>
        <w:lang w:val="en-us" w:eastAsia="en-us" w:bidi="en-us"/>
      </w:rPr>
    </w:lvl>
    <w:lvl w:ilvl="8">
      <w:start w:val="0"/>
      <w:numFmt w:val="bullet"/>
      <w:lvlText w:val="•"/>
      <w:lvlJc w:val="left"/>
      <w:pPr>
        <w:ind w:left="10210" w:hanging="507"/>
      </w:pPr>
      <w:rPr>
        <w:rFonts w:hint="default"/>
        <w:lang w:val="en-us" w:eastAsia="en-us" w:bidi="en-us"/>
      </w:rPr>
    </w:lvl>
  </w:abstractNum>
  <w:abstractNum w:abstractNumId="11">
    <w:multiLevelType w:val="hybridMultilevel"/>
    <w:lvl w:ilvl="0">
      <w:start w:val="4"/>
      <w:numFmt w:val="decimal"/>
      <w:lvlText w:val="%1."/>
      <w:lvlJc w:val="left"/>
      <w:pPr>
        <w:ind w:left="2009" w:hanging="290"/>
        <w:jc w:val="left"/>
      </w:pPr>
      <w:rPr>
        <w:rFonts w:hint="default" w:ascii="Arial" w:hAnsi="Arial" w:eastAsia="Arial" w:cs="Arial"/>
        <w:b/>
        <w:bCs/>
        <w:w w:val="100"/>
        <w:sz w:val="26"/>
        <w:szCs w:val="26"/>
        <w:lang w:val="en-us" w:eastAsia="en-us" w:bidi="en-us"/>
      </w:rPr>
    </w:lvl>
    <w:lvl w:ilvl="1">
      <w:start w:val="0"/>
      <w:numFmt w:val="bullet"/>
      <w:lvlText w:val="•"/>
      <w:lvlJc w:val="left"/>
      <w:pPr>
        <w:ind w:left="2560" w:hanging="290"/>
      </w:pPr>
      <w:rPr>
        <w:rFonts w:hint="default"/>
        <w:lang w:val="en-us" w:eastAsia="en-us" w:bidi="en-us"/>
      </w:rPr>
    </w:lvl>
    <w:lvl w:ilvl="2">
      <w:start w:val="0"/>
      <w:numFmt w:val="bullet"/>
      <w:lvlText w:val="•"/>
      <w:lvlJc w:val="left"/>
      <w:pPr>
        <w:ind w:left="3617" w:hanging="290"/>
      </w:pPr>
      <w:rPr>
        <w:rFonts w:hint="default"/>
        <w:lang w:val="en-us" w:eastAsia="en-us" w:bidi="en-us"/>
      </w:rPr>
    </w:lvl>
    <w:lvl w:ilvl="3">
      <w:start w:val="0"/>
      <w:numFmt w:val="bullet"/>
      <w:lvlText w:val="•"/>
      <w:lvlJc w:val="left"/>
      <w:pPr>
        <w:ind w:left="4675" w:hanging="290"/>
      </w:pPr>
      <w:rPr>
        <w:rFonts w:hint="default"/>
        <w:lang w:val="en-us" w:eastAsia="en-us" w:bidi="en-us"/>
      </w:rPr>
    </w:lvl>
    <w:lvl w:ilvl="4">
      <w:start w:val="0"/>
      <w:numFmt w:val="bullet"/>
      <w:lvlText w:val="•"/>
      <w:lvlJc w:val="left"/>
      <w:pPr>
        <w:ind w:left="5733" w:hanging="290"/>
      </w:pPr>
      <w:rPr>
        <w:rFonts w:hint="default"/>
        <w:lang w:val="en-us" w:eastAsia="en-us" w:bidi="en-us"/>
      </w:rPr>
    </w:lvl>
    <w:lvl w:ilvl="5">
      <w:start w:val="0"/>
      <w:numFmt w:val="bullet"/>
      <w:lvlText w:val="•"/>
      <w:lvlJc w:val="left"/>
      <w:pPr>
        <w:ind w:left="6791" w:hanging="290"/>
      </w:pPr>
      <w:rPr>
        <w:rFonts w:hint="default"/>
        <w:lang w:val="en-us" w:eastAsia="en-us" w:bidi="en-us"/>
      </w:rPr>
    </w:lvl>
    <w:lvl w:ilvl="6">
      <w:start w:val="0"/>
      <w:numFmt w:val="bullet"/>
      <w:lvlText w:val="•"/>
      <w:lvlJc w:val="left"/>
      <w:pPr>
        <w:ind w:left="7848" w:hanging="290"/>
      </w:pPr>
      <w:rPr>
        <w:rFonts w:hint="default"/>
        <w:lang w:val="en-us" w:eastAsia="en-us" w:bidi="en-us"/>
      </w:rPr>
    </w:lvl>
    <w:lvl w:ilvl="7">
      <w:start w:val="0"/>
      <w:numFmt w:val="bullet"/>
      <w:lvlText w:val="•"/>
      <w:lvlJc w:val="left"/>
      <w:pPr>
        <w:ind w:left="8906" w:hanging="290"/>
      </w:pPr>
      <w:rPr>
        <w:rFonts w:hint="default"/>
        <w:lang w:val="en-us" w:eastAsia="en-us" w:bidi="en-us"/>
      </w:rPr>
    </w:lvl>
    <w:lvl w:ilvl="8">
      <w:start w:val="0"/>
      <w:numFmt w:val="bullet"/>
      <w:lvlText w:val="•"/>
      <w:lvlJc w:val="left"/>
      <w:pPr>
        <w:ind w:left="9964" w:hanging="290"/>
      </w:pPr>
      <w:rPr>
        <w:rFonts w:hint="default"/>
        <w:lang w:val="en-us" w:eastAsia="en-us" w:bidi="en-us"/>
      </w:rPr>
    </w:lvl>
  </w:abstractNum>
  <w:abstractNum w:abstractNumId="10">
    <w:multiLevelType w:val="hybridMultilevel"/>
    <w:lvl w:ilvl="0">
      <w:start w:val="0"/>
      <w:numFmt w:val="decimal"/>
      <w:lvlText w:val="%1-"/>
      <w:lvlJc w:val="left"/>
      <w:pPr>
        <w:ind w:left="1720" w:hanging="201"/>
        <w:jc w:val="left"/>
      </w:pPr>
      <w:rPr>
        <w:rFonts w:hint="default" w:ascii="Times New Roman" w:hAnsi="Times New Roman" w:eastAsia="Times New Roman" w:cs="Times New Roman"/>
        <w:w w:val="100"/>
        <w:sz w:val="22"/>
        <w:szCs w:val="22"/>
        <w:lang w:val="en-us" w:eastAsia="en-us" w:bidi="en-us"/>
      </w:rPr>
    </w:lvl>
    <w:lvl w:ilvl="1">
      <w:start w:val="1"/>
      <w:numFmt w:val="decimal"/>
      <w:lvlText w:val="%2."/>
      <w:lvlJc w:val="left"/>
      <w:pPr>
        <w:ind w:left="2621" w:hanging="181"/>
        <w:jc w:val="left"/>
      </w:pPr>
      <w:rPr>
        <w:rFonts w:hint="default" w:ascii="Times New Roman" w:hAnsi="Times New Roman" w:eastAsia="Times New Roman" w:cs="Times New Roman"/>
        <w:w w:val="100"/>
        <w:sz w:val="22"/>
        <w:szCs w:val="22"/>
        <w:lang w:val="en-us" w:eastAsia="en-us" w:bidi="en-us"/>
      </w:rPr>
    </w:lvl>
    <w:lvl w:ilvl="2">
      <w:start w:val="0"/>
      <w:numFmt w:val="bullet"/>
      <w:lvlText w:val="•"/>
      <w:lvlJc w:val="left"/>
      <w:pPr>
        <w:ind w:left="3671" w:hanging="181"/>
      </w:pPr>
      <w:rPr>
        <w:rFonts w:hint="default"/>
        <w:lang w:val="en-us" w:eastAsia="en-us" w:bidi="en-us"/>
      </w:rPr>
    </w:lvl>
    <w:lvl w:ilvl="3">
      <w:start w:val="0"/>
      <w:numFmt w:val="bullet"/>
      <w:lvlText w:val="•"/>
      <w:lvlJc w:val="left"/>
      <w:pPr>
        <w:ind w:left="4722" w:hanging="181"/>
      </w:pPr>
      <w:rPr>
        <w:rFonts w:hint="default"/>
        <w:lang w:val="en-us" w:eastAsia="en-us" w:bidi="en-us"/>
      </w:rPr>
    </w:lvl>
    <w:lvl w:ilvl="4">
      <w:start w:val="0"/>
      <w:numFmt w:val="bullet"/>
      <w:lvlText w:val="•"/>
      <w:lvlJc w:val="left"/>
      <w:pPr>
        <w:ind w:left="5773" w:hanging="181"/>
      </w:pPr>
      <w:rPr>
        <w:rFonts w:hint="default"/>
        <w:lang w:val="en-us" w:eastAsia="en-us" w:bidi="en-us"/>
      </w:rPr>
    </w:lvl>
    <w:lvl w:ilvl="5">
      <w:start w:val="0"/>
      <w:numFmt w:val="bullet"/>
      <w:lvlText w:val="•"/>
      <w:lvlJc w:val="left"/>
      <w:pPr>
        <w:ind w:left="6824" w:hanging="181"/>
      </w:pPr>
      <w:rPr>
        <w:rFonts w:hint="default"/>
        <w:lang w:val="en-us" w:eastAsia="en-us" w:bidi="en-us"/>
      </w:rPr>
    </w:lvl>
    <w:lvl w:ilvl="6">
      <w:start w:val="0"/>
      <w:numFmt w:val="bullet"/>
      <w:lvlText w:val="•"/>
      <w:lvlJc w:val="left"/>
      <w:pPr>
        <w:ind w:left="7875" w:hanging="181"/>
      </w:pPr>
      <w:rPr>
        <w:rFonts w:hint="default"/>
        <w:lang w:val="en-us" w:eastAsia="en-us" w:bidi="en-us"/>
      </w:rPr>
    </w:lvl>
    <w:lvl w:ilvl="7">
      <w:start w:val="0"/>
      <w:numFmt w:val="bullet"/>
      <w:lvlText w:val="•"/>
      <w:lvlJc w:val="left"/>
      <w:pPr>
        <w:ind w:left="8926" w:hanging="181"/>
      </w:pPr>
      <w:rPr>
        <w:rFonts w:hint="default"/>
        <w:lang w:val="en-us" w:eastAsia="en-us" w:bidi="en-us"/>
      </w:rPr>
    </w:lvl>
    <w:lvl w:ilvl="8">
      <w:start w:val="0"/>
      <w:numFmt w:val="bullet"/>
      <w:lvlText w:val="•"/>
      <w:lvlJc w:val="left"/>
      <w:pPr>
        <w:ind w:left="9977" w:hanging="181"/>
      </w:pPr>
      <w:rPr>
        <w:rFonts w:hint="default"/>
        <w:lang w:val="en-us" w:eastAsia="en-us" w:bidi="en-us"/>
      </w:rPr>
    </w:lvl>
  </w:abstractNum>
  <w:abstractNum w:abstractNumId="9">
    <w:multiLevelType w:val="hybridMultilevel"/>
    <w:lvl w:ilvl="0">
      <w:start w:val="1"/>
      <w:numFmt w:val="decimal"/>
      <w:lvlText w:val="%1."/>
      <w:lvlJc w:val="left"/>
      <w:pPr>
        <w:ind w:left="2009" w:hanging="290"/>
        <w:jc w:val="left"/>
      </w:pPr>
      <w:rPr>
        <w:rFonts w:hint="default" w:ascii="Arial" w:hAnsi="Arial" w:eastAsia="Arial" w:cs="Arial"/>
        <w:b/>
        <w:bCs/>
        <w:w w:val="100"/>
        <w:sz w:val="26"/>
        <w:szCs w:val="26"/>
        <w:lang w:val="en-us" w:eastAsia="en-us" w:bidi="en-us"/>
      </w:rPr>
    </w:lvl>
    <w:lvl w:ilvl="1">
      <w:start w:val="0"/>
      <w:numFmt w:val="bullet"/>
      <w:lvlText w:val=""/>
      <w:lvlJc w:val="left"/>
      <w:pPr>
        <w:ind w:left="2440" w:hanging="360"/>
      </w:pPr>
      <w:rPr>
        <w:rFonts w:hint="default" w:ascii="Wingdings" w:hAnsi="Wingdings" w:eastAsia="Wingdings" w:cs="Wingdings"/>
        <w:w w:val="100"/>
        <w:sz w:val="24"/>
        <w:szCs w:val="24"/>
        <w:lang w:val="en-us" w:eastAsia="en-us" w:bidi="en-us"/>
      </w:rPr>
    </w:lvl>
    <w:lvl w:ilvl="2">
      <w:start w:val="0"/>
      <w:numFmt w:val="bullet"/>
      <w:lvlText w:val="•"/>
      <w:lvlJc w:val="left"/>
      <w:pPr>
        <w:ind w:left="3511" w:hanging="360"/>
      </w:pPr>
      <w:rPr>
        <w:rFonts w:hint="default"/>
        <w:lang w:val="en-us" w:eastAsia="en-us" w:bidi="en-us"/>
      </w:rPr>
    </w:lvl>
    <w:lvl w:ilvl="3">
      <w:start w:val="0"/>
      <w:numFmt w:val="bullet"/>
      <w:lvlText w:val="•"/>
      <w:lvlJc w:val="left"/>
      <w:pPr>
        <w:ind w:left="4582" w:hanging="360"/>
      </w:pPr>
      <w:rPr>
        <w:rFonts w:hint="default"/>
        <w:lang w:val="en-us" w:eastAsia="en-us" w:bidi="en-us"/>
      </w:rPr>
    </w:lvl>
    <w:lvl w:ilvl="4">
      <w:start w:val="0"/>
      <w:numFmt w:val="bullet"/>
      <w:lvlText w:val="•"/>
      <w:lvlJc w:val="left"/>
      <w:pPr>
        <w:ind w:left="5653" w:hanging="360"/>
      </w:pPr>
      <w:rPr>
        <w:rFonts w:hint="default"/>
        <w:lang w:val="en-us" w:eastAsia="en-us" w:bidi="en-us"/>
      </w:rPr>
    </w:lvl>
    <w:lvl w:ilvl="5">
      <w:start w:val="0"/>
      <w:numFmt w:val="bullet"/>
      <w:lvlText w:val="•"/>
      <w:lvlJc w:val="left"/>
      <w:pPr>
        <w:ind w:left="6724" w:hanging="360"/>
      </w:pPr>
      <w:rPr>
        <w:rFonts w:hint="default"/>
        <w:lang w:val="en-us" w:eastAsia="en-us" w:bidi="en-us"/>
      </w:rPr>
    </w:lvl>
    <w:lvl w:ilvl="6">
      <w:start w:val="0"/>
      <w:numFmt w:val="bullet"/>
      <w:lvlText w:val="•"/>
      <w:lvlJc w:val="left"/>
      <w:pPr>
        <w:ind w:left="7795" w:hanging="360"/>
      </w:pPr>
      <w:rPr>
        <w:rFonts w:hint="default"/>
        <w:lang w:val="en-us" w:eastAsia="en-us" w:bidi="en-us"/>
      </w:rPr>
    </w:lvl>
    <w:lvl w:ilvl="7">
      <w:start w:val="0"/>
      <w:numFmt w:val="bullet"/>
      <w:lvlText w:val="•"/>
      <w:lvlJc w:val="left"/>
      <w:pPr>
        <w:ind w:left="8866" w:hanging="360"/>
      </w:pPr>
      <w:rPr>
        <w:rFonts w:hint="default"/>
        <w:lang w:val="en-us" w:eastAsia="en-us" w:bidi="en-us"/>
      </w:rPr>
    </w:lvl>
    <w:lvl w:ilvl="8">
      <w:start w:val="0"/>
      <w:numFmt w:val="bullet"/>
      <w:lvlText w:val="•"/>
      <w:lvlJc w:val="left"/>
      <w:pPr>
        <w:ind w:left="9937" w:hanging="360"/>
      </w:pPr>
      <w:rPr>
        <w:rFonts w:hint="default"/>
        <w:lang w:val="en-us" w:eastAsia="en-us" w:bidi="en-us"/>
      </w:rPr>
    </w:lvl>
  </w:abstractNum>
  <w:abstractNum w:abstractNumId="8">
    <w:multiLevelType w:val="hybridMultilevel"/>
    <w:lvl w:ilvl="0">
      <w:start w:val="1"/>
      <w:numFmt w:val="decimal"/>
      <w:lvlText w:val="%1."/>
      <w:lvlJc w:val="left"/>
      <w:pPr>
        <w:ind w:left="1960" w:hanging="240"/>
        <w:jc w:val="left"/>
      </w:pPr>
      <w:rPr>
        <w:rFonts w:hint="default" w:ascii="Times New Roman" w:hAnsi="Times New Roman" w:eastAsia="Times New Roman" w:cs="Times New Roman"/>
        <w:spacing w:val="-2"/>
        <w:w w:val="100"/>
        <w:sz w:val="24"/>
        <w:szCs w:val="24"/>
        <w:lang w:val="en-us" w:eastAsia="en-us" w:bidi="en-us"/>
      </w:rPr>
    </w:lvl>
    <w:lvl w:ilvl="1">
      <w:start w:val="1"/>
      <w:numFmt w:val="decimal"/>
      <w:lvlText w:val="%2."/>
      <w:lvlJc w:val="left"/>
      <w:pPr>
        <w:ind w:left="2680" w:hanging="240"/>
        <w:jc w:val="left"/>
      </w:pPr>
      <w:rPr>
        <w:rFonts w:hint="default" w:ascii="Times New Roman" w:hAnsi="Times New Roman" w:eastAsia="Times New Roman" w:cs="Times New Roman"/>
        <w:spacing w:val="-2"/>
        <w:w w:val="100"/>
        <w:sz w:val="24"/>
        <w:szCs w:val="24"/>
        <w:lang w:val="en-us" w:eastAsia="en-us" w:bidi="en-us"/>
      </w:rPr>
    </w:lvl>
    <w:lvl w:ilvl="2">
      <w:start w:val="0"/>
      <w:numFmt w:val="bullet"/>
      <w:lvlText w:val="•"/>
      <w:lvlJc w:val="left"/>
      <w:pPr>
        <w:ind w:left="3724" w:hanging="240"/>
      </w:pPr>
      <w:rPr>
        <w:rFonts w:hint="default"/>
        <w:lang w:val="en-us" w:eastAsia="en-us" w:bidi="en-us"/>
      </w:rPr>
    </w:lvl>
    <w:lvl w:ilvl="3">
      <w:start w:val="0"/>
      <w:numFmt w:val="bullet"/>
      <w:lvlText w:val="•"/>
      <w:lvlJc w:val="left"/>
      <w:pPr>
        <w:ind w:left="4768" w:hanging="240"/>
      </w:pPr>
      <w:rPr>
        <w:rFonts w:hint="default"/>
        <w:lang w:val="en-us" w:eastAsia="en-us" w:bidi="en-us"/>
      </w:rPr>
    </w:lvl>
    <w:lvl w:ilvl="4">
      <w:start w:val="0"/>
      <w:numFmt w:val="bullet"/>
      <w:lvlText w:val="•"/>
      <w:lvlJc w:val="left"/>
      <w:pPr>
        <w:ind w:left="5813" w:hanging="240"/>
      </w:pPr>
      <w:rPr>
        <w:rFonts w:hint="default"/>
        <w:lang w:val="en-us" w:eastAsia="en-us" w:bidi="en-us"/>
      </w:rPr>
    </w:lvl>
    <w:lvl w:ilvl="5">
      <w:start w:val="0"/>
      <w:numFmt w:val="bullet"/>
      <w:lvlText w:val="•"/>
      <w:lvlJc w:val="left"/>
      <w:pPr>
        <w:ind w:left="6857" w:hanging="240"/>
      </w:pPr>
      <w:rPr>
        <w:rFonts w:hint="default"/>
        <w:lang w:val="en-us" w:eastAsia="en-us" w:bidi="en-us"/>
      </w:rPr>
    </w:lvl>
    <w:lvl w:ilvl="6">
      <w:start w:val="0"/>
      <w:numFmt w:val="bullet"/>
      <w:lvlText w:val="•"/>
      <w:lvlJc w:val="left"/>
      <w:pPr>
        <w:ind w:left="7902" w:hanging="240"/>
      </w:pPr>
      <w:rPr>
        <w:rFonts w:hint="default"/>
        <w:lang w:val="en-us" w:eastAsia="en-us" w:bidi="en-us"/>
      </w:rPr>
    </w:lvl>
    <w:lvl w:ilvl="7">
      <w:start w:val="0"/>
      <w:numFmt w:val="bullet"/>
      <w:lvlText w:val="•"/>
      <w:lvlJc w:val="left"/>
      <w:pPr>
        <w:ind w:left="8946" w:hanging="240"/>
      </w:pPr>
      <w:rPr>
        <w:rFonts w:hint="default"/>
        <w:lang w:val="en-us" w:eastAsia="en-us" w:bidi="en-us"/>
      </w:rPr>
    </w:lvl>
    <w:lvl w:ilvl="8">
      <w:start w:val="0"/>
      <w:numFmt w:val="bullet"/>
      <w:lvlText w:val="•"/>
      <w:lvlJc w:val="left"/>
      <w:pPr>
        <w:ind w:left="9991" w:hanging="240"/>
      </w:pPr>
      <w:rPr>
        <w:rFonts w:hint="default"/>
        <w:lang w:val="en-us" w:eastAsia="en-us" w:bidi="en-us"/>
      </w:rPr>
    </w:lvl>
  </w:abstractNum>
  <w:abstractNum w:abstractNumId="7">
    <w:multiLevelType w:val="hybridMultilevel"/>
    <w:lvl w:ilvl="0">
      <w:start w:val="1"/>
      <w:numFmt w:val="decimal"/>
      <w:lvlText w:val="%1."/>
      <w:lvlJc w:val="left"/>
      <w:pPr>
        <w:ind w:left="1960" w:hanging="240"/>
        <w:jc w:val="left"/>
      </w:pPr>
      <w:rPr>
        <w:rFonts w:hint="default" w:ascii="Times New Roman" w:hAnsi="Times New Roman" w:eastAsia="Times New Roman" w:cs="Times New Roman"/>
        <w:spacing w:val="-2"/>
        <w:w w:val="100"/>
        <w:sz w:val="24"/>
        <w:szCs w:val="24"/>
        <w:lang w:val="en-us" w:eastAsia="en-us" w:bidi="en-us"/>
      </w:rPr>
    </w:lvl>
    <w:lvl w:ilvl="1">
      <w:start w:val="0"/>
      <w:numFmt w:val="bullet"/>
      <w:lvlText w:val="•"/>
      <w:lvlJc w:val="left"/>
      <w:pPr>
        <w:ind w:left="2972" w:hanging="240"/>
      </w:pPr>
      <w:rPr>
        <w:rFonts w:hint="default"/>
        <w:lang w:val="en-us" w:eastAsia="en-us" w:bidi="en-us"/>
      </w:rPr>
    </w:lvl>
    <w:lvl w:ilvl="2">
      <w:start w:val="0"/>
      <w:numFmt w:val="bullet"/>
      <w:lvlText w:val="•"/>
      <w:lvlJc w:val="left"/>
      <w:pPr>
        <w:ind w:left="3984" w:hanging="240"/>
      </w:pPr>
      <w:rPr>
        <w:rFonts w:hint="default"/>
        <w:lang w:val="en-us" w:eastAsia="en-us" w:bidi="en-us"/>
      </w:rPr>
    </w:lvl>
    <w:lvl w:ilvl="3">
      <w:start w:val="0"/>
      <w:numFmt w:val="bullet"/>
      <w:lvlText w:val="•"/>
      <w:lvlJc w:val="left"/>
      <w:pPr>
        <w:ind w:left="4996" w:hanging="240"/>
      </w:pPr>
      <w:rPr>
        <w:rFonts w:hint="default"/>
        <w:lang w:val="en-us" w:eastAsia="en-us" w:bidi="en-us"/>
      </w:rPr>
    </w:lvl>
    <w:lvl w:ilvl="4">
      <w:start w:val="0"/>
      <w:numFmt w:val="bullet"/>
      <w:lvlText w:val="•"/>
      <w:lvlJc w:val="left"/>
      <w:pPr>
        <w:ind w:left="6008" w:hanging="240"/>
      </w:pPr>
      <w:rPr>
        <w:rFonts w:hint="default"/>
        <w:lang w:val="en-us" w:eastAsia="en-us" w:bidi="en-us"/>
      </w:rPr>
    </w:lvl>
    <w:lvl w:ilvl="5">
      <w:start w:val="0"/>
      <w:numFmt w:val="bullet"/>
      <w:lvlText w:val="•"/>
      <w:lvlJc w:val="left"/>
      <w:pPr>
        <w:ind w:left="7020" w:hanging="240"/>
      </w:pPr>
      <w:rPr>
        <w:rFonts w:hint="default"/>
        <w:lang w:val="en-us" w:eastAsia="en-us" w:bidi="en-us"/>
      </w:rPr>
    </w:lvl>
    <w:lvl w:ilvl="6">
      <w:start w:val="0"/>
      <w:numFmt w:val="bullet"/>
      <w:lvlText w:val="•"/>
      <w:lvlJc w:val="left"/>
      <w:pPr>
        <w:ind w:left="8032" w:hanging="240"/>
      </w:pPr>
      <w:rPr>
        <w:rFonts w:hint="default"/>
        <w:lang w:val="en-us" w:eastAsia="en-us" w:bidi="en-us"/>
      </w:rPr>
    </w:lvl>
    <w:lvl w:ilvl="7">
      <w:start w:val="0"/>
      <w:numFmt w:val="bullet"/>
      <w:lvlText w:val="•"/>
      <w:lvlJc w:val="left"/>
      <w:pPr>
        <w:ind w:left="9044" w:hanging="240"/>
      </w:pPr>
      <w:rPr>
        <w:rFonts w:hint="default"/>
        <w:lang w:val="en-us" w:eastAsia="en-us" w:bidi="en-us"/>
      </w:rPr>
    </w:lvl>
    <w:lvl w:ilvl="8">
      <w:start w:val="0"/>
      <w:numFmt w:val="bullet"/>
      <w:lvlText w:val="•"/>
      <w:lvlJc w:val="left"/>
      <w:pPr>
        <w:ind w:left="10056" w:hanging="240"/>
      </w:pPr>
      <w:rPr>
        <w:rFonts w:hint="default"/>
        <w:lang w:val="en-us" w:eastAsia="en-us" w:bidi="en-us"/>
      </w:rPr>
    </w:lvl>
  </w:abstractNum>
  <w:abstractNum w:abstractNumId="6">
    <w:multiLevelType w:val="hybridMultilevel"/>
    <w:lvl w:ilvl="0">
      <w:start w:val="1"/>
      <w:numFmt w:val="decimal"/>
      <w:lvlText w:val="%1."/>
      <w:lvlJc w:val="left"/>
      <w:pPr>
        <w:ind w:left="2321" w:hanging="202"/>
        <w:jc w:val="left"/>
      </w:pPr>
      <w:rPr>
        <w:rFonts w:hint="default" w:ascii="Times New Roman" w:hAnsi="Times New Roman" w:eastAsia="Times New Roman" w:cs="Times New Roman"/>
        <w:i/>
        <w:w w:val="100"/>
        <w:sz w:val="20"/>
        <w:szCs w:val="20"/>
        <w:lang w:val="en-us" w:eastAsia="en-us" w:bidi="en-us"/>
      </w:rPr>
    </w:lvl>
    <w:lvl w:ilvl="1">
      <w:start w:val="0"/>
      <w:numFmt w:val="bullet"/>
      <w:lvlText w:val="•"/>
      <w:lvlJc w:val="left"/>
      <w:pPr>
        <w:ind w:left="3296" w:hanging="202"/>
      </w:pPr>
      <w:rPr>
        <w:rFonts w:hint="default"/>
        <w:lang w:val="en-us" w:eastAsia="en-us" w:bidi="en-us"/>
      </w:rPr>
    </w:lvl>
    <w:lvl w:ilvl="2">
      <w:start w:val="0"/>
      <w:numFmt w:val="bullet"/>
      <w:lvlText w:val="•"/>
      <w:lvlJc w:val="left"/>
      <w:pPr>
        <w:ind w:left="4272" w:hanging="202"/>
      </w:pPr>
      <w:rPr>
        <w:rFonts w:hint="default"/>
        <w:lang w:val="en-us" w:eastAsia="en-us" w:bidi="en-us"/>
      </w:rPr>
    </w:lvl>
    <w:lvl w:ilvl="3">
      <w:start w:val="0"/>
      <w:numFmt w:val="bullet"/>
      <w:lvlText w:val="•"/>
      <w:lvlJc w:val="left"/>
      <w:pPr>
        <w:ind w:left="5248" w:hanging="202"/>
      </w:pPr>
      <w:rPr>
        <w:rFonts w:hint="default"/>
        <w:lang w:val="en-us" w:eastAsia="en-us" w:bidi="en-us"/>
      </w:rPr>
    </w:lvl>
    <w:lvl w:ilvl="4">
      <w:start w:val="0"/>
      <w:numFmt w:val="bullet"/>
      <w:lvlText w:val="•"/>
      <w:lvlJc w:val="left"/>
      <w:pPr>
        <w:ind w:left="6224" w:hanging="202"/>
      </w:pPr>
      <w:rPr>
        <w:rFonts w:hint="default"/>
        <w:lang w:val="en-us" w:eastAsia="en-us" w:bidi="en-us"/>
      </w:rPr>
    </w:lvl>
    <w:lvl w:ilvl="5">
      <w:start w:val="0"/>
      <w:numFmt w:val="bullet"/>
      <w:lvlText w:val="•"/>
      <w:lvlJc w:val="left"/>
      <w:pPr>
        <w:ind w:left="7200" w:hanging="202"/>
      </w:pPr>
      <w:rPr>
        <w:rFonts w:hint="default"/>
        <w:lang w:val="en-us" w:eastAsia="en-us" w:bidi="en-us"/>
      </w:rPr>
    </w:lvl>
    <w:lvl w:ilvl="6">
      <w:start w:val="0"/>
      <w:numFmt w:val="bullet"/>
      <w:lvlText w:val="•"/>
      <w:lvlJc w:val="left"/>
      <w:pPr>
        <w:ind w:left="8176" w:hanging="202"/>
      </w:pPr>
      <w:rPr>
        <w:rFonts w:hint="default"/>
        <w:lang w:val="en-us" w:eastAsia="en-us" w:bidi="en-us"/>
      </w:rPr>
    </w:lvl>
    <w:lvl w:ilvl="7">
      <w:start w:val="0"/>
      <w:numFmt w:val="bullet"/>
      <w:lvlText w:val="•"/>
      <w:lvlJc w:val="left"/>
      <w:pPr>
        <w:ind w:left="9152" w:hanging="202"/>
      </w:pPr>
      <w:rPr>
        <w:rFonts w:hint="default"/>
        <w:lang w:val="en-us" w:eastAsia="en-us" w:bidi="en-us"/>
      </w:rPr>
    </w:lvl>
    <w:lvl w:ilvl="8">
      <w:start w:val="0"/>
      <w:numFmt w:val="bullet"/>
      <w:lvlText w:val="•"/>
      <w:lvlJc w:val="left"/>
      <w:pPr>
        <w:ind w:left="10128" w:hanging="202"/>
      </w:pPr>
      <w:rPr>
        <w:rFonts w:hint="default"/>
        <w:lang w:val="en-us" w:eastAsia="en-us" w:bidi="en-us"/>
      </w:rPr>
    </w:lvl>
  </w:abstractNum>
  <w:abstractNum w:abstractNumId="5">
    <w:multiLevelType w:val="hybridMultilevel"/>
    <w:lvl w:ilvl="0">
      <w:start w:val="1"/>
      <w:numFmt w:val="decimal"/>
      <w:lvlText w:val="%1."/>
      <w:lvlJc w:val="left"/>
      <w:pPr>
        <w:ind w:left="2321" w:hanging="202"/>
        <w:jc w:val="left"/>
      </w:pPr>
      <w:rPr>
        <w:rFonts w:hint="default" w:ascii="Times New Roman" w:hAnsi="Times New Roman" w:eastAsia="Times New Roman" w:cs="Times New Roman"/>
        <w:i/>
        <w:w w:val="100"/>
        <w:sz w:val="20"/>
        <w:szCs w:val="20"/>
        <w:lang w:val="en-us" w:eastAsia="en-us" w:bidi="en-us"/>
      </w:rPr>
    </w:lvl>
    <w:lvl w:ilvl="1">
      <w:start w:val="0"/>
      <w:numFmt w:val="bullet"/>
      <w:lvlText w:val="•"/>
      <w:lvlJc w:val="left"/>
      <w:pPr>
        <w:ind w:left="3296" w:hanging="202"/>
      </w:pPr>
      <w:rPr>
        <w:rFonts w:hint="default"/>
        <w:lang w:val="en-us" w:eastAsia="en-us" w:bidi="en-us"/>
      </w:rPr>
    </w:lvl>
    <w:lvl w:ilvl="2">
      <w:start w:val="0"/>
      <w:numFmt w:val="bullet"/>
      <w:lvlText w:val="•"/>
      <w:lvlJc w:val="left"/>
      <w:pPr>
        <w:ind w:left="4272" w:hanging="202"/>
      </w:pPr>
      <w:rPr>
        <w:rFonts w:hint="default"/>
        <w:lang w:val="en-us" w:eastAsia="en-us" w:bidi="en-us"/>
      </w:rPr>
    </w:lvl>
    <w:lvl w:ilvl="3">
      <w:start w:val="0"/>
      <w:numFmt w:val="bullet"/>
      <w:lvlText w:val="•"/>
      <w:lvlJc w:val="left"/>
      <w:pPr>
        <w:ind w:left="5248" w:hanging="202"/>
      </w:pPr>
      <w:rPr>
        <w:rFonts w:hint="default"/>
        <w:lang w:val="en-us" w:eastAsia="en-us" w:bidi="en-us"/>
      </w:rPr>
    </w:lvl>
    <w:lvl w:ilvl="4">
      <w:start w:val="0"/>
      <w:numFmt w:val="bullet"/>
      <w:lvlText w:val="•"/>
      <w:lvlJc w:val="left"/>
      <w:pPr>
        <w:ind w:left="6224" w:hanging="202"/>
      </w:pPr>
      <w:rPr>
        <w:rFonts w:hint="default"/>
        <w:lang w:val="en-us" w:eastAsia="en-us" w:bidi="en-us"/>
      </w:rPr>
    </w:lvl>
    <w:lvl w:ilvl="5">
      <w:start w:val="0"/>
      <w:numFmt w:val="bullet"/>
      <w:lvlText w:val="•"/>
      <w:lvlJc w:val="left"/>
      <w:pPr>
        <w:ind w:left="7200" w:hanging="202"/>
      </w:pPr>
      <w:rPr>
        <w:rFonts w:hint="default"/>
        <w:lang w:val="en-us" w:eastAsia="en-us" w:bidi="en-us"/>
      </w:rPr>
    </w:lvl>
    <w:lvl w:ilvl="6">
      <w:start w:val="0"/>
      <w:numFmt w:val="bullet"/>
      <w:lvlText w:val="•"/>
      <w:lvlJc w:val="left"/>
      <w:pPr>
        <w:ind w:left="8176" w:hanging="202"/>
      </w:pPr>
      <w:rPr>
        <w:rFonts w:hint="default"/>
        <w:lang w:val="en-us" w:eastAsia="en-us" w:bidi="en-us"/>
      </w:rPr>
    </w:lvl>
    <w:lvl w:ilvl="7">
      <w:start w:val="0"/>
      <w:numFmt w:val="bullet"/>
      <w:lvlText w:val="•"/>
      <w:lvlJc w:val="left"/>
      <w:pPr>
        <w:ind w:left="9152" w:hanging="202"/>
      </w:pPr>
      <w:rPr>
        <w:rFonts w:hint="default"/>
        <w:lang w:val="en-us" w:eastAsia="en-us" w:bidi="en-us"/>
      </w:rPr>
    </w:lvl>
    <w:lvl w:ilvl="8">
      <w:start w:val="0"/>
      <w:numFmt w:val="bullet"/>
      <w:lvlText w:val="•"/>
      <w:lvlJc w:val="left"/>
      <w:pPr>
        <w:ind w:left="10128" w:hanging="202"/>
      </w:pPr>
      <w:rPr>
        <w:rFonts w:hint="default"/>
        <w:lang w:val="en-us" w:eastAsia="en-us" w:bidi="en-us"/>
      </w:rPr>
    </w:lvl>
  </w:abstractNum>
  <w:abstractNum w:abstractNumId="4">
    <w:multiLevelType w:val="hybridMultilevel"/>
    <w:lvl w:ilvl="0">
      <w:start w:val="1"/>
      <w:numFmt w:val="decimal"/>
      <w:lvlText w:val="%1."/>
      <w:lvlJc w:val="left"/>
      <w:pPr>
        <w:ind w:left="2321" w:hanging="202"/>
        <w:jc w:val="left"/>
      </w:pPr>
      <w:rPr>
        <w:rFonts w:hint="default" w:ascii="Times New Roman" w:hAnsi="Times New Roman" w:eastAsia="Times New Roman" w:cs="Times New Roman"/>
        <w:i/>
        <w:w w:val="100"/>
        <w:sz w:val="20"/>
        <w:szCs w:val="20"/>
        <w:lang w:val="en-us" w:eastAsia="en-us" w:bidi="en-us"/>
      </w:rPr>
    </w:lvl>
    <w:lvl w:ilvl="1">
      <w:start w:val="0"/>
      <w:numFmt w:val="bullet"/>
      <w:lvlText w:val="•"/>
      <w:lvlJc w:val="left"/>
      <w:pPr>
        <w:ind w:left="3296" w:hanging="202"/>
      </w:pPr>
      <w:rPr>
        <w:rFonts w:hint="default"/>
        <w:lang w:val="en-us" w:eastAsia="en-us" w:bidi="en-us"/>
      </w:rPr>
    </w:lvl>
    <w:lvl w:ilvl="2">
      <w:start w:val="0"/>
      <w:numFmt w:val="bullet"/>
      <w:lvlText w:val="•"/>
      <w:lvlJc w:val="left"/>
      <w:pPr>
        <w:ind w:left="4272" w:hanging="202"/>
      </w:pPr>
      <w:rPr>
        <w:rFonts w:hint="default"/>
        <w:lang w:val="en-us" w:eastAsia="en-us" w:bidi="en-us"/>
      </w:rPr>
    </w:lvl>
    <w:lvl w:ilvl="3">
      <w:start w:val="0"/>
      <w:numFmt w:val="bullet"/>
      <w:lvlText w:val="•"/>
      <w:lvlJc w:val="left"/>
      <w:pPr>
        <w:ind w:left="5248" w:hanging="202"/>
      </w:pPr>
      <w:rPr>
        <w:rFonts w:hint="default"/>
        <w:lang w:val="en-us" w:eastAsia="en-us" w:bidi="en-us"/>
      </w:rPr>
    </w:lvl>
    <w:lvl w:ilvl="4">
      <w:start w:val="0"/>
      <w:numFmt w:val="bullet"/>
      <w:lvlText w:val="•"/>
      <w:lvlJc w:val="left"/>
      <w:pPr>
        <w:ind w:left="6224" w:hanging="202"/>
      </w:pPr>
      <w:rPr>
        <w:rFonts w:hint="default"/>
        <w:lang w:val="en-us" w:eastAsia="en-us" w:bidi="en-us"/>
      </w:rPr>
    </w:lvl>
    <w:lvl w:ilvl="5">
      <w:start w:val="0"/>
      <w:numFmt w:val="bullet"/>
      <w:lvlText w:val="•"/>
      <w:lvlJc w:val="left"/>
      <w:pPr>
        <w:ind w:left="7200" w:hanging="202"/>
      </w:pPr>
      <w:rPr>
        <w:rFonts w:hint="default"/>
        <w:lang w:val="en-us" w:eastAsia="en-us" w:bidi="en-us"/>
      </w:rPr>
    </w:lvl>
    <w:lvl w:ilvl="6">
      <w:start w:val="0"/>
      <w:numFmt w:val="bullet"/>
      <w:lvlText w:val="•"/>
      <w:lvlJc w:val="left"/>
      <w:pPr>
        <w:ind w:left="8176" w:hanging="202"/>
      </w:pPr>
      <w:rPr>
        <w:rFonts w:hint="default"/>
        <w:lang w:val="en-us" w:eastAsia="en-us" w:bidi="en-us"/>
      </w:rPr>
    </w:lvl>
    <w:lvl w:ilvl="7">
      <w:start w:val="0"/>
      <w:numFmt w:val="bullet"/>
      <w:lvlText w:val="•"/>
      <w:lvlJc w:val="left"/>
      <w:pPr>
        <w:ind w:left="9152" w:hanging="202"/>
      </w:pPr>
      <w:rPr>
        <w:rFonts w:hint="default"/>
        <w:lang w:val="en-us" w:eastAsia="en-us" w:bidi="en-us"/>
      </w:rPr>
    </w:lvl>
    <w:lvl w:ilvl="8">
      <w:start w:val="0"/>
      <w:numFmt w:val="bullet"/>
      <w:lvlText w:val="•"/>
      <w:lvlJc w:val="left"/>
      <w:pPr>
        <w:ind w:left="10128" w:hanging="202"/>
      </w:pPr>
      <w:rPr>
        <w:rFonts w:hint="default"/>
        <w:lang w:val="en-us" w:eastAsia="en-us" w:bidi="en-us"/>
      </w:rPr>
    </w:lvl>
  </w:abstractNum>
  <w:abstractNum w:abstractNumId="3">
    <w:multiLevelType w:val="hybridMultilevel"/>
    <w:lvl w:ilvl="0">
      <w:start w:val="1"/>
      <w:numFmt w:val="decimal"/>
      <w:lvlText w:val="%1."/>
      <w:lvlJc w:val="left"/>
      <w:pPr>
        <w:ind w:left="2111" w:hanging="191"/>
        <w:jc w:val="left"/>
      </w:pPr>
      <w:rPr>
        <w:rFonts w:hint="default" w:ascii="Times New Roman" w:hAnsi="Times New Roman" w:eastAsia="Times New Roman" w:cs="Times New Roman"/>
        <w:w w:val="100"/>
        <w:sz w:val="20"/>
        <w:szCs w:val="20"/>
        <w:lang w:val="en-us" w:eastAsia="en-us" w:bidi="en-us"/>
      </w:rPr>
    </w:lvl>
    <w:lvl w:ilvl="1">
      <w:start w:val="1"/>
      <w:numFmt w:val="decimal"/>
      <w:lvlText w:val="%1.%2."/>
      <w:lvlJc w:val="left"/>
      <w:pPr>
        <w:ind w:left="2470" w:hanging="351"/>
        <w:jc w:val="left"/>
      </w:pPr>
      <w:rPr>
        <w:rFonts w:hint="default" w:ascii="Times New Roman" w:hAnsi="Times New Roman" w:eastAsia="Times New Roman" w:cs="Times New Roman"/>
        <w:i/>
        <w:spacing w:val="-1"/>
        <w:w w:val="100"/>
        <w:sz w:val="20"/>
        <w:szCs w:val="20"/>
        <w:lang w:val="en-us" w:eastAsia="en-us" w:bidi="en-us"/>
      </w:rPr>
    </w:lvl>
    <w:lvl w:ilvl="2">
      <w:start w:val="0"/>
      <w:numFmt w:val="bullet"/>
      <w:lvlText w:val="•"/>
      <w:lvlJc w:val="left"/>
      <w:pPr>
        <w:ind w:left="3528" w:hanging="351"/>
      </w:pPr>
      <w:rPr>
        <w:rFonts w:hint="default"/>
        <w:lang w:val="en-us" w:eastAsia="en-us" w:bidi="en-us"/>
      </w:rPr>
    </w:lvl>
    <w:lvl w:ilvl="3">
      <w:start w:val="0"/>
      <w:numFmt w:val="bullet"/>
      <w:lvlText w:val="•"/>
      <w:lvlJc w:val="left"/>
      <w:pPr>
        <w:ind w:left="4597" w:hanging="351"/>
      </w:pPr>
      <w:rPr>
        <w:rFonts w:hint="default"/>
        <w:lang w:val="en-us" w:eastAsia="en-us" w:bidi="en-us"/>
      </w:rPr>
    </w:lvl>
    <w:lvl w:ilvl="4">
      <w:start w:val="0"/>
      <w:numFmt w:val="bullet"/>
      <w:lvlText w:val="•"/>
      <w:lvlJc w:val="left"/>
      <w:pPr>
        <w:ind w:left="5666" w:hanging="351"/>
      </w:pPr>
      <w:rPr>
        <w:rFonts w:hint="default"/>
        <w:lang w:val="en-us" w:eastAsia="en-us" w:bidi="en-us"/>
      </w:rPr>
    </w:lvl>
    <w:lvl w:ilvl="5">
      <w:start w:val="0"/>
      <w:numFmt w:val="bullet"/>
      <w:lvlText w:val="•"/>
      <w:lvlJc w:val="left"/>
      <w:pPr>
        <w:ind w:left="6735" w:hanging="351"/>
      </w:pPr>
      <w:rPr>
        <w:rFonts w:hint="default"/>
        <w:lang w:val="en-us" w:eastAsia="en-us" w:bidi="en-us"/>
      </w:rPr>
    </w:lvl>
    <w:lvl w:ilvl="6">
      <w:start w:val="0"/>
      <w:numFmt w:val="bullet"/>
      <w:lvlText w:val="•"/>
      <w:lvlJc w:val="left"/>
      <w:pPr>
        <w:ind w:left="7804" w:hanging="351"/>
      </w:pPr>
      <w:rPr>
        <w:rFonts w:hint="default"/>
        <w:lang w:val="en-us" w:eastAsia="en-us" w:bidi="en-us"/>
      </w:rPr>
    </w:lvl>
    <w:lvl w:ilvl="7">
      <w:start w:val="0"/>
      <w:numFmt w:val="bullet"/>
      <w:lvlText w:val="•"/>
      <w:lvlJc w:val="left"/>
      <w:pPr>
        <w:ind w:left="8873" w:hanging="351"/>
      </w:pPr>
      <w:rPr>
        <w:rFonts w:hint="default"/>
        <w:lang w:val="en-us" w:eastAsia="en-us" w:bidi="en-us"/>
      </w:rPr>
    </w:lvl>
    <w:lvl w:ilvl="8">
      <w:start w:val="0"/>
      <w:numFmt w:val="bullet"/>
      <w:lvlText w:val="•"/>
      <w:lvlJc w:val="left"/>
      <w:pPr>
        <w:ind w:left="9942" w:hanging="351"/>
      </w:pPr>
      <w:rPr>
        <w:rFonts w:hint="default"/>
        <w:lang w:val="en-us" w:eastAsia="en-us" w:bidi="en-us"/>
      </w:rPr>
    </w:lvl>
  </w:abstractNum>
  <w:abstractNum w:abstractNumId="2">
    <w:multiLevelType w:val="hybridMultilevel"/>
    <w:lvl w:ilvl="0">
      <w:start w:val="1"/>
      <w:numFmt w:val="decimal"/>
      <w:lvlText w:val="%1."/>
      <w:lvlJc w:val="left"/>
      <w:pPr>
        <w:ind w:left="2072" w:hanging="152"/>
        <w:jc w:val="left"/>
      </w:pPr>
      <w:rPr>
        <w:rFonts w:hint="default" w:ascii="Times New Roman" w:hAnsi="Times New Roman" w:eastAsia="Times New Roman" w:cs="Times New Roman"/>
        <w:w w:val="100"/>
        <w:sz w:val="18"/>
        <w:szCs w:val="18"/>
        <w:lang w:val="en-us" w:eastAsia="en-us" w:bidi="en-us"/>
      </w:rPr>
    </w:lvl>
    <w:lvl w:ilvl="1">
      <w:start w:val="1"/>
      <w:numFmt w:val="decimal"/>
      <w:lvlText w:val="%1.%2."/>
      <w:lvlJc w:val="left"/>
      <w:pPr>
        <w:ind w:left="2469" w:hanging="351"/>
        <w:jc w:val="left"/>
      </w:pPr>
      <w:rPr>
        <w:rFonts w:hint="default" w:ascii="Times New Roman" w:hAnsi="Times New Roman" w:eastAsia="Times New Roman" w:cs="Times New Roman"/>
        <w:i/>
        <w:spacing w:val="-1"/>
        <w:w w:val="100"/>
        <w:sz w:val="20"/>
        <w:szCs w:val="20"/>
        <w:lang w:val="en-us" w:eastAsia="en-us" w:bidi="en-us"/>
      </w:rPr>
    </w:lvl>
    <w:lvl w:ilvl="2">
      <w:start w:val="0"/>
      <w:numFmt w:val="bullet"/>
      <w:lvlText w:val="•"/>
      <w:lvlJc w:val="left"/>
      <w:pPr>
        <w:ind w:left="3528" w:hanging="351"/>
      </w:pPr>
      <w:rPr>
        <w:rFonts w:hint="default"/>
        <w:lang w:val="en-us" w:eastAsia="en-us" w:bidi="en-us"/>
      </w:rPr>
    </w:lvl>
    <w:lvl w:ilvl="3">
      <w:start w:val="0"/>
      <w:numFmt w:val="bullet"/>
      <w:lvlText w:val="•"/>
      <w:lvlJc w:val="left"/>
      <w:pPr>
        <w:ind w:left="4597" w:hanging="351"/>
      </w:pPr>
      <w:rPr>
        <w:rFonts w:hint="default"/>
        <w:lang w:val="en-us" w:eastAsia="en-us" w:bidi="en-us"/>
      </w:rPr>
    </w:lvl>
    <w:lvl w:ilvl="4">
      <w:start w:val="0"/>
      <w:numFmt w:val="bullet"/>
      <w:lvlText w:val="•"/>
      <w:lvlJc w:val="left"/>
      <w:pPr>
        <w:ind w:left="5666" w:hanging="351"/>
      </w:pPr>
      <w:rPr>
        <w:rFonts w:hint="default"/>
        <w:lang w:val="en-us" w:eastAsia="en-us" w:bidi="en-us"/>
      </w:rPr>
    </w:lvl>
    <w:lvl w:ilvl="5">
      <w:start w:val="0"/>
      <w:numFmt w:val="bullet"/>
      <w:lvlText w:val="•"/>
      <w:lvlJc w:val="left"/>
      <w:pPr>
        <w:ind w:left="6735" w:hanging="351"/>
      </w:pPr>
      <w:rPr>
        <w:rFonts w:hint="default"/>
        <w:lang w:val="en-us" w:eastAsia="en-us" w:bidi="en-us"/>
      </w:rPr>
    </w:lvl>
    <w:lvl w:ilvl="6">
      <w:start w:val="0"/>
      <w:numFmt w:val="bullet"/>
      <w:lvlText w:val="•"/>
      <w:lvlJc w:val="left"/>
      <w:pPr>
        <w:ind w:left="7804" w:hanging="351"/>
      </w:pPr>
      <w:rPr>
        <w:rFonts w:hint="default"/>
        <w:lang w:val="en-us" w:eastAsia="en-us" w:bidi="en-us"/>
      </w:rPr>
    </w:lvl>
    <w:lvl w:ilvl="7">
      <w:start w:val="0"/>
      <w:numFmt w:val="bullet"/>
      <w:lvlText w:val="•"/>
      <w:lvlJc w:val="left"/>
      <w:pPr>
        <w:ind w:left="8873" w:hanging="351"/>
      </w:pPr>
      <w:rPr>
        <w:rFonts w:hint="default"/>
        <w:lang w:val="en-us" w:eastAsia="en-us" w:bidi="en-us"/>
      </w:rPr>
    </w:lvl>
    <w:lvl w:ilvl="8">
      <w:start w:val="0"/>
      <w:numFmt w:val="bullet"/>
      <w:lvlText w:val="•"/>
      <w:lvlJc w:val="left"/>
      <w:pPr>
        <w:ind w:left="9942" w:hanging="351"/>
      </w:pPr>
      <w:rPr>
        <w:rFonts w:hint="default"/>
        <w:lang w:val="en-us" w:eastAsia="en-us" w:bidi="en-us"/>
      </w:rPr>
    </w:lvl>
  </w:abstractNum>
  <w:abstractNum w:abstractNumId="1">
    <w:multiLevelType w:val="hybridMultilevel"/>
    <w:lvl w:ilvl="0">
      <w:start w:val="1"/>
      <w:numFmt w:val="decimal"/>
      <w:lvlText w:val="%1."/>
      <w:lvlJc w:val="left"/>
      <w:pPr>
        <w:ind w:left="2111" w:hanging="191"/>
        <w:jc w:val="left"/>
      </w:pPr>
      <w:rPr>
        <w:rFonts w:hint="default" w:ascii="Times New Roman" w:hAnsi="Times New Roman" w:eastAsia="Times New Roman" w:cs="Times New Roman"/>
        <w:w w:val="100"/>
        <w:sz w:val="20"/>
        <w:szCs w:val="20"/>
        <w:lang w:val="en-us" w:eastAsia="en-us" w:bidi="en-us"/>
      </w:rPr>
    </w:lvl>
    <w:lvl w:ilvl="1">
      <w:start w:val="1"/>
      <w:numFmt w:val="decimal"/>
      <w:lvlText w:val="%1.%2."/>
      <w:lvlJc w:val="left"/>
      <w:pPr>
        <w:ind w:left="2471" w:hanging="352"/>
        <w:jc w:val="left"/>
      </w:pPr>
      <w:rPr>
        <w:rFonts w:hint="default" w:ascii="Times New Roman" w:hAnsi="Times New Roman" w:eastAsia="Times New Roman" w:cs="Times New Roman"/>
        <w:i/>
        <w:spacing w:val="-1"/>
        <w:w w:val="100"/>
        <w:sz w:val="20"/>
        <w:szCs w:val="20"/>
        <w:lang w:val="en-us" w:eastAsia="en-us" w:bidi="en-us"/>
      </w:rPr>
    </w:lvl>
    <w:lvl w:ilvl="2">
      <w:start w:val="0"/>
      <w:numFmt w:val="bullet"/>
      <w:lvlText w:val="•"/>
      <w:lvlJc w:val="left"/>
      <w:pPr>
        <w:ind w:left="3546" w:hanging="352"/>
      </w:pPr>
      <w:rPr>
        <w:rFonts w:hint="default"/>
        <w:lang w:val="en-us" w:eastAsia="en-us" w:bidi="en-us"/>
      </w:rPr>
    </w:lvl>
    <w:lvl w:ilvl="3">
      <w:start w:val="0"/>
      <w:numFmt w:val="bullet"/>
      <w:lvlText w:val="•"/>
      <w:lvlJc w:val="left"/>
      <w:pPr>
        <w:ind w:left="4613" w:hanging="352"/>
      </w:pPr>
      <w:rPr>
        <w:rFonts w:hint="default"/>
        <w:lang w:val="en-us" w:eastAsia="en-us" w:bidi="en-us"/>
      </w:rPr>
    </w:lvl>
    <w:lvl w:ilvl="4">
      <w:start w:val="0"/>
      <w:numFmt w:val="bullet"/>
      <w:lvlText w:val="•"/>
      <w:lvlJc w:val="left"/>
      <w:pPr>
        <w:ind w:left="5680" w:hanging="352"/>
      </w:pPr>
      <w:rPr>
        <w:rFonts w:hint="default"/>
        <w:lang w:val="en-us" w:eastAsia="en-us" w:bidi="en-us"/>
      </w:rPr>
    </w:lvl>
    <w:lvl w:ilvl="5">
      <w:start w:val="0"/>
      <w:numFmt w:val="bullet"/>
      <w:lvlText w:val="•"/>
      <w:lvlJc w:val="left"/>
      <w:pPr>
        <w:ind w:left="6746" w:hanging="352"/>
      </w:pPr>
      <w:rPr>
        <w:rFonts w:hint="default"/>
        <w:lang w:val="en-us" w:eastAsia="en-us" w:bidi="en-us"/>
      </w:rPr>
    </w:lvl>
    <w:lvl w:ilvl="6">
      <w:start w:val="0"/>
      <w:numFmt w:val="bullet"/>
      <w:lvlText w:val="•"/>
      <w:lvlJc w:val="left"/>
      <w:pPr>
        <w:ind w:left="7813" w:hanging="352"/>
      </w:pPr>
      <w:rPr>
        <w:rFonts w:hint="default"/>
        <w:lang w:val="en-us" w:eastAsia="en-us" w:bidi="en-us"/>
      </w:rPr>
    </w:lvl>
    <w:lvl w:ilvl="7">
      <w:start w:val="0"/>
      <w:numFmt w:val="bullet"/>
      <w:lvlText w:val="•"/>
      <w:lvlJc w:val="left"/>
      <w:pPr>
        <w:ind w:left="8880" w:hanging="352"/>
      </w:pPr>
      <w:rPr>
        <w:rFonts w:hint="default"/>
        <w:lang w:val="en-us" w:eastAsia="en-us" w:bidi="en-us"/>
      </w:rPr>
    </w:lvl>
    <w:lvl w:ilvl="8">
      <w:start w:val="0"/>
      <w:numFmt w:val="bullet"/>
      <w:lvlText w:val="•"/>
      <w:lvlJc w:val="left"/>
      <w:pPr>
        <w:ind w:left="9946" w:hanging="352"/>
      </w:pPr>
      <w:rPr>
        <w:rFonts w:hint="default"/>
        <w:lang w:val="en-us" w:eastAsia="en-us" w:bidi="en-us"/>
      </w:rPr>
    </w:lvl>
  </w:abstractNum>
  <w:abstractNum w:abstractNumId="0">
    <w:multiLevelType w:val="hybridMultilevel"/>
    <w:lvl w:ilvl="0">
      <w:start w:val="1"/>
      <w:numFmt w:val="decimal"/>
      <w:lvlText w:val="%1."/>
      <w:lvlJc w:val="left"/>
      <w:pPr>
        <w:ind w:left="2320" w:hanging="201"/>
        <w:jc w:val="left"/>
      </w:pPr>
      <w:rPr>
        <w:rFonts w:hint="default" w:ascii="Times New Roman" w:hAnsi="Times New Roman" w:eastAsia="Times New Roman" w:cs="Times New Roman"/>
        <w:i/>
        <w:w w:val="100"/>
        <w:sz w:val="20"/>
        <w:szCs w:val="20"/>
        <w:lang w:val="en-us" w:eastAsia="en-us" w:bidi="en-us"/>
      </w:rPr>
    </w:lvl>
    <w:lvl w:ilvl="1">
      <w:start w:val="0"/>
      <w:numFmt w:val="bullet"/>
      <w:lvlText w:val="•"/>
      <w:lvlJc w:val="left"/>
      <w:pPr>
        <w:ind w:left="3296" w:hanging="201"/>
      </w:pPr>
      <w:rPr>
        <w:rFonts w:hint="default"/>
        <w:lang w:val="en-us" w:eastAsia="en-us" w:bidi="en-us"/>
      </w:rPr>
    </w:lvl>
    <w:lvl w:ilvl="2">
      <w:start w:val="0"/>
      <w:numFmt w:val="bullet"/>
      <w:lvlText w:val="•"/>
      <w:lvlJc w:val="left"/>
      <w:pPr>
        <w:ind w:left="4272" w:hanging="201"/>
      </w:pPr>
      <w:rPr>
        <w:rFonts w:hint="default"/>
        <w:lang w:val="en-us" w:eastAsia="en-us" w:bidi="en-us"/>
      </w:rPr>
    </w:lvl>
    <w:lvl w:ilvl="3">
      <w:start w:val="0"/>
      <w:numFmt w:val="bullet"/>
      <w:lvlText w:val="•"/>
      <w:lvlJc w:val="left"/>
      <w:pPr>
        <w:ind w:left="5248" w:hanging="201"/>
      </w:pPr>
      <w:rPr>
        <w:rFonts w:hint="default"/>
        <w:lang w:val="en-us" w:eastAsia="en-us" w:bidi="en-us"/>
      </w:rPr>
    </w:lvl>
    <w:lvl w:ilvl="4">
      <w:start w:val="0"/>
      <w:numFmt w:val="bullet"/>
      <w:lvlText w:val="•"/>
      <w:lvlJc w:val="left"/>
      <w:pPr>
        <w:ind w:left="6224" w:hanging="201"/>
      </w:pPr>
      <w:rPr>
        <w:rFonts w:hint="default"/>
        <w:lang w:val="en-us" w:eastAsia="en-us" w:bidi="en-us"/>
      </w:rPr>
    </w:lvl>
    <w:lvl w:ilvl="5">
      <w:start w:val="0"/>
      <w:numFmt w:val="bullet"/>
      <w:lvlText w:val="•"/>
      <w:lvlJc w:val="left"/>
      <w:pPr>
        <w:ind w:left="7200" w:hanging="201"/>
      </w:pPr>
      <w:rPr>
        <w:rFonts w:hint="default"/>
        <w:lang w:val="en-us" w:eastAsia="en-us" w:bidi="en-us"/>
      </w:rPr>
    </w:lvl>
    <w:lvl w:ilvl="6">
      <w:start w:val="0"/>
      <w:numFmt w:val="bullet"/>
      <w:lvlText w:val="•"/>
      <w:lvlJc w:val="left"/>
      <w:pPr>
        <w:ind w:left="8176" w:hanging="201"/>
      </w:pPr>
      <w:rPr>
        <w:rFonts w:hint="default"/>
        <w:lang w:val="en-us" w:eastAsia="en-us" w:bidi="en-us"/>
      </w:rPr>
    </w:lvl>
    <w:lvl w:ilvl="7">
      <w:start w:val="0"/>
      <w:numFmt w:val="bullet"/>
      <w:lvlText w:val="•"/>
      <w:lvlJc w:val="left"/>
      <w:pPr>
        <w:ind w:left="9152" w:hanging="201"/>
      </w:pPr>
      <w:rPr>
        <w:rFonts w:hint="default"/>
        <w:lang w:val="en-us" w:eastAsia="en-us" w:bidi="en-us"/>
      </w:rPr>
    </w:lvl>
    <w:lvl w:ilvl="8">
      <w:start w:val="0"/>
      <w:numFmt w:val="bullet"/>
      <w:lvlText w:val="•"/>
      <w:lvlJc w:val="left"/>
      <w:pPr>
        <w:ind w:left="10128" w:hanging="201"/>
      </w:pPr>
      <w:rPr>
        <w:rFonts w:hint="default"/>
        <w:lang w:val="en-us" w:eastAsia="en-us" w:bidi="en-us"/>
      </w:rPr>
    </w:lvl>
  </w:abstractNum>
  <w:num w:numId="19">
    <w:abstractNumId w:val="18"/>
  </w:num>
  <w:num w:numId="23">
    <w:abstractNumId w:val="22"/>
  </w:num>
  <w:num w:numId="22">
    <w:abstractNumId w:val="21"/>
  </w:num>
  <w:num w:numId="21">
    <w:abstractNumId w:val="20"/>
  </w:num>
  <w:num w:numId="20">
    <w:abstractNumId w:val="19"/>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TOC1" w:type="paragraph">
    <w:name w:val="TOC 1"/>
    <w:basedOn w:val="Normal"/>
    <w:uiPriority w:val="1"/>
    <w:qFormat/>
    <w:pPr>
      <w:spacing w:before="120"/>
      <w:ind w:left="1720"/>
    </w:pPr>
    <w:rPr>
      <w:rFonts w:ascii="Times New Roman" w:hAnsi="Times New Roman" w:eastAsia="Times New Roman" w:cs="Times New Roman"/>
      <w:b/>
      <w:bCs/>
      <w:sz w:val="20"/>
      <w:szCs w:val="20"/>
      <w:lang w:val="en-us" w:eastAsia="en-us" w:bidi="en-us"/>
    </w:rPr>
  </w:style>
  <w:style w:styleId="TOC2" w:type="paragraph">
    <w:name w:val="TOC 2"/>
    <w:basedOn w:val="Normal"/>
    <w:uiPriority w:val="1"/>
    <w:qFormat/>
    <w:pPr>
      <w:ind w:left="1920"/>
    </w:pPr>
    <w:rPr>
      <w:rFonts w:ascii="Times New Roman" w:hAnsi="Times New Roman" w:eastAsia="Times New Roman" w:cs="Times New Roman"/>
      <w:sz w:val="20"/>
      <w:szCs w:val="20"/>
      <w:lang w:val="en-us" w:eastAsia="en-us" w:bidi="en-us"/>
    </w:rPr>
  </w:style>
  <w:style w:styleId="TOC3" w:type="paragraph">
    <w:name w:val="TOC 3"/>
    <w:basedOn w:val="Normal"/>
    <w:uiPriority w:val="1"/>
    <w:qFormat/>
    <w:pPr>
      <w:spacing w:line="230" w:lineRule="exact"/>
      <w:ind w:left="1920"/>
    </w:pPr>
    <w:rPr>
      <w:rFonts w:ascii="Times New Roman" w:hAnsi="Times New Roman" w:eastAsia="Times New Roman" w:cs="Times New Roman"/>
      <w:sz w:val="16"/>
      <w:szCs w:val="16"/>
      <w:lang w:val="en-us" w:eastAsia="en-us" w:bidi="en-us"/>
    </w:rPr>
  </w:style>
  <w:style w:styleId="TOC4" w:type="paragraph">
    <w:name w:val="TOC 4"/>
    <w:basedOn w:val="Normal"/>
    <w:uiPriority w:val="1"/>
    <w:qFormat/>
    <w:pPr>
      <w:spacing w:line="230" w:lineRule="exact"/>
      <w:ind w:left="2111" w:hanging="192"/>
    </w:pPr>
    <w:rPr>
      <w:rFonts w:ascii="Times New Roman" w:hAnsi="Times New Roman" w:eastAsia="Times New Roman" w:cs="Times New Roman"/>
      <w:b/>
      <w:bCs/>
      <w:i/>
      <w:lang w:val="en-us" w:eastAsia="en-us" w:bidi="en-us"/>
    </w:rPr>
  </w:style>
  <w:style w:styleId="TOC5" w:type="paragraph">
    <w:name w:val="TOC 5"/>
    <w:basedOn w:val="Normal"/>
    <w:uiPriority w:val="1"/>
    <w:qFormat/>
    <w:pPr>
      <w:spacing w:line="230" w:lineRule="exact"/>
      <w:ind w:left="2470" w:hanging="351"/>
    </w:pPr>
    <w:rPr>
      <w:rFonts w:ascii="Times New Roman" w:hAnsi="Times New Roman" w:eastAsia="Times New Roman" w:cs="Times New Roman"/>
      <w:i/>
      <w:sz w:val="20"/>
      <w:szCs w:val="20"/>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Heading1" w:type="paragraph">
    <w:name w:val="Heading 1"/>
    <w:basedOn w:val="Normal"/>
    <w:uiPriority w:val="1"/>
    <w:qFormat/>
    <w:pPr>
      <w:spacing w:before="82"/>
      <w:ind w:left="1720"/>
      <w:outlineLvl w:val="1"/>
    </w:pPr>
    <w:rPr>
      <w:rFonts w:ascii="Times New Roman" w:hAnsi="Times New Roman" w:eastAsia="Times New Roman" w:cs="Times New Roman"/>
      <w:b/>
      <w:bCs/>
      <w:sz w:val="40"/>
      <w:szCs w:val="40"/>
      <w:lang w:val="en-us" w:eastAsia="en-us" w:bidi="en-us"/>
    </w:rPr>
  </w:style>
  <w:style w:styleId="Heading2" w:type="paragraph">
    <w:name w:val="Heading 2"/>
    <w:basedOn w:val="Normal"/>
    <w:uiPriority w:val="1"/>
    <w:qFormat/>
    <w:pPr>
      <w:spacing w:before="1"/>
      <w:ind w:left="2031" w:hanging="312"/>
      <w:outlineLvl w:val="2"/>
    </w:pPr>
    <w:rPr>
      <w:rFonts w:ascii="Arial" w:hAnsi="Arial" w:eastAsia="Arial" w:cs="Arial"/>
      <w:b/>
      <w:bCs/>
      <w:i/>
      <w:sz w:val="28"/>
      <w:szCs w:val="28"/>
      <w:lang w:val="en-us" w:eastAsia="en-us" w:bidi="en-us"/>
    </w:rPr>
  </w:style>
  <w:style w:styleId="Heading3" w:type="paragraph">
    <w:name w:val="Heading 3"/>
    <w:basedOn w:val="Normal"/>
    <w:uiPriority w:val="1"/>
    <w:qFormat/>
    <w:pPr>
      <w:spacing w:before="216"/>
      <w:ind w:left="2226" w:hanging="507"/>
      <w:outlineLvl w:val="3"/>
    </w:pPr>
    <w:rPr>
      <w:rFonts w:ascii="Arial" w:hAnsi="Arial" w:eastAsia="Arial" w:cs="Arial"/>
      <w:b/>
      <w:bCs/>
      <w:sz w:val="26"/>
      <w:szCs w:val="26"/>
      <w:lang w:val="en-us" w:eastAsia="en-us" w:bidi="en-us"/>
    </w:rPr>
  </w:style>
  <w:style w:styleId="Heading4" w:type="paragraph">
    <w:name w:val="Heading 4"/>
    <w:basedOn w:val="Normal"/>
    <w:uiPriority w:val="1"/>
    <w:qFormat/>
    <w:pPr>
      <w:ind w:left="1720"/>
      <w:outlineLvl w:val="4"/>
    </w:pPr>
    <w:rPr>
      <w:rFonts w:ascii="Times New Roman" w:hAnsi="Times New Roman" w:eastAsia="Times New Roman" w:cs="Times New Roman"/>
      <w:b/>
      <w:bCs/>
      <w:sz w:val="24"/>
      <w:szCs w:val="24"/>
      <w:lang w:val="en-us" w:eastAsia="en-us" w:bidi="en-us"/>
    </w:rPr>
  </w:style>
  <w:style w:styleId="ListParagraph" w:type="paragraph">
    <w:name w:val="List Paragraph"/>
    <w:basedOn w:val="Normal"/>
    <w:uiPriority w:val="1"/>
    <w:qFormat/>
    <w:pPr>
      <w:ind w:left="2226" w:hanging="507"/>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spacing w:line="255" w:lineRule="exact"/>
      <w:ind w:left="107"/>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yperlink" Target="mailto:support@exadime.com" TargetMode="External"/><Relationship Id="rId8"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na62091</dc:creator>
  <dcterms:created xsi:type="dcterms:W3CDTF">2024-09-25T22:24:50Z</dcterms:created>
  <dcterms:modified xsi:type="dcterms:W3CDTF">2024-09-25T22:24:50Z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2024-06-26T00:00:00Z</vt:filetime>
  </property>
  <property fmtid="{D5CDD505-2E9C-101B-9397-08002B2CF9AE}" pid="3" name="Creator">
    <vt:lpwstr>Acrobat PDFMaker 20 for Word</vt:lpwstr>
  </property>
  <property fmtid="{D5CDD505-2E9C-101B-9397-08002B2CF9AE}" pid="4" name="LastSaved">
    <vt:filetime>2024-09-25T00:00:00Z</vt:filetime>
  </property>
</Properties>
</file>